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1BE8B4" w14:textId="77777777" w:rsidR="00096865" w:rsidRPr="0093002B" w:rsidRDefault="007B188A" w:rsidP="0046580C">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77777777" w:rsidR="00D501D8" w:rsidRDefault="00D501D8" w:rsidP="00D501D8">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66AF135" w14:textId="5F7E7B97" w:rsidR="00D501D8" w:rsidRDefault="00D501D8" w:rsidP="00D501D8">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277057">
        <w:rPr>
          <w:rFonts w:ascii="GHEA Grapalat" w:hAnsi="GHEA Grapalat" w:cs="Sylfaen"/>
          <w:i/>
          <w:sz w:val="16"/>
        </w:rPr>
        <w:t>3</w:t>
      </w:r>
    </w:p>
    <w:p w14:paraId="5FB47251" w14:textId="7CFF2A17" w:rsidR="00D501D8" w:rsidRDefault="00D501D8" w:rsidP="00D501D8">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EB66B5">
        <w:rPr>
          <w:rFonts w:ascii="GHEA Grapalat" w:hAnsi="GHEA Grapalat" w:cs="Sylfaen"/>
          <w:i/>
          <w:sz w:val="16"/>
        </w:rPr>
        <w:t>հուլիսի</w:t>
      </w:r>
      <w:r>
        <w:rPr>
          <w:rFonts w:ascii="GHEA Grapalat" w:hAnsi="GHEA Grapalat" w:cs="Sylfaen"/>
          <w:i/>
          <w:sz w:val="16"/>
        </w:rPr>
        <w:t xml:space="preserve"> </w:t>
      </w:r>
      <w:r w:rsidR="0090204E">
        <w:rPr>
          <w:rFonts w:ascii="GHEA Grapalat" w:hAnsi="GHEA Grapalat" w:cs="Sylfaen"/>
          <w:i/>
          <w:sz w:val="16"/>
          <w:lang w:val="hy-AM"/>
        </w:rPr>
        <w:t xml:space="preserve">01 </w:t>
      </w:r>
      <w:r>
        <w:rPr>
          <w:rFonts w:ascii="GHEA Grapalat" w:hAnsi="GHEA Grapalat" w:cs="Sylfaen"/>
          <w:i/>
          <w:sz w:val="16"/>
          <w:lang w:val="hy-AM"/>
        </w:rPr>
        <w:t>-ի</w:t>
      </w:r>
    </w:p>
    <w:p w14:paraId="28927521" w14:textId="77F1160F" w:rsidR="00D501D8" w:rsidRDefault="00D501D8" w:rsidP="00D501D8">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EB66B5" w:rsidRPr="00061108">
        <w:rPr>
          <w:rFonts w:ascii="GHEA Grapalat" w:hAnsi="GHEA Grapalat" w:cs="Sylfaen"/>
          <w:i/>
          <w:sz w:val="16"/>
          <w:lang w:val="hy-AM"/>
        </w:rPr>
        <w:t>239</w:t>
      </w:r>
      <w:r>
        <w:rPr>
          <w:rFonts w:ascii="GHEA Grapalat" w:hAnsi="GHEA Grapalat" w:cs="Sylfaen"/>
          <w:i/>
          <w:sz w:val="16"/>
          <w:lang w:val="hy-AM"/>
        </w:rPr>
        <w:t xml:space="preserve"> -Ա հրամանի     </w:t>
      </w:r>
    </w:p>
    <w:p w14:paraId="006704AE" w14:textId="396D4CCA" w:rsidR="008529A9" w:rsidRDefault="008529A9" w:rsidP="0046580C">
      <w:pPr>
        <w:pStyle w:val="aa"/>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2280BA89" w14:textId="77777777" w:rsidR="0035358D" w:rsidRPr="0093002B" w:rsidRDefault="0035358D" w:rsidP="0035358D">
      <w:pPr>
        <w:pStyle w:val="aa"/>
        <w:spacing w:after="0"/>
        <w:ind w:right="-7" w:firstLine="567"/>
        <w:jc w:val="right"/>
        <w:rPr>
          <w:rFonts w:ascii="GHEA Grapalat" w:hAnsi="GHEA Grapalat" w:cs="Sylfaen"/>
          <w:i/>
          <w:sz w:val="18"/>
          <w:szCs w:val="20"/>
          <w:lang w:val="af-ZA" w:eastAsia="ru-RU"/>
        </w:rPr>
      </w:pPr>
    </w:p>
    <w:p w14:paraId="75F9D715" w14:textId="289F620F" w:rsidR="00096865" w:rsidRPr="0093002B" w:rsidRDefault="00096865" w:rsidP="00EF3662">
      <w:pPr>
        <w:pStyle w:val="aa"/>
        <w:spacing w:after="0"/>
        <w:ind w:right="-7" w:firstLine="567"/>
        <w:jc w:val="right"/>
        <w:rPr>
          <w:rFonts w:ascii="GHEA Grapalat" w:hAnsi="GHEA Grapalat" w:cs="Sylfaen"/>
          <w:i/>
          <w:u w:val="single"/>
          <w:lang w:val="af-ZA" w:eastAsia="ru-RU"/>
        </w:rPr>
      </w:pPr>
      <w:r w:rsidRPr="0093002B">
        <w:rPr>
          <w:rFonts w:ascii="GHEA Grapalat" w:hAnsi="GHEA Grapalat" w:cs="Sylfaen"/>
          <w:i/>
          <w:u w:val="single"/>
          <w:lang w:val="hy-AM" w:eastAsia="ru-RU"/>
        </w:rPr>
        <w:t>Օրինակելի</w:t>
      </w:r>
      <w:r w:rsidRPr="0093002B">
        <w:rPr>
          <w:rFonts w:ascii="GHEA Grapalat" w:hAnsi="GHEA Grapalat" w:cs="Sylfaen"/>
          <w:i/>
          <w:u w:val="single"/>
          <w:lang w:val="af-ZA" w:eastAsia="ru-RU"/>
        </w:rPr>
        <w:t xml:space="preserve"> </w:t>
      </w:r>
      <w:r w:rsidRPr="0093002B">
        <w:rPr>
          <w:rFonts w:ascii="GHEA Grapalat" w:hAnsi="GHEA Grapalat" w:cs="Sylfaen"/>
          <w:i/>
          <w:u w:val="single"/>
          <w:lang w:val="hy-AM" w:eastAsia="ru-RU"/>
        </w:rPr>
        <w:t>ձև</w:t>
      </w:r>
    </w:p>
    <w:p w14:paraId="0CBD445B" w14:textId="77777777" w:rsidR="00096865" w:rsidRPr="0093002B" w:rsidRDefault="00096865" w:rsidP="00EF3662">
      <w:pPr>
        <w:pStyle w:val="a3"/>
        <w:spacing w:line="240" w:lineRule="auto"/>
        <w:jc w:val="center"/>
        <w:rPr>
          <w:rFonts w:ascii="GHEA Grapalat" w:hAnsi="GHEA Grapalat"/>
          <w:i w:val="0"/>
          <w:lang w:val="af-ZA"/>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3C54FFF0" w:rsidR="00642EFE" w:rsidRPr="0093002B" w:rsidRDefault="00061108" w:rsidP="00EF3662">
      <w:pPr>
        <w:pStyle w:val="a3"/>
        <w:spacing w:line="240" w:lineRule="auto"/>
        <w:jc w:val="center"/>
        <w:rPr>
          <w:rFonts w:ascii="GHEA Grapalat" w:hAnsi="GHEA Grapalat"/>
          <w:i w:val="0"/>
          <w:lang w:val="af-ZA"/>
        </w:rPr>
      </w:pPr>
      <w:r>
        <w:rPr>
          <w:rFonts w:ascii="GHEA Grapalat" w:hAnsi="GHEA Grapalat"/>
          <w:i w:val="0"/>
          <w:lang w:val="hy-AM"/>
        </w:rPr>
        <w:t xml:space="preserve">ՀՐԱՏԱՊ </w:t>
      </w:r>
      <w:r>
        <w:rPr>
          <w:rFonts w:ascii="GHEA Grapalat" w:hAnsi="GHEA Grapalat"/>
          <w:i w:val="0"/>
          <w:lang w:val="af-ZA"/>
        </w:rPr>
        <w:t xml:space="preserve"> ԲԱՑ ՄՐՑՈՒՅԹ</w:t>
      </w:r>
      <w:r w:rsidR="00642EFE" w:rsidRPr="0093002B">
        <w:rPr>
          <w:rFonts w:ascii="GHEA Grapalat" w:hAnsi="GHEA Grapalat"/>
          <w:i w:val="0"/>
          <w:lang w:val="af-ZA"/>
        </w:rPr>
        <w:t>Ի ՄԱՍԻՆ</w:t>
      </w:r>
      <w:r w:rsidR="00700690" w:rsidRPr="0093002B">
        <w:rPr>
          <w:rStyle w:val="af6"/>
          <w:rFonts w:ascii="GHEA Grapalat" w:hAnsi="GHEA Grapalat"/>
          <w:i w:val="0"/>
          <w:lang w:val="af-ZA"/>
        </w:rPr>
        <w:footnoteReference w:id="1"/>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2B011593" w:rsidR="0091042F" w:rsidRPr="0093002B" w:rsidRDefault="00642EFE" w:rsidP="00D21F8D">
      <w:pPr>
        <w:pStyle w:val="a3"/>
        <w:spacing w:line="240" w:lineRule="auto"/>
        <w:jc w:val="center"/>
        <w:rPr>
          <w:rFonts w:ascii="GHEA Grapalat" w:hAnsi="GHEA Grapalat"/>
          <w:i w:val="0"/>
          <w:lang w:val="af-ZA"/>
        </w:rPr>
      </w:pPr>
      <w:r w:rsidRPr="0093002B">
        <w:rPr>
          <w:rFonts w:ascii="GHEA Grapalat" w:hAnsi="GHEA Grapalat"/>
          <w:i w:val="0"/>
          <w:lang w:val="af-ZA"/>
        </w:rPr>
        <w:t>20</w:t>
      </w:r>
      <w:r w:rsidR="00061108">
        <w:rPr>
          <w:rFonts w:ascii="GHEA Grapalat" w:hAnsi="GHEA Grapalat"/>
          <w:i w:val="0"/>
          <w:lang w:val="hy-AM"/>
        </w:rPr>
        <w:t>25</w:t>
      </w:r>
      <w:r w:rsidRPr="0093002B">
        <w:rPr>
          <w:rFonts w:ascii="GHEA Grapalat" w:hAnsi="GHEA Grapalat"/>
          <w:i w:val="0"/>
          <w:lang w:val="af-ZA"/>
        </w:rPr>
        <w:t xml:space="preserve"> </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061108">
        <w:rPr>
          <w:rFonts w:ascii="GHEA Grapalat" w:hAnsi="GHEA Grapalat"/>
          <w:i w:val="0"/>
          <w:lang w:val="hy-AM"/>
        </w:rPr>
        <w:t>նոյեմբերի</w:t>
      </w:r>
      <w:r w:rsidRPr="0093002B">
        <w:rPr>
          <w:rFonts w:ascii="GHEA Grapalat" w:hAnsi="GHEA Grapalat"/>
          <w:i w:val="0"/>
          <w:lang w:val="af-ZA"/>
        </w:rPr>
        <w:t xml:space="preserve">  </w:t>
      </w:r>
      <w:r w:rsidR="00061108">
        <w:rPr>
          <w:rFonts w:ascii="GHEA Grapalat" w:hAnsi="GHEA Grapalat"/>
          <w:i w:val="0"/>
          <w:lang w:val="hy-AM"/>
        </w:rPr>
        <w:t>5-ի</w:t>
      </w:r>
      <w:r w:rsidRPr="0093002B">
        <w:rPr>
          <w:rFonts w:ascii="GHEA Grapalat" w:hAnsi="GHEA Grapalat"/>
          <w:i w:val="0"/>
          <w:lang w:val="af-ZA"/>
        </w:rPr>
        <w:t xml:space="preserve"> </w:t>
      </w:r>
      <w:r w:rsidR="00A76C15" w:rsidRPr="0093002B">
        <w:rPr>
          <w:rFonts w:ascii="GHEA Grapalat" w:hAnsi="GHEA Grapalat"/>
          <w:i w:val="0"/>
          <w:lang w:val="af-ZA"/>
        </w:rPr>
        <w:t>«</w:t>
      </w:r>
      <w:r w:rsidR="00061108">
        <w:rPr>
          <w:rFonts w:ascii="GHEA Grapalat" w:hAnsi="GHEA Grapalat"/>
          <w:i w:val="0"/>
          <w:lang w:val="hy-AM"/>
        </w:rPr>
        <w:t>67</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3F4A5715" w14:textId="77777777" w:rsidR="00061108" w:rsidRDefault="00496E18" w:rsidP="00EF3662">
      <w:pPr>
        <w:pStyle w:val="a3"/>
        <w:spacing w:line="240" w:lineRule="auto"/>
        <w:jc w:val="center"/>
        <w:rPr>
          <w:rFonts w:ascii="GHEA Grapalat" w:hAnsi="GHEA Grapalat"/>
          <w:i w:val="0"/>
          <w:u w:val="single"/>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061108">
        <w:rPr>
          <w:rFonts w:ascii="GHEA Grapalat" w:hAnsi="GHEA Grapalat"/>
          <w:i w:val="0"/>
          <w:lang w:val="hy-AM"/>
        </w:rPr>
        <w:t xml:space="preserve"> ՀՀ ԳՄ-ՀԲՄ</w:t>
      </w:r>
      <w:r w:rsidR="00012347" w:rsidRPr="0093002B">
        <w:rPr>
          <w:rFonts w:ascii="GHEA Grapalat" w:hAnsi="GHEA Grapalat"/>
          <w:i w:val="0"/>
          <w:lang w:val="af-ZA"/>
        </w:rPr>
        <w:t>Ա</w:t>
      </w:r>
      <w:r w:rsidR="00A363C5" w:rsidRPr="0093002B">
        <w:rPr>
          <w:rFonts w:ascii="GHEA Grapalat" w:hAnsi="GHEA Grapalat"/>
          <w:i w:val="0"/>
          <w:lang w:val="af-ZA"/>
        </w:rPr>
        <w:t>Շ</w:t>
      </w:r>
      <w:r w:rsidR="00B02A31" w:rsidRPr="0093002B">
        <w:rPr>
          <w:rFonts w:ascii="GHEA Grapalat" w:hAnsi="GHEA Grapalat"/>
          <w:i w:val="0"/>
          <w:lang w:val="af-ZA"/>
        </w:rPr>
        <w:t>ՁԲ</w:t>
      </w:r>
      <w:r w:rsidR="00061108">
        <w:rPr>
          <w:rFonts w:ascii="GHEA Grapalat" w:hAnsi="GHEA Grapalat"/>
          <w:i w:val="0"/>
          <w:lang w:val="hy-AM"/>
        </w:rPr>
        <w:t>-25/67</w:t>
      </w:r>
      <w:r w:rsidR="009F18D0" w:rsidRPr="0093002B">
        <w:rPr>
          <w:rFonts w:ascii="GHEA Grapalat" w:hAnsi="GHEA Grapalat"/>
          <w:i w:val="0"/>
          <w:u w:val="single"/>
          <w:lang w:val="af-ZA"/>
        </w:rPr>
        <w:t xml:space="preserve"> </w:t>
      </w:r>
    </w:p>
    <w:p w14:paraId="46DA7B96" w14:textId="41BB08B8" w:rsidR="00061108" w:rsidRDefault="009F18D0" w:rsidP="00EF3662">
      <w:pPr>
        <w:pStyle w:val="a3"/>
        <w:spacing w:line="240" w:lineRule="auto"/>
        <w:jc w:val="center"/>
        <w:rPr>
          <w:rFonts w:ascii="GHEA Grapalat" w:hAnsi="GHEA Grapalat"/>
          <w:i w:val="0"/>
          <w:u w:val="single"/>
          <w:lang w:val="af-ZA"/>
        </w:rPr>
      </w:pPr>
      <w:r w:rsidRPr="0093002B">
        <w:rPr>
          <w:rFonts w:ascii="GHEA Grapalat" w:hAnsi="GHEA Grapalat"/>
          <w:i w:val="0"/>
          <w:u w:val="single"/>
          <w:lang w:val="af-ZA"/>
        </w:rPr>
        <w:t xml:space="preserve">     </w:t>
      </w:r>
    </w:p>
    <w:p w14:paraId="46C3FE76" w14:textId="77777777" w:rsidR="00061108" w:rsidRPr="00115950" w:rsidRDefault="00061108" w:rsidP="00061108">
      <w:pPr>
        <w:pStyle w:val="a3"/>
        <w:spacing w:line="240" w:lineRule="auto"/>
        <w:ind w:right="-226" w:hanging="180"/>
        <w:jc w:val="center"/>
        <w:rPr>
          <w:rFonts w:ascii="GHEA Grapalat" w:hAnsi="GHEA Grapalat" w:cs="Sylfaen"/>
          <w:b/>
          <w:bCs/>
          <w:i w:val="0"/>
          <w:iCs/>
          <w:color w:val="002060"/>
          <w:lang w:val="hy-AM"/>
        </w:rPr>
      </w:pPr>
      <w:r w:rsidRPr="00115950">
        <w:rPr>
          <w:rFonts w:ascii="GHEA Grapalat" w:hAnsi="GHEA Grapalat" w:cs="Sylfaen"/>
          <w:b/>
          <w:bCs/>
          <w:i w:val="0"/>
          <w:iCs/>
          <w:color w:val="002060"/>
          <w:lang w:val="hy-AM"/>
        </w:rPr>
        <w:t>Գնումն</w:t>
      </w:r>
      <w:r w:rsidRPr="00115950">
        <w:rPr>
          <w:rFonts w:ascii="GHEA Grapalat" w:hAnsi="GHEA Grapalat" w:cs="Sylfaen"/>
          <w:b/>
          <w:bCs/>
          <w:i w:val="0"/>
          <w:iCs/>
          <w:color w:val="002060"/>
          <w:lang w:val="af-ZA"/>
        </w:rPr>
        <w:t xml:space="preserve"> </w:t>
      </w:r>
      <w:r w:rsidRPr="00115950">
        <w:rPr>
          <w:rFonts w:ascii="GHEA Grapalat" w:hAnsi="GHEA Grapalat" w:cs="Sylfaen"/>
          <w:b/>
          <w:bCs/>
          <w:i w:val="0"/>
          <w:iCs/>
          <w:color w:val="002060"/>
          <w:lang w:val="hy-AM"/>
        </w:rPr>
        <w:t>իրականացվում</w:t>
      </w:r>
      <w:r w:rsidRPr="00115950">
        <w:rPr>
          <w:rFonts w:ascii="GHEA Grapalat" w:hAnsi="GHEA Grapalat" w:cs="Sylfaen"/>
          <w:b/>
          <w:bCs/>
          <w:i w:val="0"/>
          <w:iCs/>
          <w:color w:val="002060"/>
          <w:lang w:val="af-ZA"/>
        </w:rPr>
        <w:t xml:space="preserve"> </w:t>
      </w:r>
      <w:r w:rsidRPr="00115950">
        <w:rPr>
          <w:rFonts w:ascii="GHEA Grapalat" w:hAnsi="GHEA Grapalat" w:cs="Sylfaen"/>
          <w:b/>
          <w:bCs/>
          <w:i w:val="0"/>
          <w:iCs/>
          <w:color w:val="002060"/>
          <w:lang w:val="hy-AM"/>
        </w:rPr>
        <w:t xml:space="preserve">է </w:t>
      </w:r>
      <w:r w:rsidRPr="00115950">
        <w:rPr>
          <w:rFonts w:ascii="GHEA Grapalat" w:hAnsi="GHEA Grapalat"/>
          <w:i w:val="0"/>
          <w:iCs/>
          <w:color w:val="002060"/>
          <w:lang w:val="af-ZA"/>
        </w:rPr>
        <w:t>«</w:t>
      </w:r>
      <w:r w:rsidRPr="00115950">
        <w:rPr>
          <w:rFonts w:ascii="GHEA Grapalat" w:hAnsi="GHEA Grapalat" w:cs="Sylfaen"/>
          <w:b/>
          <w:bCs/>
          <w:i w:val="0"/>
          <w:iCs/>
          <w:color w:val="002060"/>
          <w:lang w:val="hy-AM"/>
        </w:rPr>
        <w:t>Գնումների մասին</w:t>
      </w:r>
      <w:r w:rsidRPr="00115950">
        <w:rPr>
          <w:rFonts w:ascii="GHEA Grapalat" w:hAnsi="GHEA Grapalat"/>
          <w:i w:val="0"/>
          <w:iCs/>
          <w:color w:val="002060"/>
          <w:lang w:val="af-ZA"/>
        </w:rPr>
        <w:t>»</w:t>
      </w:r>
      <w:r w:rsidRPr="00115950">
        <w:rPr>
          <w:rFonts w:ascii="GHEA Grapalat" w:hAnsi="GHEA Grapalat" w:cs="Sylfaen"/>
          <w:b/>
          <w:bCs/>
          <w:i w:val="0"/>
          <w:iCs/>
          <w:color w:val="002060"/>
          <w:lang w:val="hy-AM"/>
        </w:rPr>
        <w:t xml:space="preserve"> ՀՀ օրենքի</w:t>
      </w:r>
      <w:r w:rsidRPr="00115950">
        <w:rPr>
          <w:rFonts w:ascii="GHEA Grapalat" w:hAnsi="GHEA Grapalat" w:cs="Sylfaen"/>
          <w:b/>
          <w:bCs/>
          <w:i w:val="0"/>
          <w:iCs/>
          <w:color w:val="002060"/>
          <w:lang w:val="af-ZA"/>
        </w:rPr>
        <w:t xml:space="preserve"> 15-</w:t>
      </w:r>
      <w:r w:rsidRPr="00115950">
        <w:rPr>
          <w:rFonts w:ascii="GHEA Grapalat" w:hAnsi="GHEA Grapalat" w:cs="Sylfaen"/>
          <w:b/>
          <w:bCs/>
          <w:i w:val="0"/>
          <w:iCs/>
          <w:color w:val="002060"/>
          <w:lang w:val="hy-AM"/>
        </w:rPr>
        <w:t>րդ</w:t>
      </w:r>
      <w:r w:rsidRPr="00115950">
        <w:rPr>
          <w:rFonts w:ascii="GHEA Grapalat" w:hAnsi="GHEA Grapalat" w:cs="Sylfaen"/>
          <w:b/>
          <w:bCs/>
          <w:i w:val="0"/>
          <w:iCs/>
          <w:color w:val="002060"/>
          <w:lang w:val="af-ZA"/>
        </w:rPr>
        <w:t xml:space="preserve"> </w:t>
      </w:r>
      <w:r w:rsidRPr="00115950">
        <w:rPr>
          <w:rFonts w:ascii="GHEA Grapalat" w:hAnsi="GHEA Grapalat" w:cs="Sylfaen"/>
          <w:b/>
          <w:bCs/>
          <w:i w:val="0"/>
          <w:iCs/>
          <w:color w:val="002060"/>
          <w:lang w:val="hy-AM"/>
        </w:rPr>
        <w:t xml:space="preserve">հոդվածի </w:t>
      </w:r>
      <w:r w:rsidRPr="00115950">
        <w:rPr>
          <w:rFonts w:ascii="GHEA Grapalat" w:hAnsi="GHEA Grapalat" w:cs="Sylfaen"/>
          <w:b/>
          <w:bCs/>
          <w:i w:val="0"/>
          <w:iCs/>
          <w:color w:val="002060"/>
          <w:lang w:val="af-ZA"/>
        </w:rPr>
        <w:t>6-</w:t>
      </w:r>
      <w:r w:rsidRPr="00115950">
        <w:rPr>
          <w:rFonts w:ascii="GHEA Grapalat" w:hAnsi="GHEA Grapalat" w:cs="Sylfaen"/>
          <w:b/>
          <w:bCs/>
          <w:i w:val="0"/>
          <w:iCs/>
          <w:color w:val="002060"/>
          <w:lang w:val="hy-AM"/>
        </w:rPr>
        <w:t>րդ</w:t>
      </w:r>
      <w:r w:rsidRPr="00115950">
        <w:rPr>
          <w:rFonts w:ascii="GHEA Grapalat" w:hAnsi="GHEA Grapalat" w:cs="Sylfaen"/>
          <w:b/>
          <w:bCs/>
          <w:i w:val="0"/>
          <w:iCs/>
          <w:color w:val="002060"/>
          <w:lang w:val="af-ZA"/>
        </w:rPr>
        <w:t xml:space="preserve"> </w:t>
      </w:r>
      <w:r w:rsidRPr="00115950">
        <w:rPr>
          <w:rFonts w:ascii="GHEA Grapalat" w:hAnsi="GHEA Grapalat" w:cs="Sylfaen"/>
          <w:b/>
          <w:bCs/>
          <w:i w:val="0"/>
          <w:iCs/>
          <w:color w:val="002060"/>
          <w:lang w:val="hy-AM"/>
        </w:rPr>
        <w:t xml:space="preserve">մասի </w:t>
      </w:r>
    </w:p>
    <w:p w14:paraId="6805CDF4" w14:textId="77777777" w:rsidR="00061108" w:rsidRPr="00115950" w:rsidRDefault="00061108" w:rsidP="00061108">
      <w:pPr>
        <w:pStyle w:val="a3"/>
        <w:spacing w:line="240" w:lineRule="auto"/>
        <w:ind w:right="-226" w:hanging="180"/>
        <w:jc w:val="center"/>
        <w:rPr>
          <w:rFonts w:ascii="GHEA Grapalat" w:hAnsi="GHEA Grapalat" w:cs="Sylfaen"/>
          <w:b/>
          <w:bCs/>
          <w:i w:val="0"/>
          <w:iCs/>
          <w:color w:val="002060"/>
          <w:lang w:val="hy-AM"/>
        </w:rPr>
      </w:pPr>
      <w:r w:rsidRPr="00115950">
        <w:rPr>
          <w:rFonts w:ascii="GHEA Grapalat" w:hAnsi="GHEA Grapalat" w:cs="Sylfaen"/>
          <w:b/>
          <w:bCs/>
          <w:i w:val="0"/>
          <w:iCs/>
          <w:color w:val="002060"/>
          <w:lang w:val="hy-AM"/>
        </w:rPr>
        <w:t>2-րդ կետի</w:t>
      </w:r>
      <w:r w:rsidRPr="00115950">
        <w:rPr>
          <w:rFonts w:ascii="GHEA Grapalat" w:hAnsi="GHEA Grapalat" w:cs="Sylfaen"/>
          <w:b/>
          <w:bCs/>
          <w:i w:val="0"/>
          <w:iCs/>
          <w:color w:val="002060"/>
          <w:lang w:val="af-ZA"/>
        </w:rPr>
        <w:t xml:space="preserve"> </w:t>
      </w:r>
      <w:r w:rsidRPr="00115950">
        <w:rPr>
          <w:rFonts w:ascii="GHEA Grapalat" w:hAnsi="GHEA Grapalat" w:cs="Sylfaen"/>
          <w:b/>
          <w:bCs/>
          <w:i w:val="0"/>
          <w:iCs/>
          <w:color w:val="002060"/>
          <w:lang w:val="hy-AM"/>
        </w:rPr>
        <w:t>հիման</w:t>
      </w:r>
      <w:r w:rsidRPr="00115950">
        <w:rPr>
          <w:rFonts w:ascii="GHEA Grapalat" w:hAnsi="GHEA Grapalat" w:cs="Sylfaen"/>
          <w:b/>
          <w:bCs/>
          <w:i w:val="0"/>
          <w:iCs/>
          <w:color w:val="002060"/>
          <w:lang w:val="af-ZA"/>
        </w:rPr>
        <w:t xml:space="preserve"> </w:t>
      </w:r>
      <w:r w:rsidRPr="00115950">
        <w:rPr>
          <w:rFonts w:ascii="GHEA Grapalat" w:hAnsi="GHEA Grapalat" w:cs="Sylfaen"/>
          <w:b/>
          <w:bCs/>
          <w:i w:val="0"/>
          <w:iCs/>
          <w:color w:val="002060"/>
          <w:lang w:val="hy-AM"/>
        </w:rPr>
        <w:t>վրա</w:t>
      </w:r>
    </w:p>
    <w:p w14:paraId="5BC6110F" w14:textId="1583CEF4" w:rsidR="00642EFE" w:rsidRPr="0093002B" w:rsidRDefault="00061108" w:rsidP="00061108">
      <w:pPr>
        <w:pStyle w:val="a3"/>
        <w:spacing w:line="240" w:lineRule="auto"/>
        <w:ind w:firstLine="708"/>
        <w:jc w:val="left"/>
        <w:rPr>
          <w:rFonts w:ascii="GHEA Grapalat" w:hAnsi="GHEA Grapalat"/>
          <w:i w:val="0"/>
          <w:lang w:val="af-ZA"/>
        </w:rPr>
      </w:pPr>
      <w:r>
        <w:rPr>
          <w:rFonts w:ascii="GHEA Grapalat" w:hAnsi="GHEA Grapalat"/>
          <w:i w:val="0"/>
          <w:lang w:val="hy-AM"/>
        </w:rPr>
        <w:t xml:space="preserve">ՀՀ Գեղարքունիքի մարզպետի աշխատակազմը </w:t>
      </w:r>
      <w:r w:rsidRPr="00F566BF">
        <w:rPr>
          <w:rFonts w:ascii="GHEA Grapalat" w:hAnsi="GHEA Grapalat"/>
          <w:i w:val="0"/>
          <w:lang w:val="af-ZA"/>
        </w:rPr>
        <w:t xml:space="preserve">, որը գտնվում </w:t>
      </w:r>
      <w:r w:rsidRPr="00AB77EF">
        <w:rPr>
          <w:rFonts w:ascii="GHEA Grapalat" w:hAnsi="GHEA Grapalat"/>
          <w:i w:val="0"/>
          <w:lang w:val="af-ZA"/>
        </w:rPr>
        <w:t>է</w:t>
      </w:r>
      <w:r w:rsidRPr="00AB77EF">
        <w:rPr>
          <w:rFonts w:ascii="GHEA Grapalat" w:hAnsi="GHEA Grapalat"/>
          <w:i w:val="0"/>
          <w:lang w:val="hy-AM"/>
        </w:rPr>
        <w:t xml:space="preserve"> ք</w:t>
      </w:r>
      <w:r w:rsidRPr="00AB77EF">
        <w:rPr>
          <w:rFonts w:ascii="Cambria Math" w:hAnsi="Cambria Math" w:cs="Cambria Math"/>
          <w:i w:val="0"/>
          <w:lang w:val="hy-AM"/>
        </w:rPr>
        <w:t>․</w:t>
      </w:r>
      <w:r w:rsidRPr="00AB77EF">
        <w:rPr>
          <w:rFonts w:ascii="GHEA Grapalat" w:hAnsi="GHEA Grapalat"/>
          <w:i w:val="0"/>
          <w:lang w:val="hy-AM"/>
        </w:rPr>
        <w:t xml:space="preserve"> </w:t>
      </w:r>
      <w:r>
        <w:rPr>
          <w:rFonts w:ascii="GHEA Grapalat" w:hAnsi="GHEA Grapalat"/>
          <w:i w:val="0"/>
          <w:lang w:val="hy-AM"/>
        </w:rPr>
        <w:t>Գավառ Կենտրոնական հրապարակ 7</w:t>
      </w:r>
      <w:r w:rsidRPr="00F566BF">
        <w:rPr>
          <w:rFonts w:ascii="GHEA Grapalat" w:hAnsi="GHEA Grapalat"/>
          <w:i w:val="0"/>
          <w:lang w:val="af-ZA"/>
        </w:rPr>
        <w:t xml:space="preserve"> հասցեում</w:t>
      </w:r>
      <w:r w:rsidR="00642EFE" w:rsidRPr="0093002B">
        <w:rPr>
          <w:rFonts w:ascii="GHEA Grapalat" w:hAnsi="GHEA Grapalat"/>
          <w:i w:val="0"/>
          <w:lang w:val="af-ZA"/>
        </w:rPr>
        <w:t>,</w:t>
      </w:r>
      <w:r>
        <w:rPr>
          <w:rFonts w:ascii="GHEA Grapalat" w:hAnsi="GHEA Grapalat"/>
          <w:i w:val="0"/>
          <w:lang w:val="hy-AM"/>
        </w:rPr>
        <w:t xml:space="preserve"> </w:t>
      </w:r>
      <w:r w:rsidR="00642EFE" w:rsidRPr="0093002B">
        <w:rPr>
          <w:rFonts w:ascii="GHEA Grapalat" w:hAnsi="GHEA Grapalat"/>
          <w:i w:val="0"/>
          <w:lang w:val="af-ZA"/>
        </w:rPr>
        <w:t xml:space="preserve">հայտարարում է </w:t>
      </w:r>
      <w:r>
        <w:rPr>
          <w:rFonts w:ascii="GHEA Grapalat" w:hAnsi="GHEA Grapalat"/>
          <w:i w:val="0"/>
          <w:lang w:val="af-ZA"/>
        </w:rPr>
        <w:t>հրատապ բաց մրցույթ</w:t>
      </w:r>
      <w:r w:rsidR="00A20B69" w:rsidRPr="0093002B">
        <w:rPr>
          <w:rFonts w:ascii="GHEA Grapalat" w:hAnsi="GHEA Grapalat"/>
          <w:i w:val="0"/>
          <w:lang w:val="af-ZA"/>
        </w:rPr>
        <w:t xml:space="preserve">, որն իրականացվում է մեկ փուլով` էլեկտրոնային գնումների </w:t>
      </w:r>
      <w:r w:rsidR="00677658" w:rsidRPr="0093002B">
        <w:rPr>
          <w:rFonts w:ascii="GHEA Grapalat" w:hAnsi="GHEA Grapalat"/>
          <w:i w:val="0"/>
          <w:lang w:val="af-ZA" w:eastAsia="ru-RU"/>
        </w:rPr>
        <w:t>Armeps (</w:t>
      </w:r>
      <w:hyperlink r:id="rId8" w:history="1">
        <w:r w:rsidR="00677658" w:rsidRPr="0093002B">
          <w:rPr>
            <w:rFonts w:ascii="GHEA Grapalat" w:hAnsi="GHEA Grapalat"/>
            <w:i w:val="0"/>
            <w:lang w:val="af-ZA" w:eastAsia="ru-RU"/>
          </w:rPr>
          <w:t>www.armeps.am</w:t>
        </w:r>
      </w:hyperlink>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27098328" w14:textId="31A5D732" w:rsidR="00496E18" w:rsidRPr="0093002B" w:rsidRDefault="00A20B69"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061108" w:rsidRPr="00061108">
        <w:rPr>
          <w:rFonts w:ascii="GHEA Grapalat" w:hAnsi="GHEA Grapalat"/>
          <w:bCs/>
          <w:i w:val="0"/>
          <w:lang w:val="hy-AM"/>
        </w:rPr>
        <w:t xml:space="preserve">ՀՀ Գեղարքունիքի մարզի թվով 2 մանկապարտեզների վերանորոգման </w:t>
      </w:r>
      <w:r w:rsidR="00061108" w:rsidRPr="00061108">
        <w:rPr>
          <w:rFonts w:ascii="GHEA Grapalat" w:hAnsi="GHEA Grapalat"/>
          <w:bCs/>
          <w:i w:val="0"/>
          <w:lang w:val="af-ZA"/>
        </w:rPr>
        <w:t>աշխատանքներ</w:t>
      </w:r>
      <w:r w:rsidR="00061108" w:rsidRPr="00061108">
        <w:rPr>
          <w:rFonts w:ascii="GHEA Grapalat" w:hAnsi="GHEA Grapalat" w:cs="Sylfaen"/>
          <w:i w:val="0"/>
          <w:sz w:val="22"/>
          <w:szCs w:val="22"/>
          <w:lang w:val="hy-AM"/>
        </w:rPr>
        <w:t>ի</w:t>
      </w:r>
      <w:r w:rsidR="00E765B7" w:rsidRPr="0093002B">
        <w:rPr>
          <w:rFonts w:ascii="GHEA Grapalat" w:hAnsi="GHEA Grapalat"/>
          <w:i w:val="0"/>
          <w:lang w:val="af-ZA"/>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77777777"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EC466" w:rsidR="00357D48"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4AB75296" w14:textId="6FD7C0D6" w:rsidR="009C223F" w:rsidRPr="009C223F" w:rsidRDefault="009C223F" w:rsidP="009C223F">
      <w:pPr>
        <w:jc w:val="both"/>
        <w:rPr>
          <w:rFonts w:ascii="GHEA Grapalat" w:hAnsi="GHEA Grapalat"/>
          <w:sz w:val="20"/>
          <w:szCs w:val="20"/>
          <w:lang w:val="af-ZA"/>
        </w:rPr>
      </w:pPr>
      <w:r>
        <w:rPr>
          <w:rFonts w:ascii="GHEA Grapalat" w:hAnsi="GHEA Grapalat"/>
          <w:sz w:val="20"/>
          <w:szCs w:val="20"/>
          <w:lang w:val="hy-AM"/>
        </w:rPr>
        <w:t xml:space="preserve">            </w:t>
      </w:r>
      <w:r w:rsidRPr="000E5004">
        <w:rPr>
          <w:rFonts w:ascii="GHEA Grapalat" w:hAnsi="GHEA Grapalat"/>
          <w:sz w:val="20"/>
          <w:szCs w:val="20"/>
          <w:lang w:val="af-ZA"/>
        </w:rPr>
        <w:t>Սույն ընթացակարգի նկատմամբ կիրառվում են Առևտրի համաշխարհային կազմակերպության պետական գնումների համաձայնագրի դրույթները:</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4589099C"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061108">
        <w:rPr>
          <w:rFonts w:ascii="GHEA Grapalat" w:hAnsi="GHEA Grapalat"/>
          <w:i w:val="0"/>
          <w:u w:val="single"/>
          <w:lang w:val="hy-AM"/>
        </w:rPr>
        <w:t>12</w:t>
      </w:r>
      <w:r w:rsidR="005939DE" w:rsidRPr="0093002B">
        <w:rPr>
          <w:rFonts w:ascii="GHEA Grapalat" w:hAnsi="GHEA Grapalat"/>
          <w:i w:val="0"/>
          <w:lang w:val="af-ZA"/>
        </w:rPr>
        <w:t xml:space="preserve"> </w:t>
      </w:r>
      <w:r w:rsidR="00357D48" w:rsidRPr="0093002B">
        <w:rPr>
          <w:rFonts w:ascii="GHEA Grapalat" w:hAnsi="GHEA Grapalat"/>
          <w:i w:val="0"/>
          <w:lang w:val="af-ZA"/>
        </w:rPr>
        <w:t xml:space="preserve">-րդ օրվա ժամը </w:t>
      </w:r>
      <w:r w:rsidR="00061108">
        <w:rPr>
          <w:rFonts w:ascii="GHEA Grapalat" w:hAnsi="GHEA Grapalat"/>
          <w:i w:val="0"/>
          <w:u w:val="single"/>
          <w:lang w:val="hy-AM"/>
        </w:rPr>
        <w:t>12։00</w:t>
      </w:r>
      <w:r w:rsidR="005939DE" w:rsidRPr="0093002B">
        <w:rPr>
          <w:rFonts w:ascii="GHEA Grapalat" w:hAnsi="GHEA Grapalat"/>
          <w:i w:val="0"/>
          <w:u w:val="single"/>
          <w:lang w:val="af-ZA"/>
        </w:rPr>
        <w:t xml:space="preserve"> </w:t>
      </w:r>
      <w:r w:rsidR="00357D48" w:rsidRPr="0093002B">
        <w:rPr>
          <w:rFonts w:ascii="GHEA Grapalat" w:hAnsi="GHEA Grapalat"/>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42D0474B"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4252E5">
        <w:rPr>
          <w:rFonts w:ascii="GHEA Grapalat" w:hAnsi="GHEA Grapalat"/>
          <w:i w:val="0"/>
          <w:u w:val="single"/>
          <w:lang w:val="hy-AM"/>
        </w:rPr>
        <w:t>12</w:t>
      </w:r>
      <w:r w:rsidR="004E2FC6" w:rsidRPr="0093002B">
        <w:rPr>
          <w:rFonts w:ascii="GHEA Grapalat" w:hAnsi="GHEA Grapalat"/>
          <w:i w:val="0"/>
          <w:lang w:val="af-ZA"/>
        </w:rPr>
        <w:t xml:space="preserve">-րդ օրը ժամը </w:t>
      </w:r>
      <w:r w:rsidR="004252E5">
        <w:rPr>
          <w:rFonts w:ascii="GHEA Grapalat" w:hAnsi="GHEA Grapalat"/>
          <w:i w:val="0"/>
          <w:lang w:val="hy-AM"/>
        </w:rPr>
        <w:t>12։00</w:t>
      </w:r>
      <w:r w:rsidR="004E2FC6" w:rsidRPr="0093002B">
        <w:rPr>
          <w:rFonts w:ascii="GHEA Grapalat" w:hAnsi="GHEA Grapalat"/>
          <w:i w:val="0"/>
          <w:lang w:val="af-ZA"/>
        </w:rPr>
        <w:t xml:space="preserve">-ին։ </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a3"/>
        <w:spacing w:line="240" w:lineRule="auto"/>
        <w:rPr>
          <w:rFonts w:ascii="GHEA Grapalat" w:hAnsi="GHEA Grapalat"/>
          <w:i w:val="0"/>
          <w:lang w:val="hy-AM"/>
        </w:rPr>
      </w:pPr>
    </w:p>
    <w:p w14:paraId="56C8E46C" w14:textId="072C6F88" w:rsidR="00754697" w:rsidRPr="004252E5" w:rsidRDefault="00754697" w:rsidP="00EF3662">
      <w:pPr>
        <w:pStyle w:val="a3"/>
        <w:spacing w:line="240" w:lineRule="auto"/>
        <w:rPr>
          <w:rFonts w:ascii="GHEA Grapalat" w:hAnsi="GHEA Grapalat"/>
          <w:i w:val="0"/>
          <w:lang w:val="hy-AM"/>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93002B">
        <w:rPr>
          <w:rFonts w:ascii="GHEA Grapalat" w:hAnsi="GHEA Grapalat"/>
          <w:i w:val="0"/>
          <w:lang w:val="af-ZA"/>
        </w:rPr>
        <w:t>`</w:t>
      </w:r>
      <w:r w:rsidR="004252E5">
        <w:rPr>
          <w:rFonts w:ascii="GHEA Grapalat" w:hAnsi="GHEA Grapalat"/>
          <w:i w:val="0"/>
          <w:u w:val="single"/>
          <w:lang w:val="hy-AM"/>
        </w:rPr>
        <w:t>Լիլիթ Ղալակչյան</w:t>
      </w:r>
      <w:r w:rsidR="009F18D0" w:rsidRPr="0093002B">
        <w:rPr>
          <w:rFonts w:ascii="GHEA Grapalat" w:hAnsi="GHEA Grapalat"/>
          <w:i w:val="0"/>
          <w:lang w:val="af-ZA"/>
        </w:rPr>
        <w:t>ին</w:t>
      </w:r>
      <w:r w:rsidR="004252E5">
        <w:rPr>
          <w:rFonts w:ascii="GHEA Grapalat" w:hAnsi="GHEA Grapalat"/>
          <w:i w:val="0"/>
          <w:lang w:val="hy-AM"/>
        </w:rPr>
        <w:t>։</w:t>
      </w:r>
    </w:p>
    <w:p w14:paraId="73EFF1D3" w14:textId="40BD151B" w:rsidR="009F18D0" w:rsidRPr="0093002B" w:rsidRDefault="009F18D0"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46C02D37" w14:textId="77777777" w:rsidR="004252E5" w:rsidRPr="006378A6" w:rsidRDefault="004252E5" w:rsidP="004252E5">
      <w:pPr>
        <w:pStyle w:val="a3"/>
        <w:spacing w:line="240" w:lineRule="auto"/>
        <w:rPr>
          <w:rFonts w:ascii="GHEA Grapalat" w:hAnsi="GHEA Grapalat"/>
          <w:b/>
          <w:bCs/>
          <w:i w:val="0"/>
          <w:color w:val="002060"/>
          <w:lang w:val="hy-AM"/>
        </w:rPr>
      </w:pPr>
      <w:r w:rsidRPr="0093002B">
        <w:rPr>
          <w:rFonts w:ascii="GHEA Grapalat" w:hAnsi="GHEA Grapalat"/>
          <w:i w:val="0"/>
          <w:lang w:val="af-ZA"/>
        </w:rPr>
        <w:t xml:space="preserve">                                      </w:t>
      </w:r>
      <w:r w:rsidRPr="006378A6">
        <w:rPr>
          <w:rFonts w:ascii="GHEA Grapalat" w:hAnsi="GHEA Grapalat"/>
          <w:b/>
          <w:bCs/>
          <w:i w:val="0"/>
          <w:color w:val="002060"/>
          <w:lang w:val="af-ZA"/>
        </w:rPr>
        <w:t xml:space="preserve">Հեռախոս </w:t>
      </w:r>
      <w:r w:rsidRPr="006378A6">
        <w:rPr>
          <w:rFonts w:ascii="GHEA Grapalat" w:hAnsi="GHEA Grapalat"/>
          <w:i w:val="0"/>
          <w:lang w:val="af-ZA"/>
        </w:rPr>
        <w:t>0606506</w:t>
      </w:r>
      <w:r>
        <w:rPr>
          <w:rFonts w:ascii="GHEA Grapalat" w:hAnsi="GHEA Grapalat"/>
          <w:i w:val="0"/>
          <w:lang w:val="af-ZA"/>
        </w:rPr>
        <w:t>30</w:t>
      </w:r>
    </w:p>
    <w:p w14:paraId="55937E15" w14:textId="77777777" w:rsidR="004252E5" w:rsidRPr="006378A6" w:rsidRDefault="004252E5" w:rsidP="004252E5">
      <w:pPr>
        <w:pStyle w:val="a3"/>
        <w:spacing w:line="276" w:lineRule="auto"/>
        <w:rPr>
          <w:rFonts w:asciiTheme="minorHAnsi" w:hAnsiTheme="minorHAnsi"/>
          <w:lang w:val="hy-AM"/>
        </w:rPr>
      </w:pPr>
      <w:r>
        <w:rPr>
          <w:rFonts w:ascii="GHEA Grapalat" w:hAnsi="GHEA Grapalat"/>
          <w:b/>
          <w:bCs/>
          <w:i w:val="0"/>
          <w:color w:val="002060"/>
          <w:lang w:val="hy-AM"/>
        </w:rPr>
        <w:t xml:space="preserve">                                      </w:t>
      </w:r>
      <w:r w:rsidRPr="006378A6">
        <w:rPr>
          <w:rFonts w:ascii="GHEA Grapalat" w:hAnsi="GHEA Grapalat"/>
          <w:b/>
          <w:bCs/>
          <w:i w:val="0"/>
          <w:color w:val="002060"/>
          <w:lang w:val="af-ZA"/>
        </w:rPr>
        <w:t xml:space="preserve">Էլ. փոստ </w:t>
      </w:r>
      <w:r w:rsidRPr="004133D6">
        <w:rPr>
          <w:rFonts w:ascii="GHEA Grapalat" w:hAnsi="GHEA Grapalat"/>
          <w:i w:val="0"/>
          <w:lang w:val="af-ZA"/>
        </w:rPr>
        <w:t>glilit1981@mail.ru</w:t>
      </w:r>
    </w:p>
    <w:p w14:paraId="1658C313" w14:textId="77777777" w:rsidR="004252E5" w:rsidRPr="0059282D" w:rsidRDefault="004252E5" w:rsidP="004252E5">
      <w:pPr>
        <w:pStyle w:val="a3"/>
        <w:spacing w:line="240" w:lineRule="auto"/>
        <w:rPr>
          <w:rFonts w:ascii="GHEA Grapalat" w:hAnsi="GHEA Grapalat"/>
          <w:i w:val="0"/>
          <w:lang w:val="hy-AM"/>
        </w:rPr>
      </w:pPr>
    </w:p>
    <w:p w14:paraId="66406267" w14:textId="77777777" w:rsidR="004252E5" w:rsidRPr="00F566BF" w:rsidRDefault="004252E5" w:rsidP="004252E5">
      <w:pPr>
        <w:pStyle w:val="31"/>
        <w:spacing w:after="240" w:line="240" w:lineRule="auto"/>
        <w:ind w:firstLine="709"/>
        <w:rPr>
          <w:rFonts w:ascii="GHEA Grapalat" w:hAnsi="GHEA Grapalat" w:cs="Sylfaen"/>
          <w:b/>
          <w:lang w:val="es-ES"/>
        </w:rPr>
      </w:pPr>
      <w:r w:rsidRPr="00CE104F">
        <w:rPr>
          <w:rFonts w:ascii="GHEA Grapalat" w:hAnsi="GHEA Grapalat"/>
          <w:lang w:val="af-ZA"/>
        </w:rPr>
        <w:lastRenderedPageBreak/>
        <w:t xml:space="preserve">Պատվիրատու՝  </w:t>
      </w:r>
      <w:r w:rsidRPr="0021419A">
        <w:rPr>
          <w:rFonts w:ascii="GHEA Grapalat" w:hAnsi="GHEA Grapalat"/>
          <w:b/>
          <w:bCs/>
          <w:color w:val="002060"/>
          <w:lang w:val="hy-AM"/>
        </w:rPr>
        <w:t>ՀՀ</w:t>
      </w:r>
      <w:r w:rsidRPr="006378A6">
        <w:rPr>
          <w:rFonts w:ascii="GHEA Grapalat" w:hAnsi="GHEA Grapalat"/>
          <w:b/>
          <w:bCs/>
          <w:color w:val="002060"/>
          <w:lang w:val="af-ZA"/>
        </w:rPr>
        <w:t xml:space="preserve"> </w:t>
      </w:r>
      <w:r w:rsidRPr="0021419A">
        <w:rPr>
          <w:rFonts w:ascii="GHEA Grapalat" w:hAnsi="GHEA Grapalat"/>
          <w:b/>
          <w:bCs/>
          <w:color w:val="002060"/>
          <w:lang w:val="hy-AM"/>
        </w:rPr>
        <w:t>Գեղարքունիքի</w:t>
      </w:r>
      <w:r w:rsidRPr="006378A6">
        <w:rPr>
          <w:rFonts w:ascii="GHEA Grapalat" w:hAnsi="GHEA Grapalat"/>
          <w:b/>
          <w:bCs/>
          <w:color w:val="002060"/>
          <w:lang w:val="af-ZA"/>
        </w:rPr>
        <w:t xml:space="preserve"> </w:t>
      </w:r>
      <w:r w:rsidRPr="0021419A">
        <w:rPr>
          <w:rFonts w:ascii="GHEA Grapalat" w:hAnsi="GHEA Grapalat"/>
          <w:b/>
          <w:bCs/>
          <w:color w:val="002060"/>
          <w:lang w:val="hy-AM"/>
        </w:rPr>
        <w:t>մարզպ</w:t>
      </w:r>
      <w:r>
        <w:rPr>
          <w:rFonts w:ascii="GHEA Grapalat" w:hAnsi="GHEA Grapalat"/>
          <w:b/>
          <w:bCs/>
          <w:color w:val="002060"/>
          <w:lang w:val="hy-AM"/>
        </w:rPr>
        <w:t>ետի աշխատակազմ</w:t>
      </w:r>
    </w:p>
    <w:p w14:paraId="6DD83DD6" w14:textId="77777777" w:rsidR="00096865" w:rsidRPr="0093002B" w:rsidRDefault="00096865" w:rsidP="00EF3662">
      <w:pPr>
        <w:pStyle w:val="aa"/>
        <w:spacing w:after="0"/>
        <w:ind w:firstLine="567"/>
        <w:jc w:val="right"/>
        <w:rPr>
          <w:rFonts w:ascii="GHEA Grapalat" w:hAnsi="GHEA Grapalat" w:cs="Sylfaen"/>
          <w:i/>
          <w:sz w:val="20"/>
          <w:szCs w:val="20"/>
          <w:lang w:val="af-ZA"/>
        </w:rPr>
      </w:pPr>
      <w:r w:rsidRPr="004252E5">
        <w:rPr>
          <w:rFonts w:ascii="GHEA Grapalat" w:hAnsi="GHEA Grapalat" w:cs="Sylfaen"/>
          <w:i/>
          <w:sz w:val="20"/>
          <w:szCs w:val="20"/>
          <w:lang w:val="hy-AM"/>
        </w:rPr>
        <w:t>Հաստատված</w:t>
      </w:r>
      <w:r w:rsidRPr="0093002B">
        <w:rPr>
          <w:rFonts w:ascii="GHEA Grapalat" w:hAnsi="GHEA Grapalat" w:cs="Times Armenian"/>
          <w:i/>
          <w:sz w:val="20"/>
          <w:szCs w:val="20"/>
          <w:lang w:val="af-ZA"/>
        </w:rPr>
        <w:t xml:space="preserve"> </w:t>
      </w:r>
      <w:r w:rsidRPr="004252E5">
        <w:rPr>
          <w:rFonts w:ascii="GHEA Grapalat" w:hAnsi="GHEA Grapalat" w:cs="Sylfaen"/>
          <w:i/>
          <w:sz w:val="20"/>
          <w:szCs w:val="20"/>
          <w:lang w:val="hy-AM"/>
        </w:rPr>
        <w:t>է</w:t>
      </w:r>
    </w:p>
    <w:p w14:paraId="1BC93D7F" w14:textId="7893BF98" w:rsidR="00096865" w:rsidRPr="0093002B" w:rsidRDefault="004252E5" w:rsidP="00EF3662">
      <w:pPr>
        <w:pStyle w:val="aa"/>
        <w:spacing w:after="0"/>
        <w:ind w:firstLine="567"/>
        <w:jc w:val="right"/>
        <w:rPr>
          <w:rFonts w:ascii="GHEA Grapalat" w:hAnsi="GHEA Grapalat" w:cs="Sylfaen"/>
          <w:i/>
          <w:sz w:val="20"/>
          <w:szCs w:val="20"/>
          <w:lang w:val="af-ZA"/>
        </w:rPr>
      </w:pPr>
      <w:r>
        <w:rPr>
          <w:rFonts w:ascii="GHEA Grapalat" w:hAnsi="GHEA Grapalat"/>
          <w:i/>
          <w:lang w:val="hy-AM"/>
        </w:rPr>
        <w:t>ՀՀ ԳՄ-ՀԲՄ</w:t>
      </w:r>
      <w:r w:rsidRPr="0093002B">
        <w:rPr>
          <w:rFonts w:ascii="GHEA Grapalat" w:hAnsi="GHEA Grapalat"/>
          <w:i/>
          <w:lang w:val="af-ZA"/>
        </w:rPr>
        <w:t>ԱՇՁԲ</w:t>
      </w:r>
      <w:r>
        <w:rPr>
          <w:rFonts w:ascii="GHEA Grapalat" w:hAnsi="GHEA Grapalat"/>
          <w:i/>
          <w:lang w:val="hy-AM"/>
        </w:rPr>
        <w:t>-25/</w:t>
      </w:r>
      <w:r w:rsidRPr="004252E5">
        <w:rPr>
          <w:rFonts w:ascii="GHEA Grapalat" w:hAnsi="GHEA Grapalat"/>
          <w:lang w:val="hy-AM"/>
        </w:rPr>
        <w:t>67</w:t>
      </w:r>
      <w:r>
        <w:rPr>
          <w:rFonts w:ascii="GHEA Grapalat" w:hAnsi="GHEA Grapalat"/>
          <w:lang w:val="hy-AM"/>
        </w:rPr>
        <w:t xml:space="preserve"> </w:t>
      </w:r>
      <w:r w:rsidR="00096865" w:rsidRPr="004252E5">
        <w:rPr>
          <w:rFonts w:ascii="GHEA Grapalat" w:hAnsi="GHEA Grapalat" w:cs="Sylfaen"/>
          <w:sz w:val="20"/>
          <w:szCs w:val="20"/>
        </w:rPr>
        <w:t>ծածկա</w:t>
      </w:r>
      <w:r w:rsidR="00096865" w:rsidRPr="004252E5">
        <w:rPr>
          <w:rFonts w:ascii="GHEA Grapalat" w:hAnsi="GHEA Grapalat" w:cs="Times Armenian"/>
          <w:sz w:val="20"/>
          <w:szCs w:val="20"/>
        </w:rPr>
        <w:t>գ</w:t>
      </w:r>
      <w:r w:rsidR="00096865" w:rsidRPr="004252E5">
        <w:rPr>
          <w:rFonts w:ascii="GHEA Grapalat" w:hAnsi="GHEA Grapalat" w:cs="Sylfaen"/>
          <w:sz w:val="20"/>
          <w:szCs w:val="20"/>
        </w:rPr>
        <w:t>րով</w:t>
      </w:r>
      <w:r w:rsidR="00096865" w:rsidRPr="0093002B">
        <w:rPr>
          <w:rFonts w:ascii="GHEA Grapalat" w:hAnsi="GHEA Grapalat" w:cs="Times Armenian"/>
          <w:i/>
          <w:sz w:val="20"/>
          <w:szCs w:val="20"/>
          <w:lang w:val="af-ZA"/>
        </w:rPr>
        <w:t xml:space="preserve"> </w:t>
      </w:r>
    </w:p>
    <w:p w14:paraId="1248E344" w14:textId="6FA4895C" w:rsidR="00096865" w:rsidRPr="0093002B" w:rsidRDefault="00061108"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հրատապ</w:t>
      </w:r>
      <w:r w:rsidRPr="004252E5">
        <w:rPr>
          <w:rFonts w:ascii="GHEA Grapalat" w:hAnsi="GHEA Grapalat" w:cs="Sylfaen"/>
          <w:i/>
          <w:sz w:val="20"/>
          <w:szCs w:val="20"/>
          <w:lang w:val="af-ZA"/>
        </w:rPr>
        <w:t xml:space="preserve"> </w:t>
      </w:r>
      <w:r>
        <w:rPr>
          <w:rFonts w:ascii="GHEA Grapalat" w:hAnsi="GHEA Grapalat" w:cs="Sylfaen"/>
          <w:i/>
          <w:sz w:val="20"/>
          <w:szCs w:val="20"/>
        </w:rPr>
        <w:t>բաց</w:t>
      </w:r>
      <w:r w:rsidRPr="004252E5">
        <w:rPr>
          <w:rFonts w:ascii="GHEA Grapalat" w:hAnsi="GHEA Grapalat" w:cs="Sylfaen"/>
          <w:i/>
          <w:sz w:val="20"/>
          <w:szCs w:val="20"/>
          <w:lang w:val="af-ZA"/>
        </w:rPr>
        <w:t xml:space="preserve"> </w:t>
      </w:r>
      <w:r>
        <w:rPr>
          <w:rFonts w:ascii="GHEA Grapalat" w:hAnsi="GHEA Grapalat" w:cs="Sylfaen"/>
          <w:i/>
          <w:sz w:val="20"/>
          <w:szCs w:val="20"/>
        </w:rPr>
        <w:t>մրցույթ</w:t>
      </w:r>
      <w:r w:rsidR="008C5FC1" w:rsidRPr="0093002B">
        <w:rPr>
          <w:rFonts w:ascii="GHEA Grapalat" w:hAnsi="GHEA Grapalat" w:cs="Times Armenian"/>
          <w:i/>
          <w:sz w:val="20"/>
          <w:szCs w:val="20"/>
          <w:lang w:val="af-ZA"/>
        </w:rPr>
        <w:t>ի</w:t>
      </w:r>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r w:rsidR="00096865" w:rsidRPr="0093002B">
        <w:rPr>
          <w:rFonts w:ascii="GHEA Grapalat" w:hAnsi="GHEA Grapalat" w:cs="Sylfaen"/>
          <w:i/>
          <w:sz w:val="20"/>
          <w:szCs w:val="20"/>
        </w:rPr>
        <w:t>հանձնաժողովի</w:t>
      </w:r>
    </w:p>
    <w:p w14:paraId="11436F0A" w14:textId="06FCFFBF" w:rsidR="00096865" w:rsidRPr="0093002B" w:rsidRDefault="00096865" w:rsidP="00EF3662">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4252E5">
        <w:rPr>
          <w:rFonts w:ascii="GHEA Grapalat" w:hAnsi="GHEA Grapalat" w:cs="Sylfaen"/>
          <w:i/>
          <w:sz w:val="20"/>
          <w:szCs w:val="20"/>
          <w:lang w:val="hy-AM"/>
        </w:rPr>
        <w:t>25</w:t>
      </w:r>
      <w:r w:rsidRPr="0093002B">
        <w:rPr>
          <w:rFonts w:ascii="GHEA Grapalat" w:hAnsi="GHEA Grapalat" w:cs="Sylfaen"/>
          <w:i/>
          <w:sz w:val="20"/>
          <w:szCs w:val="20"/>
          <w:lang w:val="af-ZA"/>
        </w:rPr>
        <w:t xml:space="preserve">   </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D164E2">
        <w:rPr>
          <w:rFonts w:ascii="GHEA Grapalat" w:hAnsi="GHEA Grapalat" w:cs="Times Armenian"/>
          <w:i/>
          <w:sz w:val="20"/>
          <w:szCs w:val="20"/>
          <w:lang w:val="hy-AM"/>
        </w:rPr>
        <w:t>ն</w:t>
      </w:r>
      <w:r w:rsidR="004252E5">
        <w:rPr>
          <w:rFonts w:ascii="GHEA Grapalat" w:hAnsi="GHEA Grapalat" w:cs="Times Armenian"/>
          <w:i/>
          <w:sz w:val="20"/>
          <w:szCs w:val="20"/>
          <w:lang w:val="hy-AM"/>
        </w:rPr>
        <w:t>ոյեմբերի 5</w:t>
      </w:r>
      <w:r w:rsidR="005C6159"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 xml:space="preserve">N </w:t>
      </w:r>
      <w:r w:rsidR="004252E5">
        <w:rPr>
          <w:rFonts w:ascii="GHEA Grapalat" w:hAnsi="GHEA Grapalat" w:cs="Times Armenian"/>
          <w:i/>
          <w:sz w:val="20"/>
          <w:szCs w:val="20"/>
          <w:u w:val="single"/>
          <w:lang w:val="hy-AM"/>
        </w:rPr>
        <w:t xml:space="preserve">67 </w:t>
      </w:r>
      <w:r w:rsidRPr="0093002B">
        <w:rPr>
          <w:rFonts w:ascii="GHEA Grapalat" w:hAnsi="GHEA Grapalat" w:cs="Sylfaen"/>
          <w:i/>
          <w:sz w:val="20"/>
          <w:szCs w:val="20"/>
        </w:rPr>
        <w:t>որոշմամբ</w:t>
      </w: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08F33C08" w14:textId="77777777" w:rsidR="002E2DC9" w:rsidRPr="0021419A" w:rsidRDefault="002E2DC9" w:rsidP="002E2DC9">
      <w:pPr>
        <w:pStyle w:val="aa"/>
        <w:ind w:right="-7" w:firstLine="567"/>
        <w:jc w:val="center"/>
        <w:rPr>
          <w:rFonts w:ascii="GHEA Grapalat" w:hAnsi="GHEA Grapalat" w:cs="Sylfaen"/>
          <w:i/>
          <w:color w:val="000000" w:themeColor="text1"/>
          <w:lang w:val="af-ZA"/>
        </w:rPr>
      </w:pPr>
      <w:r w:rsidRPr="0021419A">
        <w:rPr>
          <w:rFonts w:ascii="GHEA Grapalat" w:hAnsi="GHEA Grapalat" w:cs="Sylfaen"/>
          <w:i/>
          <w:color w:val="000000" w:themeColor="text1"/>
          <w:lang w:val="af-ZA"/>
        </w:rPr>
        <w:t xml:space="preserve">ՀՀ Գեղարքունիքի մարզպետի աշխատակազմ </w:t>
      </w:r>
    </w:p>
    <w:p w14:paraId="7652A7BA" w14:textId="77777777" w:rsidR="002E2DC9" w:rsidRPr="0093002B" w:rsidRDefault="002E2DC9" w:rsidP="002E2DC9">
      <w:pPr>
        <w:pStyle w:val="aa"/>
        <w:tabs>
          <w:tab w:val="left" w:pos="5968"/>
        </w:tabs>
        <w:ind w:right="-7" w:firstLine="567"/>
        <w:rPr>
          <w:rFonts w:ascii="GHEA Grapalat" w:hAnsi="GHEA Grapalat"/>
          <w:lang w:val="af-ZA"/>
        </w:rPr>
      </w:pPr>
      <w:r w:rsidRPr="0093002B">
        <w:rPr>
          <w:rFonts w:ascii="GHEA Grapalat" w:hAnsi="GHEA Grapalat"/>
          <w:lang w:val="af-ZA"/>
        </w:rPr>
        <w:tab/>
      </w:r>
    </w:p>
    <w:p w14:paraId="5BF973A8" w14:textId="77777777" w:rsidR="002E2DC9" w:rsidRPr="0093002B" w:rsidRDefault="002E2DC9" w:rsidP="002E2DC9">
      <w:pPr>
        <w:pStyle w:val="aa"/>
        <w:ind w:right="-7" w:firstLine="567"/>
        <w:jc w:val="center"/>
        <w:rPr>
          <w:rFonts w:ascii="GHEA Grapalat" w:hAnsi="GHEA Grapalat"/>
          <w:lang w:val="af-ZA"/>
        </w:rPr>
      </w:pPr>
    </w:p>
    <w:p w14:paraId="0BD6D79D" w14:textId="77777777" w:rsidR="002E2DC9" w:rsidRDefault="002E2DC9" w:rsidP="002E2DC9">
      <w:pPr>
        <w:pStyle w:val="aa"/>
        <w:ind w:right="-7" w:firstLine="567"/>
        <w:jc w:val="center"/>
        <w:rPr>
          <w:rFonts w:ascii="GHEA Grapalat" w:hAnsi="GHEA Grapalat"/>
          <w:lang w:val="af-ZA"/>
        </w:rPr>
      </w:pPr>
    </w:p>
    <w:p w14:paraId="4C1A64DF" w14:textId="77777777" w:rsidR="002E2DC9" w:rsidRPr="0093002B" w:rsidRDefault="002E2DC9" w:rsidP="002E2DC9">
      <w:pPr>
        <w:pStyle w:val="aa"/>
        <w:ind w:right="-7" w:firstLine="567"/>
        <w:jc w:val="center"/>
        <w:rPr>
          <w:rFonts w:ascii="GHEA Grapalat" w:hAnsi="GHEA Grapalat"/>
          <w:lang w:val="af-ZA"/>
        </w:rPr>
      </w:pPr>
    </w:p>
    <w:p w14:paraId="2B9C99C0" w14:textId="77777777" w:rsidR="002E2DC9" w:rsidRPr="0093002B" w:rsidRDefault="002E2DC9" w:rsidP="002E2DC9">
      <w:pPr>
        <w:pStyle w:val="aa"/>
        <w:ind w:right="-7" w:firstLine="567"/>
        <w:jc w:val="center"/>
        <w:rPr>
          <w:rFonts w:ascii="GHEA Grapalat" w:hAnsi="GHEA Grapalat"/>
          <w:lang w:val="af-ZA"/>
        </w:rPr>
      </w:pPr>
    </w:p>
    <w:p w14:paraId="31C33351" w14:textId="77777777" w:rsidR="002E2DC9" w:rsidRPr="00D01A3B" w:rsidRDefault="002E2DC9" w:rsidP="002E2DC9">
      <w:pPr>
        <w:pStyle w:val="aa"/>
        <w:ind w:right="-7" w:firstLine="567"/>
        <w:jc w:val="center"/>
        <w:rPr>
          <w:rFonts w:ascii="GHEA Grapalat" w:hAnsi="GHEA Grapalat" w:cs="Sylfaen"/>
          <w:b/>
          <w:bCs/>
          <w:sz w:val="36"/>
          <w:szCs w:val="36"/>
          <w:lang w:val="af-ZA"/>
        </w:rPr>
      </w:pPr>
      <w:r w:rsidRPr="00D01A3B">
        <w:rPr>
          <w:rFonts w:ascii="GHEA Grapalat" w:hAnsi="GHEA Grapalat" w:cs="Sylfaen"/>
          <w:b/>
          <w:bCs/>
          <w:sz w:val="36"/>
          <w:szCs w:val="36"/>
        </w:rPr>
        <w:t>Հ</w:t>
      </w:r>
      <w:r w:rsidRPr="00D01A3B">
        <w:rPr>
          <w:rFonts w:ascii="GHEA Grapalat" w:hAnsi="GHEA Grapalat" w:cs="Times Armenian"/>
          <w:b/>
          <w:bCs/>
          <w:sz w:val="36"/>
          <w:szCs w:val="36"/>
          <w:lang w:val="af-ZA"/>
        </w:rPr>
        <w:t xml:space="preserve"> </w:t>
      </w:r>
      <w:r w:rsidRPr="00D01A3B">
        <w:rPr>
          <w:rFonts w:ascii="GHEA Grapalat" w:hAnsi="GHEA Grapalat" w:cs="Sylfaen"/>
          <w:b/>
          <w:bCs/>
          <w:sz w:val="36"/>
          <w:szCs w:val="36"/>
        </w:rPr>
        <w:t>Ր</w:t>
      </w:r>
      <w:r w:rsidRPr="00D01A3B">
        <w:rPr>
          <w:rFonts w:ascii="GHEA Grapalat" w:hAnsi="GHEA Grapalat" w:cs="Times Armenian"/>
          <w:b/>
          <w:bCs/>
          <w:sz w:val="36"/>
          <w:szCs w:val="36"/>
          <w:lang w:val="af-ZA"/>
        </w:rPr>
        <w:t xml:space="preserve"> </w:t>
      </w:r>
      <w:r w:rsidRPr="00D01A3B">
        <w:rPr>
          <w:rFonts w:ascii="GHEA Grapalat" w:hAnsi="GHEA Grapalat" w:cs="Sylfaen"/>
          <w:b/>
          <w:bCs/>
          <w:sz w:val="36"/>
          <w:szCs w:val="36"/>
        </w:rPr>
        <w:t>Ա</w:t>
      </w:r>
      <w:r w:rsidRPr="00D01A3B">
        <w:rPr>
          <w:rFonts w:ascii="GHEA Grapalat" w:hAnsi="GHEA Grapalat" w:cs="Times Armenian"/>
          <w:b/>
          <w:bCs/>
          <w:sz w:val="36"/>
          <w:szCs w:val="36"/>
          <w:lang w:val="af-ZA"/>
        </w:rPr>
        <w:t xml:space="preserve"> </w:t>
      </w:r>
      <w:r w:rsidRPr="00D01A3B">
        <w:rPr>
          <w:rFonts w:ascii="GHEA Grapalat" w:hAnsi="GHEA Grapalat" w:cs="Sylfaen"/>
          <w:b/>
          <w:bCs/>
          <w:sz w:val="36"/>
          <w:szCs w:val="36"/>
        </w:rPr>
        <w:t>Վ</w:t>
      </w:r>
      <w:r w:rsidRPr="00D01A3B">
        <w:rPr>
          <w:rFonts w:ascii="GHEA Grapalat" w:hAnsi="GHEA Grapalat" w:cs="Times Armenian"/>
          <w:b/>
          <w:bCs/>
          <w:sz w:val="36"/>
          <w:szCs w:val="36"/>
          <w:lang w:val="af-ZA"/>
        </w:rPr>
        <w:t xml:space="preserve"> </w:t>
      </w:r>
      <w:r w:rsidRPr="00D01A3B">
        <w:rPr>
          <w:rFonts w:ascii="GHEA Grapalat" w:hAnsi="GHEA Grapalat" w:cs="Sylfaen"/>
          <w:b/>
          <w:bCs/>
          <w:sz w:val="36"/>
          <w:szCs w:val="36"/>
        </w:rPr>
        <w:t>Ե</w:t>
      </w:r>
      <w:r w:rsidRPr="00D01A3B">
        <w:rPr>
          <w:rFonts w:ascii="GHEA Grapalat" w:hAnsi="GHEA Grapalat" w:cs="Times Armenian"/>
          <w:b/>
          <w:bCs/>
          <w:sz w:val="36"/>
          <w:szCs w:val="36"/>
          <w:lang w:val="af-ZA"/>
        </w:rPr>
        <w:t xml:space="preserve"> </w:t>
      </w:r>
      <w:r w:rsidRPr="00D01A3B">
        <w:rPr>
          <w:rFonts w:ascii="GHEA Grapalat" w:hAnsi="GHEA Grapalat" w:cs="Sylfaen"/>
          <w:b/>
          <w:bCs/>
          <w:sz w:val="36"/>
          <w:szCs w:val="36"/>
        </w:rPr>
        <w:t>Ր</w:t>
      </w:r>
    </w:p>
    <w:p w14:paraId="289478BA" w14:textId="77777777" w:rsidR="002E2DC9" w:rsidRDefault="002E2DC9" w:rsidP="002E2DC9">
      <w:pPr>
        <w:pStyle w:val="aa"/>
        <w:ind w:right="-7" w:firstLine="567"/>
        <w:jc w:val="center"/>
        <w:rPr>
          <w:rFonts w:ascii="GHEA Grapalat" w:hAnsi="GHEA Grapalat" w:cs="Sylfaen"/>
          <w:lang w:val="af-ZA"/>
        </w:rPr>
      </w:pP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6D3F35CE" w14:textId="5B020C3C" w:rsidR="00096865" w:rsidRPr="002E2DC9" w:rsidRDefault="002E2DC9" w:rsidP="00EF3662">
      <w:pPr>
        <w:pStyle w:val="aa"/>
        <w:ind w:right="-7"/>
        <w:jc w:val="center"/>
        <w:rPr>
          <w:rFonts w:ascii="GHEA Grapalat" w:hAnsi="GHEA Grapalat"/>
          <w:szCs w:val="22"/>
          <w:lang w:val="af-ZA"/>
        </w:rPr>
      </w:pPr>
      <w:r w:rsidRPr="002E2DC9">
        <w:rPr>
          <w:rFonts w:ascii="GHEA Grapalat" w:hAnsi="GHEA Grapalat" w:cs="Sylfaen"/>
          <w:b/>
          <w:lang w:val="hy-AM"/>
        </w:rPr>
        <w:t xml:space="preserve">ՀՀ ԳԵՂԱՐՔՈՒՆԻՔԻ ՄԱՐԶՊԵՏԻ ԱՇԽԱՏԱԿԱԶՄԻ ԿՈՂՄԻՑ </w:t>
      </w:r>
      <w:r w:rsidRPr="002E2DC9">
        <w:rPr>
          <w:rFonts w:ascii="GHEA Grapalat" w:hAnsi="GHEA Grapalat"/>
          <w:bCs/>
          <w:lang w:val="hy-AM"/>
        </w:rPr>
        <w:t xml:space="preserve">ՀՀ ԳԵՂԱՐՔՈՒՆԻՔԻ ՄԱՐԶԻ ԹՎՈՎ 2 ՄԱՆԿԱՊԱՐՏԵԶՆԵՐԻ ՎԵՐԱՆՈՐՈԳՄԱՆ </w:t>
      </w:r>
      <w:r w:rsidRPr="002E2DC9">
        <w:rPr>
          <w:rFonts w:ascii="GHEA Grapalat" w:hAnsi="GHEA Grapalat"/>
          <w:bCs/>
          <w:lang w:val="af-ZA"/>
        </w:rPr>
        <w:t>ԱՇԽԱՏԱՆՔՆԵՐ</w:t>
      </w:r>
      <w:r w:rsidRPr="002E2DC9">
        <w:rPr>
          <w:rFonts w:ascii="GHEA Grapalat" w:hAnsi="GHEA Grapalat" w:cs="Sylfaen"/>
          <w:sz w:val="22"/>
          <w:szCs w:val="22"/>
          <w:lang w:val="hy-AM"/>
        </w:rPr>
        <w:t>Ի</w:t>
      </w:r>
      <w:r w:rsidRPr="002E2DC9">
        <w:rPr>
          <w:rFonts w:ascii="GHEA Grapalat" w:hAnsi="GHEA Grapalat"/>
          <w:lang w:val="af-ZA"/>
        </w:rPr>
        <w:t xml:space="preserve"> ԿԱՏԱՐՄԱՆ </w:t>
      </w:r>
      <w:r w:rsidRPr="002E2DC9">
        <w:rPr>
          <w:rFonts w:ascii="GHEA Grapalat" w:hAnsi="GHEA Grapalat" w:cs="Times Armenian"/>
          <w:lang w:val="af-ZA"/>
        </w:rPr>
        <w:t xml:space="preserve"> </w:t>
      </w:r>
      <w:r w:rsidRPr="002E2DC9">
        <w:rPr>
          <w:rFonts w:ascii="GHEA Grapalat" w:hAnsi="GHEA Grapalat" w:cs="Sylfaen"/>
        </w:rPr>
        <w:t>ՆՊԱՏԱԿՈՎ</w:t>
      </w:r>
      <w:r w:rsidRPr="002E2DC9">
        <w:rPr>
          <w:rFonts w:ascii="GHEA Grapalat" w:hAnsi="GHEA Grapalat" w:cs="Sylfaen"/>
          <w:lang w:val="af-ZA"/>
        </w:rPr>
        <w:t xml:space="preserve"> </w:t>
      </w:r>
      <w:r w:rsidRPr="002E2DC9">
        <w:rPr>
          <w:rFonts w:ascii="GHEA Grapalat" w:hAnsi="GHEA Grapalat" w:cs="Times Armenian"/>
          <w:lang w:val="af-ZA"/>
        </w:rPr>
        <w:t xml:space="preserve"> </w:t>
      </w:r>
      <w:r w:rsidRPr="002E2DC9">
        <w:rPr>
          <w:rFonts w:ascii="GHEA Grapalat" w:hAnsi="GHEA Grapalat" w:cs="Sylfaen"/>
        </w:rPr>
        <w:t>ՀԱՅՏԱՐԱՐՎԱԾ</w:t>
      </w:r>
      <w:r w:rsidRPr="002E2DC9">
        <w:rPr>
          <w:rFonts w:ascii="GHEA Grapalat" w:hAnsi="GHEA Grapalat" w:cs="Times Armenian"/>
          <w:lang w:val="af-ZA"/>
        </w:rPr>
        <w:t xml:space="preserve"> </w:t>
      </w:r>
      <w:r w:rsidRPr="002E2DC9">
        <w:rPr>
          <w:rFonts w:ascii="GHEA Grapalat" w:hAnsi="GHEA Grapalat" w:cs="Sylfaen"/>
        </w:rPr>
        <w:t>ՀՐԱՏԱՊ</w:t>
      </w:r>
      <w:r w:rsidRPr="002E2DC9">
        <w:rPr>
          <w:rFonts w:ascii="GHEA Grapalat" w:hAnsi="GHEA Grapalat" w:cs="Sylfaen"/>
          <w:lang w:val="af-ZA"/>
        </w:rPr>
        <w:t xml:space="preserve"> </w:t>
      </w:r>
      <w:r w:rsidRPr="002E2DC9">
        <w:rPr>
          <w:rFonts w:ascii="GHEA Grapalat" w:hAnsi="GHEA Grapalat" w:cs="Sylfaen"/>
        </w:rPr>
        <w:t>ԲԱՑ</w:t>
      </w:r>
      <w:r w:rsidRPr="002E2DC9">
        <w:rPr>
          <w:rFonts w:ascii="GHEA Grapalat" w:hAnsi="GHEA Grapalat" w:cs="Sylfaen"/>
          <w:lang w:val="af-ZA"/>
        </w:rPr>
        <w:t xml:space="preserve"> </w:t>
      </w:r>
      <w:r w:rsidRPr="002E2DC9">
        <w:rPr>
          <w:rFonts w:ascii="GHEA Grapalat" w:hAnsi="GHEA Grapalat" w:cs="Sylfaen"/>
        </w:rPr>
        <w:t>ՄՐՑՈՒՅԹԻ</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lastRenderedPageBreak/>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0BC5E75F" w14:textId="4742F9AE" w:rsidR="00096865" w:rsidRPr="0093002B" w:rsidRDefault="002E2DC9" w:rsidP="005A57C6">
      <w:pPr>
        <w:ind w:firstLine="567"/>
        <w:jc w:val="center"/>
        <w:rPr>
          <w:rFonts w:ascii="GHEA Grapalat" w:hAnsi="GHEA Grapalat"/>
          <w:i/>
          <w:sz w:val="20"/>
          <w:lang w:val="af-ZA"/>
        </w:rPr>
      </w:pPr>
      <w:r>
        <w:rPr>
          <w:rFonts w:ascii="GHEA Grapalat" w:hAnsi="GHEA Grapalat"/>
          <w:i/>
          <w:lang w:val="hy-AM"/>
        </w:rPr>
        <w:t xml:space="preserve">ՀՀ ԳԵՂԱՐՔՈՒՆԻՔԻ ՄԱՐԶՊԵՏԻ ԱՇԽԱՏԱԿԱԶՄԻ ԿՈՂՄԻՑ </w:t>
      </w:r>
      <w:r w:rsidRPr="002E2DC9">
        <w:rPr>
          <w:rFonts w:ascii="GHEA Grapalat" w:hAnsi="GHEA Grapalat"/>
          <w:bCs/>
          <w:lang w:val="hy-AM"/>
        </w:rPr>
        <w:t xml:space="preserve">ՀՀ ԳԵՂԱՐՔՈՒՆԻՔԻ ՄԱՐԶԻ ԹՎՈՎ 2 ՄԱՆԿԱՊԱՐՏԵԶՆԵՐԻ ՎԵՐԱՆՈՐՈԳՄԱՆ </w:t>
      </w:r>
      <w:r w:rsidRPr="002E2DC9">
        <w:rPr>
          <w:rFonts w:ascii="GHEA Grapalat" w:hAnsi="GHEA Grapalat"/>
          <w:bCs/>
          <w:lang w:val="af-ZA"/>
        </w:rPr>
        <w:t>ԱՇԽԱՏԱՆՔՆԵՐ</w:t>
      </w:r>
      <w:r w:rsidRPr="002E2DC9">
        <w:rPr>
          <w:rFonts w:ascii="GHEA Grapalat" w:hAnsi="GHEA Grapalat" w:cs="Sylfaen"/>
          <w:sz w:val="22"/>
          <w:szCs w:val="22"/>
          <w:lang w:val="hy-AM"/>
        </w:rPr>
        <w:t>Ի</w:t>
      </w:r>
      <w:r w:rsidRPr="002E2DC9">
        <w:rPr>
          <w:rFonts w:ascii="GHEA Grapalat" w:hAnsi="GHEA Grapalat"/>
          <w:lang w:val="af-ZA"/>
        </w:rPr>
        <w:t xml:space="preserve"> ԿԱՏԱՐՄԱՆ </w:t>
      </w:r>
      <w:r w:rsidRPr="002E2DC9">
        <w:rPr>
          <w:rFonts w:ascii="GHEA Grapalat" w:hAnsi="GHEA Grapalat" w:cs="Times Armenian"/>
          <w:lang w:val="af-ZA"/>
        </w:rPr>
        <w:t xml:space="preserve"> </w:t>
      </w:r>
      <w:r w:rsidR="00160AE4" w:rsidRPr="0093002B">
        <w:rPr>
          <w:rFonts w:ascii="GHEA Grapalat" w:hAnsi="GHEA Grapalat"/>
          <w:b/>
          <w:sz w:val="20"/>
          <w:lang w:val="af-ZA"/>
        </w:rPr>
        <w:t xml:space="preserve"> ՆՊԱՏԱԿՈՎ ՀԱՅՏԱՐԱՐՎԱԾ </w:t>
      </w:r>
      <w:r w:rsidR="00061108">
        <w:rPr>
          <w:rFonts w:ascii="GHEA Grapalat" w:hAnsi="GHEA Grapalat"/>
          <w:b/>
          <w:sz w:val="20"/>
          <w:lang w:val="af-ZA"/>
        </w:rPr>
        <w:t>ՀՐԱՏԱՊ ԲԱՑ ՄՐՑՈՒՅԹ</w:t>
      </w:r>
      <w:r w:rsidR="00160AE4" w:rsidRPr="0093002B">
        <w:rPr>
          <w:rFonts w:ascii="GHEA Grapalat" w:hAnsi="GHEA Grapalat"/>
          <w:b/>
          <w:sz w:val="20"/>
          <w:lang w:val="af-ZA"/>
        </w:rPr>
        <w:t>Ի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ապահովումը</w:t>
      </w:r>
      <w:r w:rsidR="00340083" w:rsidRPr="0093002B">
        <w:rPr>
          <w:rStyle w:val="af6"/>
          <w:rFonts w:ascii="GHEA Grapalat" w:hAnsi="GHEA Grapalat" w:cs="Sylfaen"/>
          <w:sz w:val="20"/>
        </w:rPr>
        <w:footnoteReference w:id="2"/>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4C2EA4D9"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061108">
        <w:rPr>
          <w:rFonts w:ascii="GHEA Grapalat" w:hAnsi="GHEA Grapalat" w:cs="Sylfaen"/>
          <w:b/>
          <w:sz w:val="20"/>
        </w:rPr>
        <w:t>ՀՐԱՏԱՊ</w:t>
      </w:r>
      <w:r w:rsidR="00061108" w:rsidRPr="00061108">
        <w:rPr>
          <w:rFonts w:ascii="GHEA Grapalat" w:hAnsi="GHEA Grapalat" w:cs="Sylfaen"/>
          <w:b/>
          <w:sz w:val="20"/>
          <w:lang w:val="af-ZA"/>
        </w:rPr>
        <w:t xml:space="preserve"> </w:t>
      </w:r>
      <w:r w:rsidR="00061108">
        <w:rPr>
          <w:rFonts w:ascii="GHEA Grapalat" w:hAnsi="GHEA Grapalat" w:cs="Sylfaen"/>
          <w:b/>
          <w:sz w:val="20"/>
        </w:rPr>
        <w:t>ԲԱՑ</w:t>
      </w:r>
      <w:r w:rsidR="00061108" w:rsidRPr="00061108">
        <w:rPr>
          <w:rFonts w:ascii="GHEA Grapalat" w:hAnsi="GHEA Grapalat" w:cs="Sylfaen"/>
          <w:b/>
          <w:sz w:val="20"/>
          <w:lang w:val="af-ZA"/>
        </w:rPr>
        <w:t xml:space="preserve"> </w:t>
      </w:r>
      <w:r w:rsidR="00061108">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2D8E466B"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2E2DC9">
        <w:rPr>
          <w:rFonts w:ascii="GHEA Grapalat" w:hAnsi="GHEA Grapalat"/>
          <w:i/>
          <w:lang w:val="hy-AM"/>
        </w:rPr>
        <w:t>ՀՀ ԳՄ-ՀԲՄ</w:t>
      </w:r>
      <w:r w:rsidR="002E2DC9" w:rsidRPr="0093002B">
        <w:rPr>
          <w:rFonts w:ascii="GHEA Grapalat" w:hAnsi="GHEA Grapalat"/>
          <w:i/>
          <w:lang w:val="af-ZA"/>
        </w:rPr>
        <w:t>ԱՇՁԲ</w:t>
      </w:r>
      <w:r w:rsidR="002E2DC9">
        <w:rPr>
          <w:rFonts w:ascii="GHEA Grapalat" w:hAnsi="GHEA Grapalat"/>
          <w:i/>
          <w:lang w:val="hy-AM"/>
        </w:rPr>
        <w:t>-25/</w:t>
      </w:r>
      <w:r w:rsidR="002E2DC9" w:rsidRPr="002E2DC9">
        <w:rPr>
          <w:rFonts w:ascii="GHEA Grapalat" w:hAnsi="GHEA Grapalat"/>
          <w:lang w:val="hy-AM"/>
        </w:rPr>
        <w:t>67</w:t>
      </w:r>
      <w:r w:rsidR="002E2DC9">
        <w:rPr>
          <w:rFonts w:ascii="GHEA Grapalat" w:hAnsi="GHEA Grapalat"/>
          <w:lang w:val="hy-AM"/>
        </w:rPr>
        <w:t xml:space="preserve"> </w:t>
      </w:r>
      <w:r w:rsidRPr="002E2DC9">
        <w:rPr>
          <w:rFonts w:ascii="GHEA Grapalat" w:hAnsi="GHEA Grapalat" w:cs="Sylfaen"/>
          <w:sz w:val="20"/>
        </w:rPr>
        <w:t>ծածկա</w:t>
      </w:r>
      <w:r w:rsidRPr="002E2DC9">
        <w:rPr>
          <w:rFonts w:ascii="GHEA Grapalat" w:hAnsi="GHEA Grapalat" w:cs="Times Armenian"/>
          <w:sz w:val="20"/>
        </w:rPr>
        <w:t>գ</w:t>
      </w:r>
      <w:r w:rsidRPr="002E2DC9">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061108">
        <w:rPr>
          <w:rFonts w:ascii="GHEA Grapalat" w:hAnsi="GHEA Grapalat" w:cs="Sylfaen"/>
          <w:sz w:val="20"/>
        </w:rPr>
        <w:t>հրատապ</w:t>
      </w:r>
      <w:r w:rsidR="00061108" w:rsidRPr="00061108">
        <w:rPr>
          <w:rFonts w:ascii="GHEA Grapalat" w:hAnsi="GHEA Grapalat" w:cs="Sylfaen"/>
          <w:sz w:val="20"/>
          <w:lang w:val="af-ZA"/>
        </w:rPr>
        <w:t xml:space="preserve"> </w:t>
      </w:r>
      <w:r w:rsidR="00061108">
        <w:rPr>
          <w:rFonts w:ascii="GHEA Grapalat" w:hAnsi="GHEA Grapalat" w:cs="Sylfaen"/>
          <w:sz w:val="20"/>
        </w:rPr>
        <w:t>բաց</w:t>
      </w:r>
      <w:r w:rsidR="00061108" w:rsidRPr="00061108">
        <w:rPr>
          <w:rFonts w:ascii="GHEA Grapalat" w:hAnsi="GHEA Grapalat" w:cs="Sylfaen"/>
          <w:sz w:val="20"/>
          <w:lang w:val="af-ZA"/>
        </w:rPr>
        <w:t xml:space="preserve"> </w:t>
      </w:r>
      <w:r w:rsidR="00061108">
        <w:rPr>
          <w:rFonts w:ascii="GHEA Grapalat" w:hAnsi="GHEA Grapalat" w:cs="Sylfaen"/>
          <w:sz w:val="20"/>
        </w:rPr>
        <w:t>մրցույթ</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488C1568"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2E2DC9">
        <w:rPr>
          <w:rFonts w:ascii="GHEA Grapalat" w:hAnsi="GHEA Grapalat"/>
          <w:sz w:val="20"/>
          <w:lang w:val="hy-AM"/>
        </w:rPr>
        <w:t>ՀՀ Գեղարքունիքի մարզպետի աշխատակազմի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67D58862" w:rsidR="003E1421" w:rsidRPr="0093002B" w:rsidRDefault="00A81DD5" w:rsidP="00EF3662">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hyperlink r:id="rId17" w:history="1">
        <w:r w:rsidR="002E2DC9" w:rsidRPr="006532F6">
          <w:rPr>
            <w:rStyle w:val="a9"/>
            <w:rFonts w:ascii="GHEA Grapalat" w:hAnsi="GHEA Grapalat"/>
          </w:rPr>
          <w:t>glilit1981@mail.ru</w:t>
        </w:r>
      </w:hyperlink>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603D312C" w:rsidR="00096865" w:rsidRPr="0093002B"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r w:rsidR="00096865" w:rsidRPr="0093002B">
        <w:rPr>
          <w:rFonts w:ascii="GHEA Grapalat" w:hAnsi="GHEA Grapalat" w:cs="Sylfaen"/>
          <w:i w:val="0"/>
        </w:rPr>
        <w:t>հանդիսանում</w:t>
      </w:r>
      <w:r w:rsidR="00096865" w:rsidRPr="0093002B">
        <w:rPr>
          <w:rFonts w:ascii="GHEA Grapalat" w:hAnsi="GHEA Grapalat" w:cs="Sylfaen"/>
          <w:i w:val="0"/>
          <w:lang w:val="af-ZA"/>
        </w:rPr>
        <w:t xml:space="preserve">  </w:t>
      </w:r>
      <w:r w:rsidR="002E2DC9">
        <w:rPr>
          <w:rFonts w:ascii="GHEA Grapalat" w:hAnsi="GHEA Grapalat"/>
          <w:lang w:val="hy-AM"/>
        </w:rPr>
        <w:t>ՀՀ Գեղարքունիքի մարզպետի աշխատակազմի</w:t>
      </w:r>
      <w:r w:rsidR="002E2DC9" w:rsidRPr="0093002B">
        <w:rPr>
          <w:rFonts w:ascii="GHEA Grapalat" w:hAnsi="GHEA Grapalat" w:cs="Times Armenian"/>
          <w:i w:val="0"/>
          <w:lang w:val="af-ZA"/>
        </w:rPr>
        <w:t xml:space="preserve"> </w:t>
      </w:r>
      <w:r w:rsidR="002E2DC9">
        <w:rPr>
          <w:rFonts w:ascii="GHEA Grapalat" w:hAnsi="GHEA Grapalat" w:cs="Times Armenian"/>
          <w:i w:val="0"/>
          <w:lang w:val="hy-AM"/>
        </w:rPr>
        <w:t xml:space="preserve">կողմից </w:t>
      </w:r>
      <w:r w:rsidR="00096865" w:rsidRPr="0093002B">
        <w:rPr>
          <w:rFonts w:ascii="GHEA Grapalat" w:hAnsi="GHEA Grapalat" w:cs="Times Armenian"/>
          <w:i w:val="0"/>
          <w:lang w:val="af-ZA"/>
        </w:rPr>
        <w:t xml:space="preserve">` </w:t>
      </w:r>
      <w:r w:rsidR="00D11FB5" w:rsidRPr="00061108">
        <w:rPr>
          <w:rFonts w:ascii="GHEA Grapalat" w:hAnsi="GHEA Grapalat"/>
          <w:bCs/>
          <w:i w:val="0"/>
          <w:lang w:val="hy-AM"/>
        </w:rPr>
        <w:t xml:space="preserve">ՀՀ Գեղարքունիքի մարզի թվով 2 մանկապարտեզների վերանորոգման </w:t>
      </w:r>
      <w:r w:rsidR="00D11FB5" w:rsidRPr="00061108">
        <w:rPr>
          <w:rFonts w:ascii="GHEA Grapalat" w:hAnsi="GHEA Grapalat"/>
          <w:bCs/>
          <w:i w:val="0"/>
          <w:lang w:val="af-ZA"/>
        </w:rPr>
        <w:t>աշխատանքներ</w:t>
      </w:r>
      <w:r w:rsidR="00D11FB5" w:rsidRPr="00061108">
        <w:rPr>
          <w:rFonts w:ascii="GHEA Grapalat" w:hAnsi="GHEA Grapalat" w:cs="Sylfaen"/>
          <w:i w:val="0"/>
          <w:sz w:val="22"/>
          <w:szCs w:val="22"/>
          <w:lang w:val="hy-AM"/>
        </w:rPr>
        <w:t>ի</w:t>
      </w:r>
      <w:r w:rsidR="00D11FB5" w:rsidRPr="0093002B">
        <w:rPr>
          <w:rFonts w:ascii="GHEA Grapalat" w:hAnsi="GHEA Grapalat"/>
          <w:i w:val="0"/>
          <w:lang w:val="af-ZA"/>
        </w:rPr>
        <w:t xml:space="preserve"> կատար</w:t>
      </w:r>
      <w:r w:rsidR="00D11FB5">
        <w:rPr>
          <w:rFonts w:ascii="GHEA Grapalat" w:hAnsi="GHEA Grapalat"/>
          <w:i w:val="0"/>
          <w:lang w:val="hy-AM"/>
        </w:rPr>
        <w:t>ում</w:t>
      </w:r>
      <w:r w:rsidR="00096865" w:rsidRPr="0093002B">
        <w:rPr>
          <w:rFonts w:ascii="GHEA Grapalat" w:hAnsi="GHEA Grapalat"/>
          <w:i w:val="0"/>
        </w:rPr>
        <w:t>ը</w:t>
      </w:r>
      <w:r w:rsidR="00816505" w:rsidRPr="0093002B">
        <w:rPr>
          <w:rFonts w:ascii="GHEA Grapalat" w:hAnsi="GHEA Grapalat"/>
          <w:i w:val="0"/>
        </w:rPr>
        <w:t xml:space="preserve"> (այսուհետ` նաև ա</w:t>
      </w:r>
      <w:r w:rsidR="003812AE" w:rsidRPr="0093002B">
        <w:rPr>
          <w:rFonts w:ascii="GHEA Grapalat" w:hAnsi="GHEA Grapalat"/>
          <w:i w:val="0"/>
        </w:rPr>
        <w:t>շխատանք</w:t>
      </w:r>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i w:val="0"/>
        </w:rPr>
        <w:t>որոնք</w:t>
      </w:r>
      <w:r w:rsidR="00096865" w:rsidRPr="0093002B">
        <w:rPr>
          <w:rFonts w:ascii="GHEA Grapalat" w:hAnsi="GHEA Grapalat"/>
          <w:i w:val="0"/>
          <w:lang w:val="af-ZA"/>
        </w:rPr>
        <w:t xml:space="preserve"> </w:t>
      </w:r>
      <w:r w:rsidR="00096865" w:rsidRPr="0093002B">
        <w:rPr>
          <w:rFonts w:ascii="GHEA Grapalat" w:hAnsi="GHEA Grapalat"/>
          <w:i w:val="0"/>
        </w:rPr>
        <w:t>խմբավորված</w:t>
      </w:r>
      <w:r w:rsidR="00096865" w:rsidRPr="0093002B">
        <w:rPr>
          <w:rFonts w:ascii="GHEA Grapalat" w:hAnsi="GHEA Grapalat"/>
          <w:i w:val="0"/>
          <w:lang w:val="af-ZA"/>
        </w:rPr>
        <w:t xml:space="preserve">  </w:t>
      </w:r>
      <w:r w:rsidR="00096865" w:rsidRPr="0093002B">
        <w:rPr>
          <w:rFonts w:ascii="GHEA Grapalat" w:hAnsi="GHEA Grapalat"/>
          <w:i w:val="0"/>
        </w:rPr>
        <w:t>են</w:t>
      </w:r>
      <w:r w:rsidR="00096865" w:rsidRPr="0093002B">
        <w:rPr>
          <w:rFonts w:ascii="GHEA Grapalat" w:hAnsi="GHEA Grapalat"/>
          <w:i w:val="0"/>
          <w:lang w:val="af-ZA"/>
        </w:rPr>
        <w:t xml:space="preserve"> </w:t>
      </w:r>
      <w:r w:rsidR="00A76C15" w:rsidRPr="0093002B">
        <w:rPr>
          <w:rFonts w:ascii="GHEA Grapalat" w:hAnsi="GHEA Grapalat"/>
          <w:i w:val="0"/>
          <w:lang w:val="af-ZA"/>
        </w:rPr>
        <w:t>«</w:t>
      </w:r>
      <w:r w:rsidR="00D11FB5" w:rsidRPr="00D11FB5">
        <w:rPr>
          <w:rFonts w:ascii="GHEA Grapalat" w:hAnsi="GHEA Grapalat"/>
          <w:i w:val="0"/>
          <w:lang w:val="hy-AM"/>
        </w:rPr>
        <w:t>2</w:t>
      </w:r>
      <w:r w:rsidR="00A76C15"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cs="Sylfaen"/>
          <w:i w:val="0"/>
        </w:rPr>
        <w:t>չափաբաժիներ</w:t>
      </w:r>
      <w:r w:rsidR="00753E6E" w:rsidRPr="0093002B">
        <w:rPr>
          <w:rFonts w:ascii="GHEA Grapalat" w:hAnsi="GHEA Grapalat" w:cs="Sylfaen"/>
          <w:i w:val="0"/>
        </w:rPr>
        <w:t>ում</w:t>
      </w:r>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89C0373"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D11FB5">
              <w:rPr>
                <w:rFonts w:ascii="GHEA Grapalat" w:hAnsi="GHEA Grapalat"/>
                <w:b/>
                <w:bCs/>
                <w:i/>
                <w:iCs/>
                <w:sz w:val="14"/>
                <w:szCs w:val="14"/>
                <w:lang w:val="hy-AM"/>
              </w:rPr>
              <w:t xml:space="preserve"> ՀՀ դրամ</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D11FB5" w:rsidRPr="001416EF" w14:paraId="44CE3AC3" w14:textId="77777777" w:rsidTr="00640568">
        <w:tc>
          <w:tcPr>
            <w:tcW w:w="1701" w:type="dxa"/>
            <w:vAlign w:val="center"/>
          </w:tcPr>
          <w:p w14:paraId="57173727" w14:textId="77777777" w:rsidR="00D11FB5" w:rsidRPr="0093002B" w:rsidRDefault="00D11FB5" w:rsidP="00D11FB5">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429BF647" w:rsidR="00D11FB5" w:rsidRPr="0093002B" w:rsidRDefault="00D11FB5" w:rsidP="00D11FB5">
            <w:pPr>
              <w:pStyle w:val="23"/>
              <w:spacing w:line="240" w:lineRule="auto"/>
              <w:ind w:firstLine="0"/>
              <w:jc w:val="center"/>
              <w:rPr>
                <w:rFonts w:ascii="GHEA Grapalat" w:hAnsi="GHEA Grapalat"/>
                <w:sz w:val="16"/>
              </w:rPr>
            </w:pPr>
            <w:r>
              <w:rPr>
                <w:rFonts w:ascii="GHEA Grapalat" w:hAnsi="GHEA Grapalat" w:cs="Calibri"/>
                <w:color w:val="000000"/>
                <w:lang w:val="hy-AM"/>
              </w:rPr>
              <w:t>173</w:t>
            </w:r>
            <w:r w:rsidR="00CF01D5">
              <w:rPr>
                <w:rFonts w:ascii="Calibri" w:hAnsi="Calibri" w:cs="Calibri"/>
                <w:color w:val="000000"/>
                <w:lang w:val="hy-AM"/>
              </w:rPr>
              <w:t> </w:t>
            </w:r>
            <w:r>
              <w:rPr>
                <w:rFonts w:ascii="GHEA Grapalat" w:hAnsi="GHEA Grapalat" w:cs="Calibri"/>
                <w:color w:val="000000"/>
                <w:lang w:val="hy-AM"/>
              </w:rPr>
              <w:t>102</w:t>
            </w:r>
            <w:r w:rsidR="00CF01D5">
              <w:rPr>
                <w:rFonts w:ascii="GHEA Grapalat" w:hAnsi="GHEA Grapalat" w:cs="Calibri"/>
                <w:color w:val="000000"/>
                <w:lang w:val="hy-AM"/>
              </w:rPr>
              <w:t xml:space="preserve"> </w:t>
            </w:r>
            <w:r>
              <w:rPr>
                <w:rFonts w:ascii="GHEA Grapalat" w:hAnsi="GHEA Grapalat" w:cs="Calibri"/>
                <w:color w:val="000000"/>
                <w:lang w:val="hy-AM"/>
              </w:rPr>
              <w:t>934</w:t>
            </w:r>
          </w:p>
        </w:tc>
        <w:tc>
          <w:tcPr>
            <w:tcW w:w="6948" w:type="dxa"/>
            <w:vAlign w:val="center"/>
          </w:tcPr>
          <w:p w14:paraId="5AAABB83" w14:textId="77777777" w:rsidR="00D11FB5" w:rsidRPr="003C136A" w:rsidRDefault="00D11FB5" w:rsidP="00D11FB5">
            <w:pPr>
              <w:rPr>
                <w:rFonts w:ascii="Calibri" w:hAnsi="Calibri" w:cs="Calibri"/>
                <w:sz w:val="20"/>
                <w:szCs w:val="20"/>
                <w:lang w:val="hy-AM"/>
              </w:rPr>
            </w:pPr>
            <w:r w:rsidRPr="003C136A">
              <w:rPr>
                <w:rFonts w:ascii="GHEA Grapalat" w:hAnsi="GHEA Grapalat" w:cs="Calibri"/>
                <w:sz w:val="20"/>
                <w:szCs w:val="20"/>
                <w:lang w:val="hy-AM"/>
              </w:rPr>
              <w:t>«Մարտունի քաղաքի թիվ 4 մանկապարտեզ»</w:t>
            </w:r>
            <w:r w:rsidRPr="003C136A">
              <w:rPr>
                <w:rFonts w:ascii="Calibri" w:hAnsi="Calibri" w:cs="Calibri"/>
                <w:sz w:val="20"/>
                <w:szCs w:val="20"/>
                <w:lang w:val="hy-AM"/>
              </w:rPr>
              <w:t> </w:t>
            </w:r>
          </w:p>
          <w:p w14:paraId="30ABAB0F" w14:textId="62E87ECF" w:rsidR="00D11FB5" w:rsidRPr="0093002B" w:rsidRDefault="00D11FB5" w:rsidP="00D11FB5">
            <w:pPr>
              <w:pStyle w:val="23"/>
              <w:spacing w:line="240" w:lineRule="auto"/>
              <w:ind w:firstLine="0"/>
              <w:rPr>
                <w:rFonts w:ascii="GHEA Grapalat" w:hAnsi="GHEA Grapalat"/>
                <w:u w:val="single"/>
                <w:vertAlign w:val="subscript"/>
              </w:rPr>
            </w:pPr>
            <w:r w:rsidRPr="003C136A">
              <w:rPr>
                <w:rFonts w:ascii="GHEA Grapalat" w:hAnsi="GHEA Grapalat" w:cs="GHEA Grapalat"/>
                <w:lang w:val="hy-AM"/>
              </w:rPr>
              <w:t>ՀՈԱԿ</w:t>
            </w:r>
            <w:r w:rsidRPr="003C136A">
              <w:rPr>
                <w:rFonts w:ascii="GHEA Grapalat" w:hAnsi="GHEA Grapalat" w:cs="Calibri"/>
                <w:lang w:val="hy-AM"/>
              </w:rPr>
              <w:t>-</w:t>
            </w:r>
            <w:r w:rsidRPr="003C136A">
              <w:rPr>
                <w:rFonts w:ascii="GHEA Grapalat" w:hAnsi="GHEA Grapalat" w:cs="GHEA Grapalat"/>
                <w:lang w:val="hy-AM"/>
              </w:rPr>
              <w:t>ի</w:t>
            </w:r>
            <w:r w:rsidRPr="003C136A">
              <w:rPr>
                <w:rFonts w:ascii="GHEA Grapalat" w:hAnsi="GHEA Grapalat" w:cs="Calibri"/>
                <w:lang w:val="hy-AM"/>
              </w:rPr>
              <w:t xml:space="preserve"> </w:t>
            </w:r>
            <w:r w:rsidRPr="003C136A">
              <w:rPr>
                <w:rFonts w:ascii="GHEA Grapalat" w:hAnsi="GHEA Grapalat" w:cs="GHEA Grapalat"/>
                <w:lang w:val="hy-AM"/>
              </w:rPr>
              <w:t>շենքի</w:t>
            </w:r>
            <w:r w:rsidRPr="003C136A">
              <w:rPr>
                <w:rFonts w:ascii="GHEA Grapalat" w:hAnsi="GHEA Grapalat" w:cs="Calibri"/>
                <w:lang w:val="hy-AM"/>
              </w:rPr>
              <w:t xml:space="preserve"> </w:t>
            </w:r>
            <w:r w:rsidRPr="003C136A">
              <w:rPr>
                <w:rFonts w:ascii="GHEA Grapalat" w:hAnsi="GHEA Grapalat" w:cs="GHEA Grapalat"/>
                <w:lang w:val="hy-AM"/>
              </w:rPr>
              <w:t>վերանորոգում</w:t>
            </w:r>
          </w:p>
        </w:tc>
      </w:tr>
      <w:tr w:rsidR="00D11FB5" w:rsidRPr="001416EF" w14:paraId="14027BBD" w14:textId="77777777" w:rsidTr="00640568">
        <w:tc>
          <w:tcPr>
            <w:tcW w:w="1701" w:type="dxa"/>
            <w:vAlign w:val="center"/>
          </w:tcPr>
          <w:p w14:paraId="36B11C4A" w14:textId="77777777" w:rsidR="00D11FB5" w:rsidRPr="0093002B" w:rsidRDefault="00D11FB5" w:rsidP="00D11FB5">
            <w:pPr>
              <w:pStyle w:val="23"/>
              <w:spacing w:line="240" w:lineRule="auto"/>
              <w:ind w:firstLine="0"/>
              <w:jc w:val="center"/>
              <w:rPr>
                <w:rFonts w:ascii="GHEA Grapalat" w:hAnsi="GHEA Grapalat"/>
                <w:sz w:val="16"/>
              </w:rPr>
            </w:pPr>
            <w:r w:rsidRPr="0093002B">
              <w:rPr>
                <w:rFonts w:ascii="GHEA Grapalat" w:hAnsi="GHEA Grapalat"/>
                <w:sz w:val="16"/>
              </w:rPr>
              <w:t>2</w:t>
            </w:r>
          </w:p>
        </w:tc>
        <w:tc>
          <w:tcPr>
            <w:tcW w:w="1701" w:type="dxa"/>
            <w:vAlign w:val="center"/>
          </w:tcPr>
          <w:p w14:paraId="1CAD52C6" w14:textId="77C00956" w:rsidR="00D11FB5" w:rsidRPr="0093002B" w:rsidRDefault="00D11FB5" w:rsidP="00D11FB5">
            <w:pPr>
              <w:pStyle w:val="23"/>
              <w:spacing w:line="240" w:lineRule="auto"/>
              <w:ind w:firstLine="0"/>
              <w:jc w:val="center"/>
              <w:rPr>
                <w:rFonts w:ascii="GHEA Grapalat" w:hAnsi="GHEA Grapalat"/>
                <w:sz w:val="16"/>
              </w:rPr>
            </w:pPr>
            <w:r w:rsidRPr="00D660E7">
              <w:rPr>
                <w:rFonts w:ascii="GHEA Grapalat" w:hAnsi="GHEA Grapalat" w:cs="Calibri"/>
                <w:lang w:val="hy-AM"/>
              </w:rPr>
              <w:t>292</w:t>
            </w:r>
            <w:r w:rsidR="00CF01D5">
              <w:rPr>
                <w:rFonts w:ascii="Calibri" w:hAnsi="Calibri" w:cs="Calibri"/>
                <w:lang w:val="hy-AM"/>
              </w:rPr>
              <w:t> </w:t>
            </w:r>
            <w:r w:rsidRPr="00D660E7">
              <w:rPr>
                <w:rFonts w:ascii="GHEA Grapalat" w:hAnsi="GHEA Grapalat" w:cs="Calibri"/>
                <w:lang w:val="hy-AM"/>
              </w:rPr>
              <w:t>960</w:t>
            </w:r>
            <w:r w:rsidR="00CF01D5">
              <w:rPr>
                <w:rFonts w:ascii="GHEA Grapalat" w:hAnsi="GHEA Grapalat" w:cs="Calibri"/>
                <w:lang w:val="hy-AM"/>
              </w:rPr>
              <w:t xml:space="preserve"> </w:t>
            </w:r>
            <w:r w:rsidRPr="00D660E7">
              <w:rPr>
                <w:rFonts w:ascii="GHEA Grapalat" w:hAnsi="GHEA Grapalat" w:cs="Calibri"/>
                <w:lang w:val="hy-AM"/>
              </w:rPr>
              <w:t>007</w:t>
            </w:r>
          </w:p>
        </w:tc>
        <w:tc>
          <w:tcPr>
            <w:tcW w:w="6948" w:type="dxa"/>
            <w:vAlign w:val="center"/>
          </w:tcPr>
          <w:p w14:paraId="4397075E" w14:textId="4DC5D580" w:rsidR="00D11FB5" w:rsidRPr="0093002B" w:rsidRDefault="00D11FB5" w:rsidP="00D11FB5">
            <w:pPr>
              <w:pStyle w:val="23"/>
              <w:spacing w:line="240" w:lineRule="auto"/>
              <w:ind w:firstLine="0"/>
              <w:rPr>
                <w:rFonts w:ascii="GHEA Grapalat" w:hAnsi="GHEA Grapalat"/>
              </w:rPr>
            </w:pPr>
            <w:r w:rsidRPr="003C136A">
              <w:rPr>
                <w:rFonts w:ascii="GHEA Grapalat" w:hAnsi="GHEA Grapalat"/>
                <w:bCs/>
                <w:lang w:val="hy-AM"/>
              </w:rPr>
              <w:t>«Ձորագյուղի մանկապարտեզ» ՀՈԱԿ-ի շենքի վերանորոգում</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77777777"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295E0FC7" w14:textId="77777777" w:rsidR="005A444B" w:rsidRDefault="005A444B" w:rsidP="005A444B">
      <w:pPr>
        <w:ind w:firstLine="540"/>
        <w:jc w:val="both"/>
        <w:rPr>
          <w:rFonts w:ascii="GHEA Grapalat" w:hAnsi="GHEA Grapalat"/>
          <w:b/>
          <w:bCs/>
          <w:sz w:val="20"/>
          <w:szCs w:val="20"/>
          <w:lang w:val="hy-AM"/>
        </w:rPr>
      </w:pPr>
      <w:r w:rsidRPr="00733A20">
        <w:rPr>
          <w:rFonts w:ascii="GHEA Grapalat" w:hAnsi="GHEA Grapalat"/>
          <w:b/>
          <w:bCs/>
          <w:sz w:val="20"/>
          <w:szCs w:val="20"/>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733A20">
        <w:rPr>
          <w:rFonts w:ascii="Cambria Math" w:hAnsi="Cambria Math" w:cs="Cambria Math"/>
          <w:b/>
          <w:bCs/>
          <w:sz w:val="20"/>
          <w:szCs w:val="20"/>
          <w:lang w:val="hy-AM"/>
        </w:rPr>
        <w:t>․</w:t>
      </w:r>
      <w:r>
        <w:rPr>
          <w:rFonts w:ascii="GHEA Grapalat" w:hAnsi="GHEA Grapalat"/>
          <w:b/>
          <w:bCs/>
          <w:sz w:val="20"/>
          <w:szCs w:val="20"/>
          <w:lang w:val="hy-AM"/>
        </w:rPr>
        <w:t>11</w:t>
      </w:r>
      <w:r w:rsidRPr="00733A20">
        <w:rPr>
          <w:rFonts w:ascii="Cambria Math" w:hAnsi="Cambria Math" w:cs="Cambria Math"/>
          <w:b/>
          <w:bCs/>
          <w:sz w:val="20"/>
          <w:szCs w:val="20"/>
          <w:lang w:val="hy-AM"/>
        </w:rPr>
        <w:t>․</w:t>
      </w:r>
      <w:r w:rsidRPr="00733A20">
        <w:rPr>
          <w:rFonts w:ascii="GHEA Grapalat" w:hAnsi="GHEA Grapalat"/>
          <w:b/>
          <w:bCs/>
          <w:sz w:val="20"/>
          <w:szCs w:val="20"/>
          <w:lang w:val="hy-AM"/>
        </w:rPr>
        <w:t>2023թ</w:t>
      </w:r>
      <w:r w:rsidRPr="00733A20">
        <w:rPr>
          <w:rFonts w:ascii="Cambria Math" w:hAnsi="Cambria Math" w:cs="Cambria Math"/>
          <w:b/>
          <w:bCs/>
          <w:sz w:val="20"/>
          <w:szCs w:val="20"/>
          <w:lang w:val="hy-AM"/>
        </w:rPr>
        <w:t>․</w:t>
      </w:r>
      <w:r w:rsidRPr="00733A20">
        <w:rPr>
          <w:rFonts w:ascii="GHEA Grapalat" w:hAnsi="GHEA Grapalat"/>
          <w:b/>
          <w:bCs/>
          <w:sz w:val="20"/>
          <w:szCs w:val="20"/>
          <w:lang w:val="hy-AM"/>
        </w:rPr>
        <w:t xml:space="preserve"> թիվ 2106-Ն որոշման թիվ 1 հավելվածով սահմանված փաստաթղթերի փաթեթ` համաձայն հետևյալ աղյուսակի</w:t>
      </w:r>
    </w:p>
    <w:p w14:paraId="188FFC85" w14:textId="77777777" w:rsidR="005A444B" w:rsidRPr="00733A20" w:rsidRDefault="005A444B" w:rsidP="005A444B">
      <w:pPr>
        <w:ind w:firstLine="540"/>
        <w:jc w:val="both"/>
        <w:rPr>
          <w:rFonts w:ascii="GHEA Grapalat" w:hAnsi="GHEA Grapalat"/>
          <w:b/>
          <w:bCs/>
          <w:sz w:val="20"/>
          <w:szCs w:val="20"/>
          <w:lang w:val="hy-AM"/>
        </w:rPr>
      </w:pPr>
    </w:p>
    <w:p w14:paraId="66D728C5" w14:textId="67BC5304" w:rsidR="005A444B" w:rsidRPr="002715E6" w:rsidRDefault="005A444B" w:rsidP="005A444B">
      <w:pPr>
        <w:pStyle w:val="a3"/>
        <w:ind w:firstLine="0"/>
        <w:jc w:val="left"/>
        <w:rPr>
          <w:rFonts w:ascii="GHEA Grapalat" w:hAnsi="GHEA Grapalat"/>
          <w:i w:val="0"/>
          <w:szCs w:val="22"/>
          <w:highlight w:val="yellow"/>
          <w:lang w:val="hy-AM"/>
        </w:rPr>
      </w:pPr>
      <w:r w:rsidRPr="002A1D0B">
        <w:rPr>
          <w:rFonts w:ascii="GHEA Grapalat" w:hAnsi="GHEA Grapalat" w:cs="Sylfaen"/>
          <w:b/>
          <w:bCs/>
          <w:iCs/>
          <w:lang w:val="hy-AM"/>
        </w:rPr>
        <w:t>Շինարարության իրականացում</w:t>
      </w:r>
      <w:r w:rsidRPr="002A1D0B">
        <w:rPr>
          <w:rFonts w:ascii="GHEA Grapalat" w:hAnsi="GHEA Grapalat" w:cs="Sylfaen"/>
          <w:b/>
          <w:bCs/>
          <w:iCs/>
          <w:lang w:val="es-ES"/>
        </w:rPr>
        <w:t>»</w:t>
      </w:r>
      <w:r w:rsidRPr="002715E6">
        <w:rPr>
          <w:rFonts w:ascii="GHEA Grapalat" w:hAnsi="GHEA Grapalat" w:cs="Sylfaen"/>
          <w:szCs w:val="22"/>
          <w:lang w:val="af-ZA"/>
        </w:rPr>
        <w:t xml:space="preserve"> </w:t>
      </w:r>
      <w:r w:rsidRPr="002715E6">
        <w:rPr>
          <w:rFonts w:ascii="GHEA Grapalat" w:hAnsi="GHEA Grapalat" w:cs="Sylfaen"/>
          <w:szCs w:val="22"/>
          <w:lang w:val="hy-AM"/>
        </w:rPr>
        <w:t>լիցենզիա</w:t>
      </w:r>
      <w:r w:rsidRPr="002715E6">
        <w:rPr>
          <w:rFonts w:ascii="GHEA Grapalat" w:hAnsi="GHEA Grapalat" w:cs="Sylfaen"/>
          <w:szCs w:val="22"/>
          <w:lang w:val="af-ZA"/>
        </w:rPr>
        <w:t>, ըստ հետևյալ ոլորտ</w:t>
      </w:r>
      <w:r w:rsidR="0061240A">
        <w:rPr>
          <w:rFonts w:ascii="GHEA Grapalat" w:hAnsi="GHEA Grapalat" w:cs="Sylfaen"/>
          <w:szCs w:val="22"/>
          <w:lang w:val="hy-AM"/>
        </w:rPr>
        <w:t>ներ</w:t>
      </w:r>
      <w:r w:rsidRPr="002715E6">
        <w:rPr>
          <w:rFonts w:ascii="GHEA Grapalat" w:hAnsi="GHEA Grapalat" w:cs="Sylfaen"/>
          <w:szCs w:val="22"/>
          <w:lang w:val="af-ZA"/>
        </w:rPr>
        <w:t>ի</w:t>
      </w:r>
      <w:r w:rsidRPr="002715E6">
        <w:rPr>
          <w:rFonts w:ascii="GHEA Grapalat" w:hAnsi="GHEA Grapalat" w:cs="Sylfaen"/>
          <w:szCs w:val="22"/>
          <w:lang w:val="hy-AM"/>
        </w:rPr>
        <w:t xml:space="preserve"> </w:t>
      </w:r>
    </w:p>
    <w:tbl>
      <w:tblPr>
        <w:tblStyle w:val="aff2"/>
        <w:tblW w:w="10060" w:type="dxa"/>
        <w:jc w:val="center"/>
        <w:tblLook w:val="04A0" w:firstRow="1" w:lastRow="0" w:firstColumn="1" w:lastColumn="0" w:noHBand="0" w:noVBand="1"/>
      </w:tblPr>
      <w:tblGrid>
        <w:gridCol w:w="4390"/>
        <w:gridCol w:w="5670"/>
      </w:tblGrid>
      <w:tr w:rsidR="00C07FE6" w:rsidRPr="00052DEC" w14:paraId="506333BC" w14:textId="77777777" w:rsidTr="00171C73">
        <w:trPr>
          <w:jc w:val="center"/>
        </w:trPr>
        <w:tc>
          <w:tcPr>
            <w:tcW w:w="4390" w:type="dxa"/>
          </w:tcPr>
          <w:p w14:paraId="38A47924" w14:textId="77777777" w:rsidR="00C07FE6" w:rsidRPr="00052DEC" w:rsidRDefault="00C07FE6" w:rsidP="00171C73">
            <w:pPr>
              <w:jc w:val="both"/>
              <w:rPr>
                <w:rFonts w:ascii="GHEA Grapalat" w:hAnsi="GHEA Grapalat"/>
                <w:sz w:val="20"/>
                <w:szCs w:val="22"/>
                <w:lang w:val="hy-AM"/>
              </w:rPr>
            </w:pPr>
            <w:r w:rsidRPr="00052DEC">
              <w:rPr>
                <w:rFonts w:ascii="GHEA Grapalat" w:hAnsi="GHEA Grapalat"/>
                <w:sz w:val="20"/>
                <w:szCs w:val="22"/>
                <w:lang w:val="hy-AM"/>
              </w:rPr>
              <w:t xml:space="preserve">Լիցենզավորման ենթակա գործունեության տեսակը </w:t>
            </w:r>
          </w:p>
        </w:tc>
        <w:tc>
          <w:tcPr>
            <w:tcW w:w="5670" w:type="dxa"/>
          </w:tcPr>
          <w:p w14:paraId="18C81F3D" w14:textId="77777777" w:rsidR="00C07FE6" w:rsidRPr="00052DEC" w:rsidRDefault="00C07FE6" w:rsidP="00171C73">
            <w:pPr>
              <w:jc w:val="both"/>
              <w:rPr>
                <w:rFonts w:ascii="GHEA Grapalat" w:hAnsi="GHEA Grapalat"/>
                <w:sz w:val="20"/>
                <w:szCs w:val="22"/>
                <w:lang w:val="hy-AM"/>
              </w:rPr>
            </w:pPr>
            <w:r w:rsidRPr="00175421">
              <w:rPr>
                <w:rFonts w:ascii="GHEA Grapalat" w:hAnsi="GHEA Grapalat"/>
                <w:color w:val="FF0000"/>
                <w:sz w:val="20"/>
                <w:szCs w:val="22"/>
                <w:lang w:val="hy-AM"/>
              </w:rPr>
              <w:t>շինարարության իրականացում</w:t>
            </w:r>
          </w:p>
        </w:tc>
      </w:tr>
      <w:tr w:rsidR="00C07FE6" w:rsidRPr="00052DEC" w14:paraId="3E220CB6" w14:textId="77777777" w:rsidTr="00171C73">
        <w:trPr>
          <w:jc w:val="center"/>
        </w:trPr>
        <w:tc>
          <w:tcPr>
            <w:tcW w:w="4390" w:type="dxa"/>
          </w:tcPr>
          <w:p w14:paraId="08C4A591" w14:textId="77777777" w:rsidR="00C07FE6" w:rsidRPr="00052DEC" w:rsidRDefault="00C07FE6" w:rsidP="00171C73">
            <w:pPr>
              <w:jc w:val="both"/>
              <w:rPr>
                <w:rFonts w:ascii="GHEA Grapalat" w:hAnsi="GHEA Grapalat"/>
                <w:sz w:val="20"/>
                <w:szCs w:val="22"/>
                <w:lang w:val="hy-AM"/>
              </w:rPr>
            </w:pPr>
            <w:r w:rsidRPr="00052DEC">
              <w:rPr>
                <w:rFonts w:ascii="GHEA Grapalat" w:hAnsi="GHEA Grapalat"/>
                <w:sz w:val="20"/>
                <w:szCs w:val="22"/>
                <w:lang w:val="hy-AM"/>
              </w:rPr>
              <w:t xml:space="preserve">Լիցենզիայի դաս և հավաստագրի կարգ </w:t>
            </w:r>
          </w:p>
        </w:tc>
        <w:tc>
          <w:tcPr>
            <w:tcW w:w="5670" w:type="dxa"/>
          </w:tcPr>
          <w:p w14:paraId="7B105F39" w14:textId="18E3522D" w:rsidR="00C07FE6" w:rsidRPr="00175421" w:rsidRDefault="00C07FE6" w:rsidP="00C07FE6">
            <w:pPr>
              <w:jc w:val="both"/>
              <w:rPr>
                <w:rFonts w:ascii="GHEA Grapalat" w:hAnsi="GHEA Grapalat"/>
                <w:color w:val="FF0000"/>
                <w:sz w:val="20"/>
                <w:szCs w:val="22"/>
                <w:lang w:val="hy-AM"/>
              </w:rPr>
            </w:pPr>
            <w:r>
              <w:rPr>
                <w:rFonts w:ascii="GHEA Grapalat" w:hAnsi="GHEA Grapalat"/>
                <w:color w:val="FF0000"/>
                <w:sz w:val="20"/>
                <w:szCs w:val="22"/>
                <w:lang w:val="hy-AM"/>
              </w:rPr>
              <w:t>1-ին, 2-րդ կամ 3-րդ</w:t>
            </w:r>
          </w:p>
        </w:tc>
      </w:tr>
      <w:tr w:rsidR="00C07FE6" w:rsidRPr="00052DEC" w14:paraId="4441EFCC" w14:textId="77777777" w:rsidTr="00171C73">
        <w:trPr>
          <w:jc w:val="center"/>
        </w:trPr>
        <w:tc>
          <w:tcPr>
            <w:tcW w:w="4390" w:type="dxa"/>
          </w:tcPr>
          <w:p w14:paraId="3B4E7776" w14:textId="77777777" w:rsidR="00C07FE6" w:rsidRPr="00052DEC" w:rsidRDefault="00C07FE6" w:rsidP="00171C73">
            <w:pPr>
              <w:jc w:val="both"/>
              <w:rPr>
                <w:rFonts w:ascii="GHEA Grapalat" w:hAnsi="GHEA Grapalat"/>
                <w:sz w:val="20"/>
                <w:szCs w:val="22"/>
                <w:lang w:val="hy-AM"/>
              </w:rPr>
            </w:pPr>
            <w:r w:rsidRPr="00052DEC">
              <w:rPr>
                <w:rFonts w:ascii="GHEA Grapalat" w:hAnsi="GHEA Grapalat"/>
                <w:sz w:val="20"/>
                <w:szCs w:val="22"/>
                <w:lang w:val="hy-AM"/>
              </w:rPr>
              <w:t xml:space="preserve">Լիցենզիայի ծածկագիրը </w:t>
            </w:r>
          </w:p>
        </w:tc>
        <w:tc>
          <w:tcPr>
            <w:tcW w:w="5670" w:type="dxa"/>
          </w:tcPr>
          <w:p w14:paraId="4C49BF6F" w14:textId="77777777" w:rsidR="00C07FE6" w:rsidRPr="00052DEC" w:rsidRDefault="00C07FE6" w:rsidP="00171C73">
            <w:pPr>
              <w:jc w:val="both"/>
              <w:rPr>
                <w:rFonts w:ascii="GHEA Grapalat" w:hAnsi="GHEA Grapalat"/>
                <w:sz w:val="20"/>
                <w:szCs w:val="22"/>
                <w:lang w:val="hy-AM"/>
              </w:rPr>
            </w:pPr>
            <w:r w:rsidRPr="00052DEC">
              <w:rPr>
                <w:rFonts w:ascii="GHEA Grapalat" w:hAnsi="GHEA Grapalat"/>
                <w:sz w:val="20"/>
                <w:szCs w:val="22"/>
                <w:lang w:val="hy-AM"/>
              </w:rPr>
              <w:t>0</w:t>
            </w:r>
            <w:r>
              <w:rPr>
                <w:rFonts w:ascii="GHEA Grapalat" w:hAnsi="GHEA Grapalat"/>
                <w:sz w:val="20"/>
                <w:szCs w:val="22"/>
                <w:lang w:val="hy-AM"/>
              </w:rPr>
              <w:t>3</w:t>
            </w:r>
          </w:p>
        </w:tc>
      </w:tr>
      <w:tr w:rsidR="00C07FE6" w:rsidRPr="001416EF" w14:paraId="03D70DF0" w14:textId="77777777" w:rsidTr="00171C73">
        <w:trPr>
          <w:jc w:val="center"/>
        </w:trPr>
        <w:tc>
          <w:tcPr>
            <w:tcW w:w="4390" w:type="dxa"/>
          </w:tcPr>
          <w:p w14:paraId="30994338" w14:textId="77777777" w:rsidR="00C07FE6" w:rsidRPr="00052DEC" w:rsidRDefault="00C07FE6" w:rsidP="00171C73">
            <w:pPr>
              <w:jc w:val="both"/>
              <w:rPr>
                <w:rFonts w:ascii="GHEA Grapalat" w:hAnsi="GHEA Grapalat"/>
                <w:sz w:val="20"/>
                <w:szCs w:val="22"/>
                <w:lang w:val="hy-AM"/>
              </w:rPr>
            </w:pPr>
            <w:r w:rsidRPr="00052DEC">
              <w:rPr>
                <w:rFonts w:ascii="GHEA Grapalat" w:hAnsi="GHEA Grapalat"/>
                <w:sz w:val="20"/>
                <w:szCs w:val="22"/>
                <w:lang w:val="hy-AM"/>
              </w:rPr>
              <w:t>Լիցենզիայի անբաժանելի մաս կազմող ներդիրի տեսակ</w:t>
            </w:r>
          </w:p>
        </w:tc>
        <w:tc>
          <w:tcPr>
            <w:tcW w:w="5670" w:type="dxa"/>
          </w:tcPr>
          <w:p w14:paraId="02B49A95" w14:textId="77777777" w:rsidR="00C07FE6" w:rsidRDefault="00C07FE6" w:rsidP="00C07FE6">
            <w:pPr>
              <w:pStyle w:val="aff3"/>
              <w:numPr>
                <w:ilvl w:val="0"/>
                <w:numId w:val="36"/>
              </w:numPr>
              <w:ind w:left="-108" w:firstLine="0"/>
              <w:jc w:val="both"/>
              <w:rPr>
                <w:rFonts w:ascii="GHEA Grapalat" w:hAnsi="GHEA Grapalat"/>
                <w:sz w:val="20"/>
                <w:szCs w:val="22"/>
                <w:lang w:val="hy-AM"/>
              </w:rPr>
            </w:pPr>
            <w:r>
              <w:rPr>
                <w:rFonts w:ascii="GHEA Grapalat" w:hAnsi="GHEA Grapalat"/>
                <w:sz w:val="20"/>
                <w:szCs w:val="22"/>
                <w:lang w:val="hy-AM"/>
              </w:rPr>
              <w:t>բնակելի, հասարակական և արտադրական կառույցներ</w:t>
            </w:r>
          </w:p>
          <w:p w14:paraId="659AF46F" w14:textId="77777777" w:rsidR="00C07FE6" w:rsidRDefault="00C07FE6" w:rsidP="00C07FE6">
            <w:pPr>
              <w:pStyle w:val="aff3"/>
              <w:numPr>
                <w:ilvl w:val="0"/>
                <w:numId w:val="36"/>
              </w:numPr>
              <w:ind w:left="-108" w:firstLine="0"/>
              <w:jc w:val="both"/>
              <w:rPr>
                <w:rFonts w:ascii="GHEA Grapalat" w:hAnsi="GHEA Grapalat"/>
                <w:sz w:val="20"/>
                <w:szCs w:val="22"/>
                <w:lang w:val="hy-AM"/>
              </w:rPr>
            </w:pPr>
            <w:r>
              <w:rPr>
                <w:rFonts w:ascii="GHEA Grapalat" w:hAnsi="GHEA Grapalat"/>
                <w:sz w:val="20"/>
                <w:szCs w:val="22"/>
                <w:lang w:val="hy-AM"/>
              </w:rPr>
              <w:t>էլեկտրամատակարարում</w:t>
            </w:r>
            <w:r w:rsidRPr="0038674F">
              <w:rPr>
                <w:rFonts w:ascii="GHEA Grapalat" w:hAnsi="GHEA Grapalat"/>
                <w:sz w:val="20"/>
                <w:szCs w:val="22"/>
                <w:lang w:val="hy-AM"/>
              </w:rPr>
              <w:t xml:space="preserve"> (</w:t>
            </w:r>
            <w:r>
              <w:rPr>
                <w:rFonts w:ascii="GHEA Grapalat" w:hAnsi="GHEA Grapalat"/>
                <w:sz w:val="20"/>
                <w:szCs w:val="22"/>
                <w:lang w:val="hy-AM"/>
              </w:rPr>
              <w:t>էլեկտրամատակարարման, էլեկտրալուսավորման ներքին և արտաքին ցանցեր, էլեկտրամատակարարման համակարգեր, ֆոտովոլտային և հողմաէներգետիկ կայաններ</w:t>
            </w:r>
            <w:r w:rsidRPr="0038674F">
              <w:rPr>
                <w:rFonts w:ascii="GHEA Grapalat" w:hAnsi="GHEA Grapalat"/>
                <w:sz w:val="20"/>
                <w:szCs w:val="22"/>
                <w:lang w:val="hy-AM"/>
              </w:rPr>
              <w:t>)</w:t>
            </w:r>
          </w:p>
          <w:p w14:paraId="04A029E9" w14:textId="77777777" w:rsidR="00C07FE6" w:rsidRDefault="00C07FE6" w:rsidP="00C07FE6">
            <w:pPr>
              <w:pStyle w:val="aff3"/>
              <w:numPr>
                <w:ilvl w:val="0"/>
                <w:numId w:val="36"/>
              </w:numPr>
              <w:ind w:left="-108" w:firstLine="0"/>
              <w:jc w:val="both"/>
              <w:rPr>
                <w:rFonts w:ascii="GHEA Grapalat" w:hAnsi="GHEA Grapalat"/>
                <w:sz w:val="20"/>
                <w:szCs w:val="22"/>
                <w:lang w:val="hy-AM"/>
              </w:rPr>
            </w:pPr>
            <w:r w:rsidRPr="00BA09E5">
              <w:rPr>
                <w:rFonts w:ascii="GHEA Grapalat" w:hAnsi="GHEA Grapalat"/>
                <w:sz w:val="20"/>
                <w:szCs w:val="22"/>
                <w:lang w:val="hy-AM"/>
              </w:rPr>
              <w:t>ջերմագազամատակարարում և օդափոխություն(օդափոխության, ջեռուցման և օդի լավորակման համակարգեր, ջերմամատակարարման և գազամատակարարման համակարգեր)</w:t>
            </w:r>
          </w:p>
          <w:p w14:paraId="0F748320" w14:textId="77777777" w:rsidR="00C07FE6" w:rsidRPr="00BA09E5" w:rsidRDefault="00C07FE6" w:rsidP="00C07FE6">
            <w:pPr>
              <w:pStyle w:val="aff3"/>
              <w:numPr>
                <w:ilvl w:val="0"/>
                <w:numId w:val="36"/>
              </w:numPr>
              <w:ind w:left="-108" w:firstLine="0"/>
              <w:jc w:val="both"/>
              <w:rPr>
                <w:rFonts w:ascii="GHEA Grapalat" w:hAnsi="GHEA Grapalat"/>
                <w:sz w:val="20"/>
                <w:szCs w:val="22"/>
                <w:lang w:val="hy-AM"/>
              </w:rPr>
            </w:pPr>
            <w:r w:rsidRPr="00BA09E5">
              <w:rPr>
                <w:rFonts w:ascii="GHEA Grapalat" w:hAnsi="GHEA Grapalat"/>
                <w:sz w:val="20"/>
                <w:szCs w:val="22"/>
                <w:lang w:val="hy-AM"/>
              </w:rPr>
              <w:t>ջրամատակարարման և ջրահեռացման ներքին և արտաքին ցանցեր, հիդրոմելորացիա)</w:t>
            </w:r>
          </w:p>
        </w:tc>
      </w:tr>
      <w:tr w:rsidR="00C07FE6" w:rsidRPr="00052DEC" w14:paraId="197B3FB1" w14:textId="77777777" w:rsidTr="00171C73">
        <w:trPr>
          <w:jc w:val="center"/>
        </w:trPr>
        <w:tc>
          <w:tcPr>
            <w:tcW w:w="4390" w:type="dxa"/>
          </w:tcPr>
          <w:p w14:paraId="6C3E6336" w14:textId="77777777" w:rsidR="00C07FE6" w:rsidRPr="00052DEC" w:rsidRDefault="00C07FE6" w:rsidP="00171C73">
            <w:pPr>
              <w:jc w:val="both"/>
              <w:rPr>
                <w:rFonts w:ascii="GHEA Grapalat" w:hAnsi="GHEA Grapalat"/>
                <w:sz w:val="20"/>
                <w:szCs w:val="22"/>
                <w:lang w:val="hy-AM"/>
              </w:rPr>
            </w:pPr>
            <w:r w:rsidRPr="00052DEC">
              <w:rPr>
                <w:rFonts w:ascii="GHEA Grapalat" w:hAnsi="GHEA Grapalat"/>
                <w:sz w:val="20"/>
                <w:szCs w:val="22"/>
                <w:lang w:val="hy-AM"/>
              </w:rPr>
              <w:t xml:space="preserve">Ներդիրի համար </w:t>
            </w:r>
          </w:p>
        </w:tc>
        <w:tc>
          <w:tcPr>
            <w:tcW w:w="5670" w:type="dxa"/>
          </w:tcPr>
          <w:p w14:paraId="30710335" w14:textId="77777777" w:rsidR="00C07FE6" w:rsidRDefault="00C07FE6" w:rsidP="00C07FE6">
            <w:pPr>
              <w:pStyle w:val="aff3"/>
              <w:numPr>
                <w:ilvl w:val="0"/>
                <w:numId w:val="37"/>
              </w:numPr>
              <w:ind w:left="-108" w:firstLine="0"/>
              <w:jc w:val="both"/>
              <w:rPr>
                <w:rFonts w:ascii="GHEA Grapalat" w:hAnsi="GHEA Grapalat"/>
                <w:sz w:val="20"/>
                <w:szCs w:val="22"/>
                <w:lang w:val="hy-AM"/>
              </w:rPr>
            </w:pPr>
            <w:r>
              <w:rPr>
                <w:rFonts w:ascii="GHEA Grapalat" w:hAnsi="GHEA Grapalat"/>
                <w:sz w:val="20"/>
                <w:szCs w:val="22"/>
                <w:lang w:val="hy-AM"/>
              </w:rPr>
              <w:t>04</w:t>
            </w:r>
          </w:p>
          <w:p w14:paraId="7A94D401" w14:textId="77777777" w:rsidR="00C07FE6" w:rsidRDefault="00C07FE6" w:rsidP="00C07FE6">
            <w:pPr>
              <w:pStyle w:val="aff3"/>
              <w:numPr>
                <w:ilvl w:val="0"/>
                <w:numId w:val="37"/>
              </w:numPr>
              <w:ind w:left="-108" w:firstLine="0"/>
              <w:jc w:val="both"/>
              <w:rPr>
                <w:rFonts w:ascii="GHEA Grapalat" w:hAnsi="GHEA Grapalat"/>
                <w:sz w:val="20"/>
                <w:szCs w:val="22"/>
                <w:lang w:val="hy-AM"/>
              </w:rPr>
            </w:pPr>
            <w:r>
              <w:rPr>
                <w:rFonts w:ascii="GHEA Grapalat" w:hAnsi="GHEA Grapalat"/>
                <w:sz w:val="20"/>
                <w:szCs w:val="22"/>
                <w:lang w:val="hy-AM"/>
              </w:rPr>
              <w:t>05</w:t>
            </w:r>
          </w:p>
          <w:p w14:paraId="3A961CB4" w14:textId="77777777" w:rsidR="00C07FE6" w:rsidRDefault="00C07FE6" w:rsidP="00C07FE6">
            <w:pPr>
              <w:pStyle w:val="aff3"/>
              <w:numPr>
                <w:ilvl w:val="0"/>
                <w:numId w:val="37"/>
              </w:numPr>
              <w:ind w:left="-108" w:firstLine="0"/>
              <w:jc w:val="both"/>
              <w:rPr>
                <w:rFonts w:ascii="GHEA Grapalat" w:hAnsi="GHEA Grapalat"/>
                <w:sz w:val="20"/>
                <w:szCs w:val="22"/>
                <w:lang w:val="hy-AM"/>
              </w:rPr>
            </w:pPr>
            <w:r>
              <w:rPr>
                <w:rFonts w:ascii="GHEA Grapalat" w:hAnsi="GHEA Grapalat"/>
                <w:sz w:val="20"/>
                <w:szCs w:val="22"/>
                <w:lang w:val="hy-AM"/>
              </w:rPr>
              <w:t>06</w:t>
            </w:r>
          </w:p>
          <w:p w14:paraId="2BD8066D" w14:textId="77777777" w:rsidR="00C07FE6" w:rsidRPr="00BA09E5" w:rsidRDefault="00C07FE6" w:rsidP="00C07FE6">
            <w:pPr>
              <w:pStyle w:val="aff3"/>
              <w:numPr>
                <w:ilvl w:val="0"/>
                <w:numId w:val="37"/>
              </w:numPr>
              <w:ind w:left="-108" w:firstLine="0"/>
              <w:jc w:val="both"/>
              <w:rPr>
                <w:rFonts w:ascii="GHEA Grapalat" w:hAnsi="GHEA Grapalat"/>
                <w:sz w:val="20"/>
                <w:szCs w:val="22"/>
                <w:lang w:val="hy-AM"/>
              </w:rPr>
            </w:pPr>
            <w:r>
              <w:rPr>
                <w:rFonts w:ascii="GHEA Grapalat" w:hAnsi="GHEA Grapalat"/>
                <w:sz w:val="20"/>
                <w:szCs w:val="22"/>
                <w:lang w:val="hy-AM"/>
              </w:rPr>
              <w:t>08</w:t>
            </w:r>
          </w:p>
        </w:tc>
      </w:tr>
    </w:tbl>
    <w:p w14:paraId="76F83AEF" w14:textId="77777777" w:rsidR="00845AA5" w:rsidRPr="005A444B" w:rsidRDefault="00845AA5" w:rsidP="00EF3662">
      <w:pPr>
        <w:ind w:firstLine="567"/>
        <w:rPr>
          <w:rFonts w:ascii="GHEA Grapalat" w:hAnsi="GHEA Grapalat" w:cs="Sylfaen"/>
          <w:i/>
          <w:sz w:val="20"/>
          <w:lang w:val="hy-AM"/>
        </w:rPr>
      </w:pPr>
    </w:p>
    <w:p w14:paraId="78622CFB" w14:textId="503804FA" w:rsidR="00DE52D9" w:rsidRPr="008419F9" w:rsidRDefault="00DE52D9" w:rsidP="00277057">
      <w:pPr>
        <w:pStyle w:val="aff3"/>
        <w:rPr>
          <w:rFonts w:ascii="GHEA Grapalat" w:hAnsi="GHEA Grapalat" w:cs="Sylfaen"/>
          <w:b/>
          <w:sz w:val="20"/>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lastRenderedPageBreak/>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5"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5"/>
      <w:r w:rsidR="001955A3" w:rsidRPr="00BA48A4">
        <w:rPr>
          <w:rFonts w:ascii="GHEA Grapalat" w:hAnsi="GHEA Grapalat" w:cs="Sylfaen"/>
          <w:sz w:val="20"/>
          <w:szCs w:val="20"/>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lastRenderedPageBreak/>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492561D9"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lastRenderedPageBreak/>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af6"/>
          <w:rFonts w:ascii="GHEA Grapalat" w:hAnsi="GHEA Grapalat" w:cs="Sylfaen"/>
          <w:sz w:val="20"/>
          <w:lang w:val="hy-AM"/>
        </w:rPr>
        <w:footnoteReference w:id="3"/>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af6"/>
          <w:rFonts w:ascii="GHEA Grapalat" w:hAnsi="GHEA Grapalat" w:cs="Sylfaen"/>
        </w:rPr>
        <w:footnoteReference w:id="4"/>
      </w:r>
      <w:r w:rsidRPr="0093002B">
        <w:rPr>
          <w:rFonts w:ascii="GHEA Grapalat" w:hAnsi="GHEA Grapalat" w:cs="Sylfaen"/>
          <w:szCs w:val="24"/>
          <w:lang w:val="hy-AM"/>
        </w:rPr>
        <w:t xml:space="preserve">  </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53CA2FB0"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061108">
        <w:rPr>
          <w:rFonts w:ascii="GHEA Grapalat" w:hAnsi="GHEA Grapalat" w:cs="Sylfaen"/>
          <w:szCs w:val="24"/>
          <w:lang w:val="hy-AM"/>
        </w:rPr>
        <w:t>հրատապ բաց մրցույթ</w:t>
      </w:r>
      <w:r w:rsidR="00AE26C8" w:rsidRPr="0093002B">
        <w:rPr>
          <w:rFonts w:ascii="GHEA Grapalat" w:hAnsi="GHEA Grapalat" w:cs="Sylfaen"/>
          <w:szCs w:val="24"/>
          <w:lang w:val="hy-AM"/>
        </w:rPr>
        <w:t xml:space="preserve">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3B5B3403"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913787">
        <w:rPr>
          <w:rFonts w:ascii="GHEA Grapalat" w:hAnsi="GHEA Grapalat" w:cs="Sylfaen"/>
          <w:szCs w:val="24"/>
          <w:lang w:val="hy-AM"/>
        </w:rPr>
        <w:t>12-</w:t>
      </w:r>
      <w:r w:rsidRPr="0093002B">
        <w:rPr>
          <w:rFonts w:ascii="GHEA Grapalat" w:hAnsi="GHEA Grapalat" w:cs="Sylfaen"/>
          <w:szCs w:val="24"/>
          <w:lang w:val="hy-AM"/>
        </w:rPr>
        <w:t xml:space="preserve">րդ օրվա ժամը </w:t>
      </w:r>
      <w:r w:rsidR="00913787">
        <w:rPr>
          <w:rFonts w:ascii="GHEA Grapalat" w:hAnsi="GHEA Grapalat" w:cs="Sylfaen"/>
          <w:szCs w:val="24"/>
          <w:lang w:val="hy-AM"/>
        </w:rPr>
        <w:t>12։00-</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5"/>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r w:rsidR="00F41942" w:rsidRPr="0093002B">
        <w:rPr>
          <w:rStyle w:val="af6"/>
          <w:rFonts w:ascii="GHEA Grapalat" w:hAnsi="GHEA Grapalat"/>
          <w:sz w:val="20"/>
          <w:lang w:val="hy-AM"/>
        </w:rPr>
        <w:footnoteReference w:id="6"/>
      </w:r>
    </w:p>
    <w:p w14:paraId="73F4F610" w14:textId="7930A670" w:rsidR="00EC6281" w:rsidRPr="00B82CA0" w:rsidRDefault="00C96127" w:rsidP="00EF3662">
      <w:pPr>
        <w:pStyle w:val="norm"/>
        <w:spacing w:line="240" w:lineRule="auto"/>
        <w:rPr>
          <w:rFonts w:ascii="GHEA Grapalat" w:hAnsi="GHEA Grapalat" w:cs="Sylfaen"/>
          <w:b/>
          <w:sz w:val="20"/>
          <w:szCs w:val="24"/>
          <w:lang w:val="hy-AM" w:eastAsia="en-US"/>
        </w:rPr>
      </w:pPr>
      <w:r w:rsidRPr="0093002B">
        <w:rPr>
          <w:rFonts w:ascii="GHEA Grapalat" w:hAnsi="GHEA Grapalat" w:cs="Sylfaen"/>
          <w:sz w:val="20"/>
          <w:szCs w:val="24"/>
          <w:lang w:val="hy-AM" w:eastAsia="en-US"/>
        </w:rPr>
        <w:lastRenderedPageBreak/>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հավաստում</w:t>
      </w:r>
      <w:r w:rsidR="00580284">
        <w:rPr>
          <w:rFonts w:ascii="GHEA Grapalat" w:hAnsi="GHEA Grapalat" w:cs="Sylfaen"/>
          <w:sz w:val="20"/>
          <w:szCs w:val="24"/>
          <w:lang w:val="hy-AM" w:eastAsia="en-US"/>
        </w:rPr>
        <w:t xml:space="preserve"> /հավելված 1․1/</w:t>
      </w:r>
      <w:r w:rsidR="00F258A2" w:rsidRPr="00DD1884">
        <w:rPr>
          <w:rFonts w:ascii="GHEA Grapalat" w:hAnsi="GHEA Grapalat" w:cs="Sylfaen"/>
          <w:sz w:val="20"/>
          <w:szCs w:val="24"/>
          <w:lang w:val="hy-AM" w:eastAsia="en-US"/>
        </w:rPr>
        <w:t xml:space="preserve">՝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w:t>
      </w:r>
      <w:r w:rsidR="00F258A2" w:rsidRPr="00B82CA0">
        <w:rPr>
          <w:rFonts w:ascii="GHEA Grapalat" w:hAnsi="GHEA Grapalat" w:cs="Sylfaen"/>
          <w:b/>
          <w:sz w:val="20"/>
          <w:szCs w:val="24"/>
          <w:lang w:val="hy-AM" w:eastAsia="en-US"/>
        </w:rPr>
        <w:t>Սույն ենթակետով նախատեսված հավաստումն առանձին հավելվածով հաստատվում է նաև կնքվելիք պայմանագրով</w:t>
      </w:r>
      <w:r w:rsidR="001C6D58" w:rsidRPr="00B82CA0">
        <w:rPr>
          <w:rFonts w:ascii="GHEA Grapalat" w:hAnsi="GHEA Grapalat" w:cs="Sylfaen"/>
          <w:b/>
          <w:sz w:val="20"/>
          <w:szCs w:val="24"/>
          <w:lang w:val="hy-AM" w:eastAsia="en-US"/>
        </w:rPr>
        <w:t>.</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lastRenderedPageBreak/>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16461D4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5AFBCF40" w:rsidR="00903898" w:rsidRPr="0093002B" w:rsidRDefault="00771C0F" w:rsidP="00EF3662">
      <w:pPr>
        <w:ind w:firstLine="567"/>
        <w:jc w:val="both"/>
        <w:rPr>
          <w:rFonts w:ascii="GHEA Grapalat" w:hAnsi="GHEA Grapalat" w:cs="Sylfaen"/>
          <w:sz w:val="20"/>
          <w:szCs w:val="20"/>
          <w:lang w:val="af-ZA"/>
        </w:rPr>
      </w:pPr>
      <w:r w:rsidRPr="0093002B">
        <w:rPr>
          <w:rFonts w:ascii="GHEA Grapalat" w:hAnsi="GHEA Grapalat" w:cs="Sylfaen"/>
          <w:sz w:val="20"/>
          <w:szCs w:val="20"/>
        </w:rPr>
        <w:t>Հ</w:t>
      </w:r>
      <w:r w:rsidR="00903898" w:rsidRPr="0093002B">
        <w:rPr>
          <w:rFonts w:ascii="GHEA Grapalat" w:hAnsi="GHEA Grapalat" w:cs="Sylfaen"/>
          <w:sz w:val="20"/>
          <w:szCs w:val="20"/>
        </w:rPr>
        <w:t>այտի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ապահովումը</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ներկայացվում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բանկային</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երաշխիքի</w:t>
      </w:r>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r w:rsidR="00903898" w:rsidRPr="0093002B">
        <w:rPr>
          <w:rFonts w:ascii="GHEA Grapalat" w:hAnsi="GHEA Grapalat" w:cs="Sylfaen"/>
          <w:sz w:val="20"/>
          <w:szCs w:val="20"/>
        </w:rPr>
        <w:t>կամ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կանխիկ</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փողի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ձևով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հավասար</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r w:rsidR="003F26A0">
        <w:rPr>
          <w:rFonts w:ascii="GHEA Grapalat" w:hAnsi="GHEA Grapalat" w:cs="Sylfaen"/>
          <w:sz w:val="20"/>
          <w:szCs w:val="20"/>
          <w:lang w:val="hy-AM"/>
        </w:rPr>
        <w:t xml:space="preserve"> </w:t>
      </w:r>
      <w:r w:rsidR="00AE3822" w:rsidRPr="0093002B">
        <w:rPr>
          <w:rFonts w:ascii="GHEA Grapalat" w:hAnsi="GHEA Grapalat" w:cs="Sylfaen"/>
          <w:sz w:val="20"/>
          <w:szCs w:val="20"/>
        </w:rPr>
        <w:t>հինգ</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տոկոսին</w:t>
      </w:r>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հինգ</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00712311" w:rsidRPr="0093002B">
        <w:rPr>
          <w:rFonts w:ascii="GHEA Grapalat" w:hAnsi="GHEA Grapalat"/>
          <w:sz w:val="20"/>
          <w:szCs w:val="20"/>
        </w:rPr>
        <w:t>պետք</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փոխանցվի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Կենտրոնական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գանձապետարանում</w:t>
      </w:r>
      <w:r w:rsidR="00712311"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r w:rsidRPr="0093002B">
        <w:rPr>
          <w:rFonts w:ascii="GHEA Grapalat" w:hAnsi="GHEA Grapalat"/>
          <w:sz w:val="20"/>
          <w:szCs w:val="20"/>
        </w:rPr>
        <w:t>գանձապետական</w:t>
      </w:r>
      <w:r w:rsidRPr="0093002B">
        <w:rPr>
          <w:rFonts w:ascii="GHEA Grapalat" w:hAnsi="GHEA Grapalat"/>
          <w:sz w:val="20"/>
          <w:szCs w:val="20"/>
          <w:lang w:val="af-ZA"/>
        </w:rPr>
        <w:t xml:space="preserve"> </w:t>
      </w:r>
      <w:r w:rsidRPr="0093002B">
        <w:rPr>
          <w:rFonts w:ascii="GHEA Grapalat" w:hAnsi="GHEA Grapalat"/>
          <w:sz w:val="20"/>
          <w:szCs w:val="20"/>
        </w:rPr>
        <w:t>հաշվ</w:t>
      </w:r>
      <w:r w:rsidR="00712311" w:rsidRPr="0093002B">
        <w:rPr>
          <w:rFonts w:ascii="GHEA Grapalat" w:hAnsi="GHEA Grapalat"/>
          <w:sz w:val="20"/>
          <w:szCs w:val="20"/>
        </w:rPr>
        <w:t>ին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կազմակերպվում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r w:rsidRPr="0093002B">
        <w:rPr>
          <w:rFonts w:ascii="GHEA Grapalat" w:hAnsi="GHEA Grapalat"/>
          <w:sz w:val="20"/>
          <w:szCs w:val="20"/>
        </w:rPr>
        <w:t>րենքի</w:t>
      </w:r>
      <w:r w:rsidRPr="0093002B">
        <w:rPr>
          <w:rFonts w:ascii="GHEA Grapalat" w:hAnsi="GHEA Grapalat"/>
          <w:sz w:val="20"/>
          <w:szCs w:val="20"/>
          <w:lang w:val="af-ZA"/>
        </w:rPr>
        <w:t xml:space="preserve"> 15-</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հոդվածի</w:t>
      </w:r>
      <w:r w:rsidRPr="0093002B">
        <w:rPr>
          <w:rFonts w:ascii="GHEA Grapalat" w:hAnsi="GHEA Grapalat"/>
          <w:sz w:val="20"/>
          <w:szCs w:val="20"/>
          <w:lang w:val="af-ZA"/>
        </w:rPr>
        <w:t xml:space="preserve"> 6-</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w:t>
      </w:r>
      <w:r w:rsidRPr="0093002B">
        <w:rPr>
          <w:rFonts w:ascii="GHEA Grapalat" w:hAnsi="GHEA Grapalat"/>
          <w:sz w:val="20"/>
          <w:szCs w:val="20"/>
        </w:rPr>
        <w:t>հիման</w:t>
      </w:r>
      <w:r w:rsidRPr="0093002B">
        <w:rPr>
          <w:rFonts w:ascii="GHEA Grapalat" w:hAnsi="GHEA Grapalat"/>
          <w:sz w:val="20"/>
          <w:szCs w:val="20"/>
          <w:lang w:val="af-ZA"/>
        </w:rPr>
        <w:t xml:space="preserve"> </w:t>
      </w:r>
      <w:r w:rsidRPr="0093002B">
        <w:rPr>
          <w:rFonts w:ascii="GHEA Grapalat" w:hAnsi="GHEA Grapalat"/>
          <w:sz w:val="20"/>
          <w:szCs w:val="20"/>
        </w:rPr>
        <w:t>վրա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կնքած</w:t>
      </w:r>
      <w:r w:rsidRPr="0093002B">
        <w:rPr>
          <w:rFonts w:ascii="GHEA Grapalat" w:hAnsi="GHEA Grapalat"/>
          <w:sz w:val="20"/>
          <w:szCs w:val="20"/>
          <w:lang w:val="af-ZA"/>
        </w:rPr>
        <w:t xml:space="preserve"> </w:t>
      </w:r>
      <w:r w:rsidRPr="0093002B">
        <w:rPr>
          <w:rFonts w:ascii="GHEA Grapalat" w:hAnsi="GHEA Grapalat"/>
          <w:sz w:val="20"/>
          <w:szCs w:val="20"/>
        </w:rPr>
        <w:t>անձին</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լինելու</w:t>
      </w:r>
      <w:r w:rsidRPr="0093002B">
        <w:rPr>
          <w:rFonts w:ascii="GHEA Grapalat" w:hAnsi="GHEA Grapalat"/>
          <w:sz w:val="20"/>
          <w:szCs w:val="20"/>
          <w:lang w:val="af-ZA"/>
        </w:rPr>
        <w:t xml:space="preserve"> </w:t>
      </w:r>
      <w:r w:rsidRPr="0093002B">
        <w:rPr>
          <w:rFonts w:ascii="GHEA Grapalat" w:hAnsi="GHEA Grapalat"/>
          <w:sz w:val="20"/>
          <w:szCs w:val="20"/>
        </w:rPr>
        <w:t>վերաբերյալ</w:t>
      </w:r>
      <w:r w:rsidRPr="0093002B">
        <w:rPr>
          <w:rFonts w:ascii="GHEA Grapalat" w:hAnsi="GHEA Grapalat"/>
          <w:sz w:val="20"/>
          <w:szCs w:val="20"/>
          <w:lang w:val="af-ZA"/>
        </w:rPr>
        <w:t xml:space="preserve"> </w:t>
      </w:r>
      <w:r w:rsidRPr="0093002B">
        <w:rPr>
          <w:rFonts w:ascii="GHEA Grapalat" w:hAnsi="GHEA Grapalat"/>
          <w:sz w:val="20"/>
          <w:szCs w:val="20"/>
        </w:rPr>
        <w:t>կողմերի</w:t>
      </w:r>
      <w:r w:rsidRPr="0093002B">
        <w:rPr>
          <w:rFonts w:ascii="GHEA Grapalat" w:hAnsi="GHEA Grapalat"/>
          <w:sz w:val="20"/>
          <w:szCs w:val="20"/>
          <w:lang w:val="af-ZA"/>
        </w:rPr>
        <w:t xml:space="preserve"> </w:t>
      </w:r>
      <w:r w:rsidRPr="0093002B">
        <w:rPr>
          <w:rFonts w:ascii="GHEA Grapalat" w:hAnsi="GHEA Grapalat"/>
          <w:sz w:val="20"/>
          <w:szCs w:val="20"/>
        </w:rPr>
        <w:t>միջև</w:t>
      </w:r>
      <w:r w:rsidRPr="0093002B">
        <w:rPr>
          <w:rFonts w:ascii="GHEA Grapalat" w:hAnsi="GHEA Grapalat"/>
          <w:sz w:val="20"/>
          <w:szCs w:val="20"/>
          <w:lang w:val="af-ZA"/>
        </w:rPr>
        <w:t xml:space="preserve"> </w:t>
      </w:r>
      <w:r w:rsidRPr="0093002B">
        <w:rPr>
          <w:rFonts w:ascii="GHEA Grapalat" w:hAnsi="GHEA Grapalat"/>
          <w:sz w:val="20"/>
          <w:szCs w:val="20"/>
        </w:rPr>
        <w:t>համաձայնագիրը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պայմանագիր</w:t>
      </w:r>
      <w:r w:rsidRPr="0093002B">
        <w:rPr>
          <w:rFonts w:ascii="GHEA Grapalat" w:hAnsi="GHEA Grapalat"/>
          <w:sz w:val="20"/>
          <w:szCs w:val="20"/>
          <w:lang w:val="af-ZA"/>
        </w:rPr>
        <w:t xml:space="preserve"> </w:t>
      </w:r>
      <w:r w:rsidRPr="0093002B">
        <w:rPr>
          <w:rFonts w:ascii="GHEA Grapalat" w:hAnsi="GHEA Grapalat"/>
          <w:sz w:val="20"/>
          <w:szCs w:val="20"/>
        </w:rPr>
        <w:t>կնքելու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վեց</w:t>
      </w:r>
      <w:r w:rsidRPr="0093002B">
        <w:rPr>
          <w:rFonts w:ascii="GHEA Grapalat" w:hAnsi="GHEA Grapalat"/>
          <w:sz w:val="20"/>
          <w:szCs w:val="20"/>
          <w:lang w:val="af-ZA"/>
        </w:rPr>
        <w:t xml:space="preserve"> </w:t>
      </w:r>
      <w:r w:rsidRPr="0093002B">
        <w:rPr>
          <w:rFonts w:ascii="GHEA Grapalat" w:hAnsi="GHEA Grapalat"/>
          <w:sz w:val="20"/>
          <w:szCs w:val="20"/>
        </w:rPr>
        <w:t>ամսվա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պայմանագրի</w:t>
      </w:r>
      <w:r w:rsidRPr="0093002B">
        <w:rPr>
          <w:rFonts w:ascii="GHEA Grapalat" w:hAnsi="GHEA Grapalat"/>
          <w:sz w:val="20"/>
          <w:szCs w:val="20"/>
          <w:lang w:val="af-ZA"/>
        </w:rPr>
        <w:t xml:space="preserve"> </w:t>
      </w:r>
      <w:r w:rsidRPr="0093002B">
        <w:rPr>
          <w:rFonts w:ascii="GHEA Grapalat" w:hAnsi="GHEA Grapalat"/>
          <w:sz w:val="20"/>
          <w:szCs w:val="20"/>
        </w:rPr>
        <w:t>կատարման</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նախատեսվում</w:t>
      </w:r>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hy-AM"/>
        </w:rPr>
        <w:t>:</w:t>
      </w:r>
      <w:r w:rsidR="00164F74" w:rsidRPr="0093002B">
        <w:rPr>
          <w:rStyle w:val="af6"/>
          <w:rFonts w:ascii="GHEA Grapalat" w:hAnsi="GHEA Grapalat"/>
          <w:sz w:val="20"/>
          <w:szCs w:val="20"/>
          <w:lang w:val="hy-AM"/>
        </w:rPr>
        <w:footnoteReference w:id="7"/>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lastRenderedPageBreak/>
        <w:t>- բանկային երաշխիքի ձևով ներկայացված ապահովման դեպքում՝ երաշխիքը թողարկած բանկին.</w:t>
      </w:r>
    </w:p>
    <w:p w14:paraId="29324C55" w14:textId="77777777" w:rsidR="003E1114" w:rsidRPr="007C7FCA" w:rsidRDefault="003E1114" w:rsidP="003E1114">
      <w:pPr>
        <w:shd w:val="clear" w:color="auto" w:fill="FFFFFF"/>
        <w:ind w:firstLine="375"/>
        <w:jc w:val="both"/>
        <w:rPr>
          <w:rFonts w:asciiTheme="minorHAnsi" w:hAnsiTheme="minorHAnsi"/>
          <w:sz w:val="20"/>
          <w:szCs w:val="20"/>
          <w:lang w:val="hy-AM"/>
        </w:rPr>
      </w:pP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r w:rsidR="00712311" w:rsidRPr="0093002B">
        <w:rPr>
          <w:rFonts w:ascii="GHEA Grapalat" w:hAnsi="GHEA Grapalat"/>
          <w:sz w:val="20"/>
          <w:szCs w:val="20"/>
        </w:rPr>
        <w:t>մասնակիցը</w:t>
      </w:r>
      <w:r w:rsidR="00712311" w:rsidRPr="0093002B">
        <w:rPr>
          <w:rFonts w:ascii="GHEA Grapalat" w:hAnsi="GHEA Grapalat"/>
          <w:sz w:val="20"/>
          <w:szCs w:val="20"/>
          <w:lang w:val="af-ZA"/>
        </w:rPr>
        <w:t xml:space="preserve"> </w:t>
      </w:r>
      <w:r w:rsidRPr="0093002B">
        <w:rPr>
          <w:rFonts w:ascii="GHEA Grapalat" w:hAnsi="GHEA Grapalat"/>
          <w:sz w:val="20"/>
          <w:szCs w:val="20"/>
        </w:rPr>
        <w:t>հայտ</w:t>
      </w:r>
      <w:r w:rsidRPr="0093002B">
        <w:rPr>
          <w:rFonts w:ascii="GHEA Grapalat" w:hAnsi="GHEA Grapalat"/>
          <w:sz w:val="20"/>
          <w:szCs w:val="20"/>
          <w:lang w:val="af-ZA"/>
        </w:rPr>
        <w:t xml:space="preserve"> </w:t>
      </w:r>
      <w:r w:rsidRPr="0093002B">
        <w:rPr>
          <w:rFonts w:ascii="GHEA Grapalat" w:hAnsi="GHEA Grapalat"/>
          <w:sz w:val="20"/>
          <w:szCs w:val="20"/>
        </w:rPr>
        <w:t>ներկայացնում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մեկից</w:t>
      </w:r>
      <w:r w:rsidRPr="0093002B">
        <w:rPr>
          <w:rFonts w:ascii="GHEA Grapalat" w:hAnsi="GHEA Grapalat"/>
          <w:sz w:val="20"/>
          <w:szCs w:val="20"/>
          <w:lang w:val="af-ZA"/>
        </w:rPr>
        <w:t xml:space="preserve"> </w:t>
      </w:r>
      <w:r w:rsidRPr="0093002B">
        <w:rPr>
          <w:rFonts w:ascii="GHEA Grapalat" w:hAnsi="GHEA Grapalat"/>
          <w:sz w:val="20"/>
          <w:szCs w:val="20"/>
        </w:rPr>
        <w:t>ավել</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00712311" w:rsidRPr="0093002B">
        <w:rPr>
          <w:rFonts w:ascii="GHEA Grapalat" w:hAnsi="GHEA Grapalat"/>
          <w:sz w:val="20"/>
          <w:szCs w:val="20"/>
        </w:rPr>
        <w:t>հայտի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ապահովումը</w:t>
      </w:r>
      <w:r w:rsidR="00712311" w:rsidRPr="0093002B">
        <w:rPr>
          <w:rFonts w:ascii="GHEA Grapalat" w:hAnsi="GHEA Grapalat"/>
          <w:sz w:val="20"/>
          <w:szCs w:val="20"/>
          <w:lang w:val="af-ZA"/>
        </w:rPr>
        <w:t xml:space="preserve"> </w:t>
      </w:r>
      <w:r w:rsidRPr="0093002B">
        <w:rPr>
          <w:rFonts w:ascii="GHEA Grapalat" w:hAnsi="GHEA Grapalat"/>
          <w:sz w:val="20"/>
          <w:szCs w:val="20"/>
        </w:rPr>
        <w:t>կարող</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ներկայացնել</w:t>
      </w:r>
      <w:r w:rsidRPr="0093002B">
        <w:rPr>
          <w:rFonts w:ascii="GHEA Grapalat" w:hAnsi="GHEA Grapalat"/>
          <w:sz w:val="20"/>
          <w:szCs w:val="20"/>
          <w:lang w:val="af-ZA"/>
        </w:rPr>
        <w:t xml:space="preserve"> </w:t>
      </w:r>
      <w:r w:rsidRPr="0093002B">
        <w:rPr>
          <w:rFonts w:ascii="GHEA Grapalat" w:hAnsi="GHEA Grapalat"/>
          <w:sz w:val="20"/>
          <w:szCs w:val="20"/>
        </w:rPr>
        <w:t>ինչպես</w:t>
      </w:r>
      <w:r w:rsidRPr="0093002B">
        <w:rPr>
          <w:rFonts w:ascii="GHEA Grapalat" w:hAnsi="GHEA Grapalat"/>
          <w:sz w:val="20"/>
          <w:szCs w:val="20"/>
          <w:lang w:val="af-ZA"/>
        </w:rPr>
        <w:t xml:space="preserve"> </w:t>
      </w:r>
      <w:r w:rsidRPr="0093002B">
        <w:rPr>
          <w:rFonts w:ascii="GHEA Grapalat" w:hAnsi="GHEA Grapalat"/>
          <w:sz w:val="20"/>
          <w:szCs w:val="20"/>
        </w:rPr>
        <w:t>յուրաքանչյուր</w:t>
      </w:r>
      <w:r w:rsidRPr="0093002B">
        <w:rPr>
          <w:rFonts w:ascii="GHEA Grapalat" w:hAnsi="GHEA Grapalat"/>
          <w:sz w:val="20"/>
          <w:szCs w:val="20"/>
          <w:lang w:val="af-ZA"/>
        </w:rPr>
        <w:t xml:space="preserve"> </w:t>
      </w:r>
      <w:r w:rsidRPr="0093002B">
        <w:rPr>
          <w:rFonts w:ascii="GHEA Grapalat" w:hAnsi="GHEA Grapalat"/>
          <w:sz w:val="20"/>
          <w:szCs w:val="20"/>
        </w:rPr>
        <w:t>չափաբաժնի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առանձին</w:t>
      </w:r>
      <w:r w:rsidRPr="0093002B">
        <w:rPr>
          <w:rFonts w:ascii="GHEA Grapalat" w:hAnsi="GHEA Grapalat"/>
          <w:sz w:val="20"/>
          <w:szCs w:val="20"/>
          <w:lang w:val="af-ZA"/>
        </w:rPr>
        <w:t xml:space="preserve">, </w:t>
      </w:r>
      <w:r w:rsidRPr="0093002B">
        <w:rPr>
          <w:rFonts w:ascii="GHEA Grapalat" w:hAnsi="GHEA Grapalat"/>
          <w:sz w:val="20"/>
          <w:szCs w:val="20"/>
        </w:rPr>
        <w:t>այնպես</w:t>
      </w:r>
      <w:r w:rsidRPr="0093002B">
        <w:rPr>
          <w:rFonts w:ascii="GHEA Grapalat" w:hAnsi="GHEA Grapalat"/>
          <w:sz w:val="20"/>
          <w:szCs w:val="20"/>
          <w:lang w:val="af-ZA"/>
        </w:rPr>
        <w:t xml:space="preserve"> </w:t>
      </w:r>
      <w:r w:rsidRPr="0093002B">
        <w:rPr>
          <w:rFonts w:ascii="GHEA Grapalat" w:hAnsi="GHEA Grapalat"/>
          <w:sz w:val="20"/>
          <w:szCs w:val="20"/>
        </w:rPr>
        <w:t>էլ</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բոլոր</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00273411" w:rsidRPr="0093002B">
        <w:rPr>
          <w:rFonts w:ascii="GHEA Grapalat" w:hAnsi="GHEA Grapalat"/>
          <w:sz w:val="20"/>
          <w:szCs w:val="20"/>
        </w:rPr>
        <w:t>Մեկ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դրա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գումարը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հաշվարկվում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չափաբաժինների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իսկ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գերազանցելու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հանրագումարի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նկատմամբ՝</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առնելով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Կարգի</w:t>
      </w:r>
      <w:r w:rsidR="00273411" w:rsidRPr="0093002B">
        <w:rPr>
          <w:rFonts w:ascii="GHEA Grapalat" w:hAnsi="GHEA Grapalat"/>
          <w:sz w:val="20"/>
          <w:szCs w:val="20"/>
          <w:lang w:val="af-ZA"/>
        </w:rPr>
        <w:t xml:space="preserve"> 32-</w:t>
      </w:r>
      <w:r w:rsidR="00273411" w:rsidRPr="0093002B">
        <w:rPr>
          <w:rFonts w:ascii="GHEA Grapalat" w:hAnsi="GHEA Grapalat"/>
          <w:sz w:val="20"/>
          <w:szCs w:val="20"/>
        </w:rPr>
        <w:t>րդ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կետի</w:t>
      </w:r>
      <w:r w:rsidR="00273411" w:rsidRPr="0093002B">
        <w:rPr>
          <w:rFonts w:ascii="GHEA Grapalat" w:hAnsi="GHEA Grapalat"/>
          <w:sz w:val="20"/>
          <w:szCs w:val="20"/>
          <w:lang w:val="af-ZA"/>
        </w:rPr>
        <w:t xml:space="preserve"> 1-</w:t>
      </w:r>
      <w:r w:rsidR="00273411" w:rsidRPr="0093002B">
        <w:rPr>
          <w:rFonts w:ascii="GHEA Grapalat" w:hAnsi="GHEA Grapalat"/>
          <w:sz w:val="20"/>
          <w:szCs w:val="20"/>
        </w:rPr>
        <w:t>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ենթակետի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պարբերության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պահանջները</w:t>
      </w:r>
      <w:r w:rsidR="00273411" w:rsidRPr="0093002B">
        <w:rPr>
          <w:rFonts w:ascii="GHEA Grapalat" w:hAnsi="GHEA Grapalat"/>
          <w:sz w:val="20"/>
          <w:szCs w:val="20"/>
          <w:lang w:val="hy-AM"/>
        </w:rPr>
        <w:t>:</w:t>
      </w:r>
    </w:p>
    <w:p w14:paraId="5130F67B" w14:textId="3F96B8F3" w:rsidR="000A7528" w:rsidRPr="0093002B" w:rsidRDefault="000A7528" w:rsidP="00EF3662">
      <w:pPr>
        <w:ind w:firstLine="375"/>
        <w:jc w:val="both"/>
        <w:rPr>
          <w:rFonts w:ascii="GHEA Grapalat" w:hAnsi="GHEA Grapalat"/>
          <w:sz w:val="20"/>
          <w:szCs w:val="20"/>
          <w:lang w:val="af-ZA"/>
        </w:rPr>
      </w:pPr>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000B5028" w:rsidRPr="0093002B">
        <w:rPr>
          <w:rStyle w:val="af6"/>
          <w:rFonts w:ascii="GHEA Grapalat" w:hAnsi="GHEA Grapalat"/>
          <w:sz w:val="20"/>
          <w:szCs w:val="20"/>
          <w:lang w:val="af-ZA"/>
        </w:rPr>
        <w:footnoteReference w:id="8"/>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1F66CD20"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r w:rsidR="00096865" w:rsidRPr="00C13D25">
        <w:rPr>
          <w:rFonts w:ascii="GHEA Grapalat" w:hAnsi="GHEA Grapalat" w:cs="Sylfaen"/>
          <w:sz w:val="20"/>
          <w:lang w:val="ru-RU"/>
        </w:rPr>
        <w:t>Հայտի</w:t>
      </w:r>
      <w:r w:rsidR="00096865" w:rsidRPr="00C13D25">
        <w:rPr>
          <w:rFonts w:ascii="GHEA Grapalat" w:hAnsi="GHEA Grapalat" w:cs="Sylfaen"/>
          <w:sz w:val="20"/>
          <w:lang w:val="af-ZA"/>
        </w:rPr>
        <w:t xml:space="preserve"> </w:t>
      </w:r>
      <w:r w:rsidR="00096865" w:rsidRPr="00C13D25">
        <w:rPr>
          <w:rFonts w:ascii="GHEA Grapalat" w:hAnsi="GHEA Grapalat" w:cs="Sylfaen"/>
          <w:sz w:val="20"/>
          <w:lang w:val="ru-RU"/>
        </w:rPr>
        <w:t>ապահով</w:t>
      </w:r>
      <w:r w:rsidR="0093460D" w:rsidRPr="00C13D25">
        <w:rPr>
          <w:rFonts w:ascii="GHEA Grapalat" w:hAnsi="GHEA Grapalat" w:cs="Sylfaen"/>
          <w:sz w:val="20"/>
        </w:rPr>
        <w:t>ումը</w:t>
      </w:r>
      <w:r w:rsidR="0093460D" w:rsidRPr="00C13D25">
        <w:rPr>
          <w:rFonts w:ascii="GHEA Grapalat" w:hAnsi="GHEA Grapalat" w:cs="Sylfaen"/>
          <w:sz w:val="20"/>
          <w:lang w:val="af-ZA"/>
        </w:rPr>
        <w:t xml:space="preserve"> </w:t>
      </w:r>
      <w:r w:rsidR="00E43CEB" w:rsidRPr="00C13D25">
        <w:rPr>
          <w:rFonts w:ascii="GHEA Grapalat" w:hAnsi="GHEA Grapalat" w:cs="Sylfaen"/>
          <w:sz w:val="20"/>
        </w:rPr>
        <w:t>պետք</w:t>
      </w:r>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r w:rsidR="00C23B1B" w:rsidRPr="00C13D25">
        <w:rPr>
          <w:rFonts w:ascii="GHEA Grapalat" w:hAnsi="GHEA Grapalat" w:cs="Sylfaen"/>
          <w:sz w:val="20"/>
        </w:rPr>
        <w:t>վավեր</w:t>
      </w:r>
      <w:r w:rsidR="00C23B1B" w:rsidRPr="00C13D25">
        <w:rPr>
          <w:rFonts w:ascii="GHEA Grapalat" w:hAnsi="GHEA Grapalat" w:cs="Sylfaen"/>
          <w:sz w:val="20"/>
          <w:lang w:val="af-ZA"/>
        </w:rPr>
        <w:t xml:space="preserve"> </w:t>
      </w:r>
      <w:r w:rsidR="00E43CEB" w:rsidRPr="00C13D25">
        <w:rPr>
          <w:rFonts w:ascii="GHEA Grapalat" w:hAnsi="GHEA Grapalat" w:cs="Sylfaen"/>
          <w:sz w:val="20"/>
        </w:rPr>
        <w:t>լինի</w:t>
      </w:r>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r w:rsidR="00C813A9" w:rsidRPr="00C13D25">
        <w:rPr>
          <w:rFonts w:ascii="GHEA Grapalat" w:hAnsi="GHEA Grapalat" w:cs="Sylfaen"/>
          <w:sz w:val="20"/>
        </w:rPr>
        <w:t>օրվանից</w:t>
      </w:r>
      <w:r w:rsidR="00C813A9" w:rsidRPr="00C13D25">
        <w:rPr>
          <w:rFonts w:ascii="GHEA Grapalat" w:hAnsi="GHEA Grapalat" w:cs="Sylfaen"/>
          <w:sz w:val="20"/>
          <w:lang w:val="af-ZA"/>
        </w:rPr>
        <w:t xml:space="preserve"> </w:t>
      </w:r>
      <w:r w:rsidR="00C813A9" w:rsidRPr="00C13D25">
        <w:rPr>
          <w:rFonts w:ascii="GHEA Grapalat" w:hAnsi="GHEA Grapalat" w:cs="Sylfaen"/>
          <w:sz w:val="20"/>
        </w:rPr>
        <w:t>հաշված</w:t>
      </w:r>
      <w:r w:rsidR="00C813A9" w:rsidRPr="00C13D25">
        <w:rPr>
          <w:rFonts w:ascii="GHEA Grapalat" w:hAnsi="GHEA Grapalat" w:cs="Sylfaen"/>
          <w:sz w:val="20"/>
          <w:lang w:val="af-ZA"/>
        </w:rPr>
        <w:t xml:space="preserve"> </w:t>
      </w:r>
      <w:r w:rsidR="00251411" w:rsidRPr="00CF01D5">
        <w:rPr>
          <w:rFonts w:ascii="GHEA Grapalat" w:hAnsi="GHEA Grapalat" w:cs="Sylfaen"/>
          <w:b/>
          <w:sz w:val="20"/>
          <w:lang w:val="hy-AM"/>
        </w:rPr>
        <w:t>12</w:t>
      </w:r>
      <w:r w:rsidR="00A27FAF" w:rsidRPr="00CF01D5">
        <w:rPr>
          <w:rFonts w:ascii="GHEA Grapalat" w:hAnsi="GHEA Grapalat" w:cs="Sylfaen"/>
          <w:b/>
          <w:sz w:val="20"/>
          <w:lang w:val="af-ZA"/>
        </w:rPr>
        <w:t>0</w:t>
      </w:r>
      <w:r w:rsidR="00822942" w:rsidRPr="00CF01D5">
        <w:rPr>
          <w:rFonts w:ascii="GHEA Grapalat" w:hAnsi="GHEA Grapalat" w:cs="Sylfaen"/>
          <w:b/>
          <w:sz w:val="20"/>
          <w:lang w:val="hy-AM"/>
        </w:rPr>
        <w:t xml:space="preserve"> </w:t>
      </w:r>
      <w:r w:rsidR="00822942" w:rsidRPr="00CF01D5">
        <w:rPr>
          <w:rFonts w:ascii="GHEA Grapalat" w:hAnsi="GHEA Grapalat" w:cs="Sylfaen"/>
          <w:b/>
          <w:sz w:val="20"/>
          <w:lang w:val="af-ZA"/>
        </w:rPr>
        <w:t>(</w:t>
      </w:r>
      <w:r w:rsidR="00251411" w:rsidRPr="00CF01D5">
        <w:rPr>
          <w:rFonts w:ascii="GHEA Grapalat" w:hAnsi="GHEA Grapalat" w:cs="Sylfaen"/>
          <w:b/>
          <w:sz w:val="20"/>
          <w:lang w:val="hy-AM"/>
        </w:rPr>
        <w:t>մեկ հարյուր քսան</w:t>
      </w:r>
      <w:r w:rsidR="00822942" w:rsidRPr="00CF01D5">
        <w:rPr>
          <w:rFonts w:ascii="GHEA Grapalat" w:hAnsi="GHEA Grapalat" w:cs="Sylfaen"/>
          <w:b/>
          <w:sz w:val="20"/>
          <w:lang w:val="af-ZA"/>
        </w:rPr>
        <w:t>)</w:t>
      </w:r>
      <w:r w:rsidR="00C813A9" w:rsidRPr="00C13D25">
        <w:rPr>
          <w:rFonts w:ascii="GHEA Grapalat" w:hAnsi="GHEA Grapalat" w:cs="Sylfaen"/>
          <w:sz w:val="20"/>
          <w:lang w:val="af-ZA"/>
        </w:rPr>
        <w:t xml:space="preserve"> </w:t>
      </w:r>
      <w:r w:rsidR="001A4EF7" w:rsidRPr="00C13D25">
        <w:rPr>
          <w:rFonts w:ascii="GHEA Grapalat" w:hAnsi="GHEA Grapalat" w:cs="Sylfaen"/>
          <w:sz w:val="20"/>
        </w:rPr>
        <w:t>աշխատանքային</w:t>
      </w:r>
      <w:r w:rsidR="001A4EF7" w:rsidRPr="00C13D25">
        <w:rPr>
          <w:rFonts w:ascii="GHEA Grapalat" w:hAnsi="GHEA Grapalat" w:cs="Sylfaen"/>
          <w:sz w:val="20"/>
          <w:lang w:val="af-ZA"/>
        </w:rPr>
        <w:t xml:space="preserve"> </w:t>
      </w:r>
      <w:r w:rsidR="001A4EF7" w:rsidRPr="00C13D25">
        <w:rPr>
          <w:rFonts w:ascii="GHEA Grapalat" w:hAnsi="GHEA Grapalat" w:cs="Sylfaen"/>
          <w:sz w:val="20"/>
        </w:rPr>
        <w:t>օր</w:t>
      </w:r>
      <w:r w:rsidR="0093460D" w:rsidRPr="00C13D25">
        <w:rPr>
          <w:rFonts w:ascii="GHEA Grapalat" w:hAnsi="GHEA Grapalat"/>
          <w:sz w:val="20"/>
          <w:szCs w:val="20"/>
          <w:lang w:val="af-ZA"/>
        </w:rPr>
        <w:t>:</w:t>
      </w:r>
      <w:r w:rsidR="001A4EF7" w:rsidRPr="00C13D25">
        <w:rPr>
          <w:rFonts w:ascii="GHEA Grapalat" w:hAnsi="GHEA Grapalat"/>
          <w:sz w:val="20"/>
          <w:szCs w:val="20"/>
          <w:lang w:val="af-ZA"/>
        </w:rPr>
        <w:t xml:space="preserve"> </w:t>
      </w:r>
    </w:p>
    <w:p w14:paraId="74D59B26" w14:textId="16BCC219" w:rsidR="002A0AD3" w:rsidRPr="00C13D25"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0E1AAA2F"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BC6685">
        <w:rPr>
          <w:rFonts w:ascii="GHEA Grapalat" w:hAnsi="GHEA Grapalat" w:cs="Sylfaen"/>
          <w:szCs w:val="24"/>
          <w:lang w:val="hy-AM"/>
        </w:rPr>
        <w:t>12-</w:t>
      </w:r>
      <w:r w:rsidR="004C3803" w:rsidRPr="0093002B">
        <w:rPr>
          <w:rFonts w:ascii="GHEA Grapalat" w:hAnsi="GHEA Grapalat" w:cs="Sylfaen"/>
          <w:szCs w:val="24"/>
          <w:lang w:val="ru-RU"/>
        </w:rPr>
        <w:t>րդ</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օրվա</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ժամը</w:t>
      </w:r>
      <w:r w:rsidR="004C3803" w:rsidRPr="0093002B">
        <w:rPr>
          <w:rFonts w:ascii="GHEA Grapalat" w:hAnsi="GHEA Grapalat" w:cs="Sylfaen"/>
          <w:szCs w:val="24"/>
        </w:rPr>
        <w:t xml:space="preserve"> </w:t>
      </w:r>
      <w:r w:rsidR="00BC6685">
        <w:rPr>
          <w:rFonts w:ascii="GHEA Grapalat" w:hAnsi="GHEA Grapalat" w:cs="Sylfaen"/>
          <w:szCs w:val="24"/>
          <w:lang w:val="hy-AM"/>
        </w:rPr>
        <w:t>12։00-</w:t>
      </w:r>
      <w:r w:rsidR="004C3803" w:rsidRPr="000350BC">
        <w:rPr>
          <w:rFonts w:ascii="GHEA Grapalat" w:hAnsi="GHEA Grapalat" w:cs="Sylfaen"/>
          <w:szCs w:val="24"/>
          <w:lang w:val="hy-AM"/>
        </w:rPr>
        <w:t>ին։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0350BC">
        <w:rPr>
          <w:rFonts w:ascii="GHEA Grapalat" w:hAnsi="GHEA Grapalat" w:cs="Sylfaen"/>
          <w:sz w:val="20"/>
          <w:lang w:val="hy-AM"/>
        </w:rPr>
        <w:t>Հայտերի</w:t>
      </w:r>
      <w:r w:rsidRPr="0093002B">
        <w:rPr>
          <w:rFonts w:ascii="GHEA Grapalat" w:hAnsi="GHEA Grapalat" w:cs="Sylfaen"/>
          <w:sz w:val="20"/>
          <w:lang w:val="af-ZA"/>
        </w:rPr>
        <w:t xml:space="preserve"> </w:t>
      </w:r>
      <w:r w:rsidRPr="000350BC">
        <w:rPr>
          <w:rFonts w:ascii="GHEA Grapalat" w:hAnsi="GHEA Grapalat" w:cs="Sylfaen"/>
          <w:sz w:val="20"/>
          <w:lang w:val="hy-AM"/>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0350BC">
        <w:rPr>
          <w:rFonts w:ascii="GHEA Grapalat" w:hAnsi="GHEA Grapalat" w:cs="Sylfaen"/>
          <w:sz w:val="20"/>
          <w:lang w:val="hy-AM"/>
        </w:rPr>
        <w:t>նիստում</w:t>
      </w:r>
      <w:r w:rsidRPr="0093002B">
        <w:rPr>
          <w:rFonts w:ascii="GHEA Grapalat" w:hAnsi="GHEA Grapalat" w:cs="Sylfaen"/>
          <w:sz w:val="20"/>
          <w:lang w:val="af-ZA"/>
        </w:rPr>
        <w:t xml:space="preserve"> </w:t>
      </w:r>
      <w:r w:rsidRPr="000350BC">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0350BC">
        <w:rPr>
          <w:rFonts w:ascii="GHEA Grapalat" w:hAnsi="GHEA Grapalat" w:cs="Sylfaen"/>
          <w:sz w:val="20"/>
          <w:lang w:val="hy-AM"/>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0350BC">
        <w:rPr>
          <w:rFonts w:ascii="GHEA Grapalat" w:hAnsi="GHEA Grapalat" w:cs="Sylfaen"/>
          <w:sz w:val="20"/>
          <w:lang w:val="hy-AM"/>
        </w:rPr>
        <w:t>սույն</w:t>
      </w:r>
      <w:r w:rsidR="00A222D7" w:rsidRPr="0093002B">
        <w:rPr>
          <w:rFonts w:ascii="GHEA Grapalat" w:hAnsi="GHEA Grapalat" w:cs="Sylfaen"/>
          <w:sz w:val="20"/>
          <w:lang w:val="af-ZA"/>
        </w:rPr>
        <w:t xml:space="preserve"> </w:t>
      </w:r>
      <w:r w:rsidR="00A222D7" w:rsidRPr="000350BC">
        <w:rPr>
          <w:rFonts w:ascii="GHEA Grapalat" w:hAnsi="GHEA Grapalat" w:cs="Sylfaen"/>
          <w:sz w:val="20"/>
          <w:lang w:val="hy-AM"/>
        </w:rPr>
        <w:t>ընթացակարգի</w:t>
      </w:r>
      <w:r w:rsidR="00A222D7" w:rsidRPr="0093002B">
        <w:rPr>
          <w:rFonts w:ascii="GHEA Grapalat" w:hAnsi="GHEA Grapalat" w:cs="Sylfaen"/>
          <w:sz w:val="20"/>
          <w:lang w:val="af-ZA"/>
        </w:rPr>
        <w:t xml:space="preserve"> </w:t>
      </w:r>
      <w:r w:rsidR="00A222D7" w:rsidRPr="000350BC">
        <w:rPr>
          <w:rFonts w:ascii="GHEA Grapalat" w:hAnsi="GHEA Grapalat" w:cs="Sylfaen"/>
          <w:sz w:val="20"/>
          <w:lang w:val="hy-AM"/>
        </w:rPr>
        <w:t>շրջանակում</w:t>
      </w:r>
      <w:r w:rsidR="00A222D7" w:rsidRPr="0093002B">
        <w:rPr>
          <w:rFonts w:ascii="GHEA Grapalat" w:hAnsi="GHEA Grapalat" w:cs="Sylfaen"/>
          <w:sz w:val="20"/>
          <w:lang w:val="af-ZA"/>
        </w:rPr>
        <w:t xml:space="preserve"> </w:t>
      </w:r>
      <w:r w:rsidR="00A222D7" w:rsidRPr="000350BC">
        <w:rPr>
          <w:rFonts w:ascii="GHEA Grapalat" w:hAnsi="GHEA Grapalat" w:cs="Sylfaen"/>
          <w:sz w:val="20"/>
          <w:lang w:val="hy-AM"/>
        </w:rPr>
        <w:t>գնվելիք</w:t>
      </w:r>
      <w:r w:rsidR="00A222D7" w:rsidRPr="0093002B">
        <w:rPr>
          <w:rFonts w:ascii="GHEA Grapalat" w:hAnsi="GHEA Grapalat" w:cs="Sylfaen"/>
          <w:sz w:val="20"/>
          <w:lang w:val="af-ZA"/>
        </w:rPr>
        <w:t xml:space="preserve"> </w:t>
      </w:r>
      <w:r w:rsidR="00A222D7" w:rsidRPr="000350BC">
        <w:rPr>
          <w:rFonts w:ascii="GHEA Grapalat" w:hAnsi="GHEA Grapalat" w:cs="Sylfaen"/>
          <w:sz w:val="20"/>
          <w:lang w:val="hy-AM"/>
        </w:rPr>
        <w:t>ա</w:t>
      </w:r>
      <w:r w:rsidR="00822119" w:rsidRPr="000350BC">
        <w:rPr>
          <w:rFonts w:ascii="GHEA Grapalat" w:hAnsi="GHEA Grapalat" w:cs="Sylfaen"/>
          <w:sz w:val="20"/>
          <w:lang w:val="hy-AM"/>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0350BC">
        <w:rPr>
          <w:rFonts w:ascii="GHEA Grapalat" w:hAnsi="GHEA Grapalat" w:cs="Sylfaen"/>
          <w:sz w:val="20"/>
          <w:lang w:val="hy-AM"/>
        </w:rPr>
        <w:t>ինչպես</w:t>
      </w:r>
      <w:r w:rsidR="00745561" w:rsidRPr="0093002B">
        <w:rPr>
          <w:rFonts w:ascii="GHEA Grapalat" w:hAnsi="GHEA Grapalat" w:cs="Sylfaen"/>
          <w:sz w:val="20"/>
          <w:lang w:val="af-ZA"/>
        </w:rPr>
        <w:t xml:space="preserve"> </w:t>
      </w:r>
      <w:r w:rsidR="00745561" w:rsidRPr="000350BC">
        <w:rPr>
          <w:rFonts w:ascii="GHEA Grapalat" w:hAnsi="GHEA Grapalat" w:cs="Sylfaen"/>
          <w:sz w:val="20"/>
          <w:lang w:val="hy-AM"/>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lastRenderedPageBreak/>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6331FFAF"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BC6685" w:rsidRPr="006F0762">
        <w:rPr>
          <w:rFonts w:ascii="GHEA Grapalat" w:hAnsi="GHEA Grapalat" w:cs="Sylfaen"/>
          <w:bCs/>
          <w:szCs w:val="24"/>
          <w:lang w:val="hy-AM"/>
        </w:rPr>
        <w:t xml:space="preserve">հայտերի ներկայացման վերջնաժամկետի օրվա դրությամբ ՀՀ կենտրոնական բանկի սահմանած </w:t>
      </w:r>
      <w:r w:rsidR="00BC6685" w:rsidRPr="006F0762">
        <w:rPr>
          <w:rFonts w:ascii="GHEA Grapalat" w:hAnsi="GHEA Grapalat" w:cs="Sylfaen"/>
          <w:bCs/>
          <w:szCs w:val="24"/>
          <w:lang w:val="ru-RU"/>
        </w:rPr>
        <w:t>փոխարժեքով</w:t>
      </w:r>
      <w:r w:rsidR="00BC6685" w:rsidRPr="00BC6685">
        <w:rPr>
          <w:rFonts w:ascii="GHEA Grapalat" w:hAnsi="GHEA Grapalat" w:cs="Sylfaen"/>
          <w:i w:val="0"/>
          <w:szCs w:val="24"/>
          <w:lang w:val="af-ZA"/>
        </w:rPr>
        <w:t xml:space="preserve"> </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w:t>
      </w:r>
      <w:r w:rsidR="00476579" w:rsidRPr="00EB66B5">
        <w:rPr>
          <w:rFonts w:ascii="GHEA Grapalat" w:hAnsi="GHEA Grapalat"/>
          <w:sz w:val="20"/>
          <w:lang w:val="hy-AM" w:eastAsia="x-none"/>
        </w:rPr>
        <w:lastRenderedPageBreak/>
        <w:t xml:space="preserve">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23"/>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2"/>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lastRenderedPageBreak/>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006733BF">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EF3662">
      <w:pPr>
        <w:pStyle w:val="23"/>
        <w:spacing w:line="240" w:lineRule="auto"/>
        <w:ind w:firstLine="567"/>
        <w:rPr>
          <w:rFonts w:ascii="GHEA Grapalat" w:hAnsi="GHEA Grapalat"/>
          <w:lang w:val="hy-AM"/>
        </w:rPr>
      </w:pPr>
      <w:r w:rsidRPr="0093002B">
        <w:rPr>
          <w:rFonts w:ascii="GHEA Grapalat" w:hAnsi="GHEA Grapalat"/>
        </w:rPr>
        <w:lastRenderedPageBreak/>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af6"/>
          <w:rFonts w:ascii="GHEA Grapalat" w:hAnsi="GHEA Grapalat" w:cs="Sylfaen"/>
        </w:rPr>
        <w:footnoteReference w:id="9"/>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527F485A"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 xml:space="preserve">դեպքում «  </w:t>
      </w:r>
      <w:r w:rsidR="00BC6685">
        <w:rPr>
          <w:rFonts w:ascii="GHEA Grapalat" w:hAnsi="GHEA Grapalat" w:cs="Sylfaen"/>
          <w:lang w:val="hy-AM"/>
        </w:rPr>
        <w:t>10</w:t>
      </w:r>
      <w:r w:rsidRPr="0093002B">
        <w:rPr>
          <w:rFonts w:ascii="GHEA Grapalat" w:hAnsi="GHEA Grapalat" w:cs="Sylfaen"/>
          <w:lang w:val="es-ES"/>
        </w:rPr>
        <w:t xml:space="preserve">    »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07CEB81"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af6"/>
          <w:rFonts w:ascii="GHEA Grapalat" w:hAnsi="GHEA Grapalat" w:cs="Sylfaen"/>
          <w:sz w:val="20"/>
          <w:lang w:val="hy-AM"/>
        </w:rPr>
        <w:footnoteReference w:id="10"/>
      </w:r>
    </w:p>
    <w:p w14:paraId="1DF2C645" w14:textId="70FA2314"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w:t>
      </w:r>
      <w:r w:rsidR="00491A74" w:rsidRPr="003F26A0">
        <w:rPr>
          <w:rFonts w:ascii="GHEA Grapalat" w:hAnsi="GHEA Grapalat" w:cs="Sylfaen"/>
          <w:sz w:val="20"/>
          <w:lang w:val="hy-AM"/>
        </w:rPr>
        <w:t>գնման գնի</w:t>
      </w:r>
      <w:r w:rsidR="0074145B" w:rsidRPr="003F26A0">
        <w:rPr>
          <w:rFonts w:ascii="GHEA Grapalat" w:hAnsi="GHEA Grapalat" w:cs="Sylfaen"/>
          <w:sz w:val="20"/>
          <w:lang w:val="af-ZA"/>
        </w:rPr>
        <w:t xml:space="preserve"> </w:t>
      </w:r>
      <w:r w:rsidR="004C3E7B" w:rsidRPr="003F26A0">
        <w:rPr>
          <w:rFonts w:ascii="GHEA Grapalat" w:hAnsi="GHEA Grapalat" w:cs="Sylfaen"/>
          <w:sz w:val="20"/>
          <w:lang w:val="hy-AM"/>
        </w:rPr>
        <w:t>30</w:t>
      </w:r>
      <w:r w:rsidR="000212A8" w:rsidRPr="003F26A0">
        <w:rPr>
          <w:rFonts w:ascii="GHEA Grapalat" w:hAnsi="GHEA Grapalat" w:cs="Sylfaen"/>
          <w:sz w:val="20"/>
          <w:lang w:val="hy-AM"/>
        </w:rPr>
        <w:t xml:space="preserve">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0212A8" w:rsidRPr="0093002B">
        <w:rPr>
          <w:rFonts w:ascii="GHEA Grapalat" w:hAnsi="GHEA Grapalat" w:cs="Sylfaen"/>
          <w:sz w:val="20"/>
        </w:rPr>
        <w:t>կանխիկ</w:t>
      </w:r>
      <w:r w:rsidR="000212A8" w:rsidRPr="0093002B">
        <w:rPr>
          <w:rFonts w:ascii="GHEA Grapalat" w:hAnsi="GHEA Grapalat" w:cs="Sylfaen"/>
          <w:sz w:val="20"/>
          <w:lang w:val="af-ZA"/>
        </w:rPr>
        <w:t xml:space="preserve"> </w:t>
      </w:r>
      <w:r w:rsidR="000212A8" w:rsidRPr="0093002B">
        <w:rPr>
          <w:rFonts w:ascii="GHEA Grapalat" w:hAnsi="GHEA Grapalat" w:cs="Sylfaen"/>
          <w:sz w:val="20"/>
        </w:rPr>
        <w:t>փողի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բանկերի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կողմից</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տրամադրված</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երաշխիքների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ձևով։</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4C3E7B">
        <w:rPr>
          <w:rFonts w:ascii="GHEA Grapalat" w:hAnsi="GHEA Grapalat" w:cs="Sylfaen"/>
          <w:sz w:val="20"/>
          <w:lang w:val="hy-AM"/>
        </w:rPr>
        <w:t>9</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որակավորման ապահովումը պետք է փոխանցվի </w:t>
      </w:r>
      <w:r w:rsidRPr="0093002B">
        <w:rPr>
          <w:rFonts w:ascii="GHEA Grapalat" w:hAnsi="GHEA Grapalat" w:cs="Arial"/>
          <w:sz w:val="20"/>
          <w:lang w:val="hy-AM"/>
        </w:rPr>
        <w:lastRenderedPageBreak/>
        <w:t>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6F2E8A4" w14:textId="432FB082" w:rsidR="00775810" w:rsidRPr="0093002B" w:rsidRDefault="00D4097A" w:rsidP="00775810">
      <w:pPr>
        <w:ind w:firstLine="567"/>
        <w:jc w:val="both"/>
        <w:rPr>
          <w:rFonts w:ascii="GHEA Grapalat" w:hAnsi="GHEA Grapalat" w:cs="Arial"/>
          <w:sz w:val="20"/>
          <w:lang w:val="hy-AM"/>
        </w:rPr>
      </w:pPr>
      <w:r w:rsidRPr="000E5004">
        <w:rPr>
          <w:rFonts w:ascii="GHEA Grapalat" w:hAnsi="GHEA Grapalat" w:cs="Arial"/>
          <w:sz w:val="20"/>
          <w:lang w:val="hy-AM"/>
        </w:rPr>
        <w:t>Բանկային ե</w:t>
      </w:r>
      <w:r w:rsidR="00775810" w:rsidRPr="000E5004">
        <w:rPr>
          <w:rFonts w:ascii="GHEA Grapalat" w:hAnsi="GHEA Grapalat" w:cs="Arial"/>
          <w:sz w:val="20"/>
          <w:lang w:val="hy-AM"/>
        </w:rPr>
        <w:t>րաշխիքի ձևով որակավորման ապահովումը ընտրված մասնակիցը ներկայացնում է հավելված 4-ի</w:t>
      </w:r>
      <w:r w:rsidR="000E5004" w:rsidRPr="000E5004">
        <w:rPr>
          <w:rFonts w:ascii="GHEA Grapalat" w:hAnsi="GHEA Grapalat" w:cs="Arial"/>
          <w:sz w:val="20"/>
          <w:lang w:val="hy-AM"/>
        </w:rPr>
        <w:t xml:space="preserve"> համ</w:t>
      </w:r>
      <w:r w:rsidR="00775810" w:rsidRPr="000E5004">
        <w:rPr>
          <w:rFonts w:ascii="GHEA Grapalat" w:hAnsi="GHEA Grapalat" w:cs="Arial"/>
          <w:sz w:val="20"/>
          <w:lang w:val="hy-AM"/>
        </w:rPr>
        <w:t>աձայն:</w:t>
      </w:r>
    </w:p>
    <w:p w14:paraId="1E2EBF12" w14:textId="77777777"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00DE52D9" w:rsidRPr="008419F9">
        <w:rPr>
          <w:rFonts w:ascii="GHEA Grapalat" w:hAnsi="GHEA Grapalat" w:cs="Arial"/>
          <w:sz w:val="20"/>
          <w:lang w:val="hy-AM"/>
        </w:rPr>
        <w:t>,  եթե պայմանագրի (համաձայնագրի) կատարումը փուլային չէ</w:t>
      </w:r>
      <w:bookmarkEnd w:id="17"/>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af6"/>
          <w:rFonts w:ascii="GHEA Grapalat" w:hAnsi="GHEA Grapalat" w:cs="Sylfaen"/>
          <w:sz w:val="20"/>
          <w:lang w:val="hy-AM"/>
        </w:rPr>
        <w:footnoteReference w:id="11"/>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6E5222D3"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w:t>
      </w:r>
      <w:r w:rsidR="00BE40BF" w:rsidRPr="00BE40BF">
        <w:rPr>
          <w:rFonts w:ascii="GHEA Grapalat" w:hAnsi="GHEA Grapalat" w:cs="Arial"/>
          <w:sz w:val="20"/>
          <w:lang w:val="hy-AM"/>
        </w:rPr>
        <w:t xml:space="preserve"> (</w:t>
      </w:r>
      <w:r w:rsidR="00BE40BF">
        <w:rPr>
          <w:rFonts w:ascii="GHEA Grapalat" w:hAnsi="GHEA Grapalat" w:cs="Arial"/>
          <w:sz w:val="20"/>
          <w:lang w:val="hy-AM"/>
        </w:rPr>
        <w:t>հավելված 4․2 և հավելված 5․1</w:t>
      </w:r>
      <w:r w:rsidR="00BE40BF" w:rsidRPr="00BE40BF">
        <w:rPr>
          <w:rFonts w:ascii="GHEA Grapalat" w:hAnsi="GHEA Grapalat" w:cs="Arial"/>
          <w:sz w:val="20"/>
          <w:lang w:val="hy-AM"/>
        </w:rPr>
        <w:t>)</w:t>
      </w:r>
      <w:r w:rsidR="00F96621" w:rsidRPr="0093002B">
        <w:rPr>
          <w:rFonts w:ascii="GHEA Grapalat" w:hAnsi="GHEA Grapalat" w:cs="Arial"/>
          <w:sz w:val="20"/>
          <w:lang w:val="hy-AM"/>
        </w:rPr>
        <w:t>: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lastRenderedPageBreak/>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5CF1EB32"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361701">
        <w:rPr>
          <w:rFonts w:ascii="GHEA Grapalat" w:hAnsi="GHEA Grapalat" w:cs="Sylfaen"/>
          <w:sz w:val="20"/>
          <w:lang w:val="hy-AM"/>
        </w:rPr>
        <w:t xml:space="preserve"> </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ընդհանուր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կառավարումն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իրականացնող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լիազորված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մարմնի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ղեկավարի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lastRenderedPageBreak/>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63AA4BE1" w:rsidR="00096865" w:rsidRPr="0093002B" w:rsidRDefault="00361701" w:rsidP="00EF3662">
      <w:pPr>
        <w:pStyle w:val="aa"/>
        <w:ind w:right="-7"/>
        <w:jc w:val="center"/>
        <w:rPr>
          <w:rFonts w:ascii="GHEA Grapalat" w:hAnsi="GHEA Grapalat"/>
          <w:b/>
          <w:szCs w:val="22"/>
          <w:lang w:val="af-ZA"/>
        </w:rPr>
      </w:pPr>
      <w:r>
        <w:rPr>
          <w:rFonts w:ascii="GHEA Grapalat" w:hAnsi="GHEA Grapalat" w:cs="Sylfaen"/>
          <w:b/>
          <w:szCs w:val="22"/>
          <w:lang w:val="hy-AM"/>
        </w:rPr>
        <w:t>Հ</w:t>
      </w:r>
      <w:r w:rsidR="00CB7FEE">
        <w:rPr>
          <w:rFonts w:ascii="GHEA Grapalat" w:hAnsi="GHEA Grapalat" w:cs="Sylfaen"/>
          <w:b/>
          <w:szCs w:val="22"/>
          <w:lang w:val="hy-AM"/>
        </w:rPr>
        <w:t xml:space="preserve"> </w:t>
      </w:r>
      <w:r>
        <w:rPr>
          <w:rFonts w:ascii="GHEA Grapalat" w:hAnsi="GHEA Grapalat" w:cs="Sylfaen"/>
          <w:b/>
          <w:szCs w:val="22"/>
          <w:lang w:val="hy-AM"/>
        </w:rPr>
        <w:t>Ր</w:t>
      </w:r>
      <w:r w:rsidR="00CB7FEE">
        <w:rPr>
          <w:rFonts w:ascii="GHEA Grapalat" w:hAnsi="GHEA Grapalat" w:cs="Sylfaen"/>
          <w:b/>
          <w:szCs w:val="22"/>
          <w:lang w:val="hy-AM"/>
        </w:rPr>
        <w:t xml:space="preserve"> </w:t>
      </w:r>
      <w:r>
        <w:rPr>
          <w:rFonts w:ascii="GHEA Grapalat" w:hAnsi="GHEA Grapalat" w:cs="Sylfaen"/>
          <w:b/>
          <w:szCs w:val="22"/>
          <w:lang w:val="hy-AM"/>
        </w:rPr>
        <w:t>Ա</w:t>
      </w:r>
      <w:r w:rsidR="00CB7FEE">
        <w:rPr>
          <w:rFonts w:ascii="GHEA Grapalat" w:hAnsi="GHEA Grapalat" w:cs="Sylfaen"/>
          <w:b/>
          <w:szCs w:val="22"/>
          <w:lang w:val="hy-AM"/>
        </w:rPr>
        <w:t xml:space="preserve"> </w:t>
      </w:r>
      <w:r>
        <w:rPr>
          <w:rFonts w:ascii="GHEA Grapalat" w:hAnsi="GHEA Grapalat" w:cs="Sylfaen"/>
          <w:b/>
          <w:szCs w:val="22"/>
          <w:lang w:val="hy-AM"/>
        </w:rPr>
        <w:t>Տ</w:t>
      </w:r>
      <w:r w:rsidR="00CB7FEE">
        <w:rPr>
          <w:rFonts w:ascii="GHEA Grapalat" w:hAnsi="GHEA Grapalat" w:cs="Sylfaen"/>
          <w:b/>
          <w:szCs w:val="22"/>
          <w:lang w:val="hy-AM"/>
        </w:rPr>
        <w:t xml:space="preserve"> </w:t>
      </w:r>
      <w:r>
        <w:rPr>
          <w:rFonts w:ascii="GHEA Grapalat" w:hAnsi="GHEA Grapalat" w:cs="Sylfaen"/>
          <w:b/>
          <w:szCs w:val="22"/>
          <w:lang w:val="hy-AM"/>
        </w:rPr>
        <w:t>Ա</w:t>
      </w:r>
      <w:r w:rsidR="00CB7FEE">
        <w:rPr>
          <w:rFonts w:ascii="GHEA Grapalat" w:hAnsi="GHEA Grapalat" w:cs="Sylfaen"/>
          <w:b/>
          <w:szCs w:val="22"/>
          <w:lang w:val="hy-AM"/>
        </w:rPr>
        <w:t xml:space="preserve"> </w:t>
      </w:r>
      <w:r>
        <w:rPr>
          <w:rFonts w:ascii="GHEA Grapalat" w:hAnsi="GHEA Grapalat" w:cs="Sylfaen"/>
          <w:b/>
          <w:szCs w:val="22"/>
          <w:lang w:val="hy-AM"/>
        </w:rPr>
        <w:t xml:space="preserve">Պ </w:t>
      </w:r>
      <w:r w:rsidR="00CB7FEE">
        <w:rPr>
          <w:rFonts w:ascii="GHEA Grapalat" w:hAnsi="GHEA Grapalat" w:cs="Sylfaen"/>
          <w:b/>
          <w:szCs w:val="22"/>
          <w:lang w:val="hy-AM"/>
        </w:rPr>
        <w:t xml:space="preserve">  </w:t>
      </w:r>
      <w:r w:rsidR="00096865" w:rsidRPr="0093002B">
        <w:rPr>
          <w:rFonts w:ascii="GHEA Grapalat" w:hAnsi="GHEA Grapalat" w:cs="Sylfaen"/>
          <w:b/>
          <w:szCs w:val="22"/>
          <w:lang w:val="es-ES"/>
        </w:rPr>
        <w:t>Բ</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Ց</w:t>
      </w:r>
      <w:r w:rsidR="00096865"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40746617" w:rsidR="00096865" w:rsidRPr="00CB7FEE" w:rsidRDefault="002D5CF0" w:rsidP="00EF3662">
      <w:pPr>
        <w:ind w:firstLine="567"/>
        <w:jc w:val="both"/>
        <w:rPr>
          <w:rFonts w:ascii="GHEA Grapalat" w:hAnsi="GHEA Grapalat" w:cs="Sylfaen"/>
          <w:b/>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FE1CC8">
        <w:rPr>
          <w:rFonts w:ascii="GHEA Grapalat" w:hAnsi="GHEA Grapalat" w:cs="Sylfaen"/>
          <w:b/>
          <w:sz w:val="20"/>
          <w:u w:val="single"/>
          <w:lang w:val="ru-RU"/>
        </w:rPr>
        <w:t>ընթացակարգին</w:t>
      </w:r>
      <w:r w:rsidR="00096865" w:rsidRPr="00FE1CC8">
        <w:rPr>
          <w:rFonts w:ascii="GHEA Grapalat" w:hAnsi="GHEA Grapalat" w:cs="Sylfaen"/>
          <w:b/>
          <w:sz w:val="20"/>
          <w:u w:val="single"/>
          <w:lang w:val="af-ZA"/>
        </w:rPr>
        <w:t xml:space="preserve"> </w:t>
      </w:r>
      <w:r w:rsidR="00096865" w:rsidRPr="00FE1CC8">
        <w:rPr>
          <w:rFonts w:ascii="GHEA Grapalat" w:hAnsi="GHEA Grapalat" w:cs="Sylfaen"/>
          <w:b/>
          <w:sz w:val="20"/>
          <w:u w:val="single"/>
          <w:lang w:val="ru-RU"/>
        </w:rPr>
        <w:t>մասնակցելու</w:t>
      </w:r>
      <w:r w:rsidR="00096865" w:rsidRPr="00FE1CC8">
        <w:rPr>
          <w:rFonts w:ascii="GHEA Grapalat" w:hAnsi="GHEA Grapalat" w:cs="Sylfaen"/>
          <w:b/>
          <w:sz w:val="20"/>
          <w:u w:val="single"/>
          <w:lang w:val="af-ZA"/>
        </w:rPr>
        <w:t xml:space="preserve"> </w:t>
      </w:r>
      <w:r w:rsidR="00096865" w:rsidRPr="00FE1CC8">
        <w:rPr>
          <w:rFonts w:ascii="GHEA Grapalat" w:hAnsi="GHEA Grapalat" w:cs="Sylfaen"/>
          <w:b/>
          <w:sz w:val="20"/>
          <w:u w:val="single"/>
          <w:lang w:val="ru-RU"/>
        </w:rPr>
        <w:t>դիմում</w:t>
      </w:r>
      <w:r w:rsidR="00EF4630" w:rsidRPr="00FE1CC8">
        <w:rPr>
          <w:rFonts w:ascii="GHEA Grapalat" w:hAnsi="GHEA Grapalat" w:cs="Sylfaen"/>
          <w:b/>
          <w:sz w:val="20"/>
          <w:u w:val="single"/>
          <w:lang w:val="es-ES"/>
        </w:rPr>
        <w:t>-</w:t>
      </w:r>
      <w:r w:rsidR="00EF4630" w:rsidRPr="00FE1CC8">
        <w:rPr>
          <w:rFonts w:ascii="GHEA Grapalat" w:hAnsi="GHEA Grapalat" w:cs="Sylfaen"/>
          <w:b/>
          <w:sz w:val="20"/>
          <w:u w:val="single"/>
        </w:rPr>
        <w:t>հայտարարություն</w:t>
      </w:r>
      <w:r w:rsidR="00096865" w:rsidRPr="00FE1CC8">
        <w:rPr>
          <w:rFonts w:ascii="GHEA Grapalat" w:hAnsi="GHEA Grapalat" w:cs="Sylfaen"/>
          <w:b/>
          <w:sz w:val="20"/>
          <w:u w:val="single"/>
          <w:lang w:val="af-ZA"/>
        </w:rPr>
        <w:t xml:space="preserve">` </w:t>
      </w:r>
      <w:r w:rsidR="006F49AA" w:rsidRPr="00FE1CC8">
        <w:rPr>
          <w:rFonts w:ascii="GHEA Grapalat" w:hAnsi="GHEA Grapalat" w:cs="Sylfaen"/>
          <w:b/>
          <w:sz w:val="20"/>
          <w:u w:val="single"/>
          <w:lang w:val="af-ZA"/>
        </w:rPr>
        <w:t>համաձայն հ</w:t>
      </w:r>
      <w:r w:rsidR="00096865" w:rsidRPr="00FE1CC8">
        <w:rPr>
          <w:rFonts w:ascii="GHEA Grapalat" w:hAnsi="GHEA Grapalat" w:cs="Sylfaen"/>
          <w:b/>
          <w:sz w:val="20"/>
          <w:u w:val="single"/>
          <w:lang w:val="ru-RU"/>
        </w:rPr>
        <w:t>ավելված</w:t>
      </w:r>
      <w:r w:rsidR="00096865" w:rsidRPr="00FE1CC8">
        <w:rPr>
          <w:rFonts w:ascii="GHEA Grapalat" w:hAnsi="GHEA Grapalat" w:cs="Sylfaen"/>
          <w:b/>
          <w:sz w:val="20"/>
          <w:u w:val="single"/>
          <w:lang w:val="af-ZA"/>
        </w:rPr>
        <w:t xml:space="preserve"> N 1</w:t>
      </w:r>
      <w:r w:rsidR="006F49AA" w:rsidRPr="00FE1CC8">
        <w:rPr>
          <w:rFonts w:ascii="GHEA Grapalat" w:hAnsi="GHEA Grapalat" w:cs="Sylfaen"/>
          <w:b/>
          <w:sz w:val="20"/>
          <w:u w:val="single"/>
          <w:lang w:val="af-ZA"/>
        </w:rPr>
        <w:t>-ի</w:t>
      </w:r>
      <w:r w:rsidR="00BC6807" w:rsidRPr="00FE1CC8">
        <w:rPr>
          <w:rFonts w:ascii="GHEA Grapalat" w:hAnsi="GHEA Grapalat" w:cs="Sylfaen"/>
          <w:b/>
          <w:sz w:val="20"/>
          <w:u w:val="single"/>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2"/>
      </w:r>
    </w:p>
    <w:p w14:paraId="5C674C2D" w14:textId="172DD11B" w:rsidR="006505D2" w:rsidRDefault="002C4DBF" w:rsidP="006A26BE">
      <w:pPr>
        <w:ind w:firstLine="567"/>
        <w:jc w:val="both"/>
        <w:rPr>
          <w:rFonts w:ascii="GHEA Grapalat" w:hAnsi="GHEA Grapalat" w:cs="Sylfaen"/>
          <w:sz w:val="20"/>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FE1CC8">
        <w:rPr>
          <w:rFonts w:ascii="GHEA Grapalat" w:hAnsi="GHEA Grapalat" w:cs="Sylfaen"/>
          <w:b/>
          <w:sz w:val="20"/>
          <w:u w:val="single"/>
          <w:lang w:val="hy-AM"/>
        </w:rPr>
        <w:t>հայտի</w:t>
      </w:r>
      <w:r w:rsidRPr="00FE1CC8">
        <w:rPr>
          <w:rFonts w:ascii="GHEA Grapalat" w:hAnsi="GHEA Grapalat" w:cs="Sylfaen"/>
          <w:b/>
          <w:sz w:val="20"/>
          <w:u w:val="single"/>
          <w:lang w:val="af-ZA"/>
        </w:rPr>
        <w:t xml:space="preserve"> </w:t>
      </w:r>
      <w:r w:rsidRPr="00FE1CC8">
        <w:rPr>
          <w:rFonts w:ascii="GHEA Grapalat" w:hAnsi="GHEA Grapalat" w:cs="Sylfaen"/>
          <w:b/>
          <w:sz w:val="20"/>
          <w:u w:val="single"/>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r w:rsidR="00F02DBC" w:rsidRPr="0093002B">
        <w:rPr>
          <w:rFonts w:ascii="GHEA Grapalat" w:hAnsi="GHEA Grapalat" w:cs="Sylfaen"/>
          <w:sz w:val="20"/>
        </w:rPr>
        <w:t>հավելված</w:t>
      </w:r>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6505D2" w:rsidRPr="0093002B">
        <w:rPr>
          <w:rFonts w:ascii="GHEA Grapalat" w:hAnsi="GHEA Grapalat" w:cs="Sylfaen"/>
          <w:sz w:val="20"/>
          <w:lang w:val="hy-AM"/>
        </w:rPr>
        <w:t xml:space="preserve"> </w:t>
      </w:r>
      <w:r w:rsidR="001C336A" w:rsidRPr="0093002B">
        <w:rPr>
          <w:rFonts w:ascii="GHEA Grapalat" w:hAnsi="GHEA Grapalat" w:cs="Sylfaen"/>
          <w:sz w:val="20"/>
          <w:lang w:val="af-ZA"/>
        </w:rPr>
        <w:t>:</w:t>
      </w:r>
    </w:p>
    <w:p w14:paraId="11B85FCC" w14:textId="6A79BAC4" w:rsidR="00361701" w:rsidRPr="0093002B" w:rsidRDefault="00361701" w:rsidP="00361701">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Pr>
          <w:rFonts w:ascii="GHEA Grapalat" w:hAnsi="GHEA Grapalat"/>
          <w:sz w:val="20"/>
          <w:lang w:val="hy-AM"/>
        </w:rPr>
        <w:t>4․1</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իր</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կողմից</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հաստատված</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հավաստում՝</w:t>
      </w:r>
      <w:r w:rsidRPr="005C4D07">
        <w:rPr>
          <w:rFonts w:ascii="GHEA Grapalat" w:hAnsi="GHEA Grapalat" w:cs="Sylfaen"/>
          <w:sz w:val="20"/>
          <w:szCs w:val="24"/>
          <w:lang w:val="af-ZA" w:eastAsia="en-US"/>
        </w:rPr>
        <w:t xml:space="preserve"> </w:t>
      </w:r>
      <w:r w:rsidRPr="0093002B">
        <w:rPr>
          <w:rFonts w:ascii="GHEA Grapalat" w:hAnsi="GHEA Grapalat" w:cs="Sylfaen"/>
          <w:sz w:val="20"/>
          <w:lang w:val="af-ZA"/>
        </w:rPr>
        <w:t xml:space="preserve">համաձայն </w:t>
      </w:r>
      <w:r w:rsidRPr="00FE1CC8">
        <w:rPr>
          <w:rFonts w:ascii="GHEA Grapalat" w:hAnsi="GHEA Grapalat" w:cs="Sylfaen"/>
          <w:b/>
          <w:sz w:val="20"/>
          <w:u w:val="single"/>
          <w:lang w:val="af-ZA"/>
        </w:rPr>
        <w:t>հ</w:t>
      </w:r>
      <w:r w:rsidRPr="00FE1CC8">
        <w:rPr>
          <w:rFonts w:ascii="GHEA Grapalat" w:hAnsi="GHEA Grapalat" w:cs="Sylfaen"/>
          <w:b/>
          <w:sz w:val="20"/>
          <w:u w:val="single"/>
          <w:lang w:val="ru-RU"/>
        </w:rPr>
        <w:t>ավելված</w:t>
      </w:r>
      <w:r w:rsidRPr="00FE1CC8">
        <w:rPr>
          <w:rFonts w:ascii="GHEA Grapalat" w:hAnsi="GHEA Grapalat" w:cs="Sylfaen"/>
          <w:b/>
          <w:sz w:val="20"/>
          <w:u w:val="single"/>
          <w:lang w:val="af-ZA"/>
        </w:rPr>
        <w:t xml:space="preserve"> N 1</w:t>
      </w:r>
      <w:r w:rsidRPr="00FE1CC8">
        <w:rPr>
          <w:rFonts w:ascii="GHEA Grapalat" w:hAnsi="GHEA Grapalat" w:cs="Sylfaen"/>
          <w:b/>
          <w:sz w:val="20"/>
          <w:u w:val="single"/>
          <w:lang w:val="hy-AM"/>
        </w:rPr>
        <w:t>.1</w:t>
      </w:r>
      <w:r w:rsidRPr="00CB7FEE">
        <w:rPr>
          <w:rFonts w:ascii="GHEA Grapalat" w:hAnsi="GHEA Grapalat" w:cs="Sylfaen"/>
          <w:b/>
          <w:sz w:val="20"/>
          <w:lang w:val="af-ZA"/>
        </w:rPr>
        <w:t>-</w:t>
      </w:r>
      <w:r w:rsidRPr="0093002B">
        <w:rPr>
          <w:rFonts w:ascii="GHEA Grapalat" w:hAnsi="GHEA Grapalat" w:cs="Sylfaen"/>
          <w:sz w:val="20"/>
          <w:lang w:val="af-ZA"/>
        </w:rPr>
        <w:t>ի</w:t>
      </w:r>
      <w:r>
        <w:rPr>
          <w:rFonts w:ascii="GHEA Grapalat" w:hAnsi="GHEA Grapalat" w:cs="Sylfaen"/>
          <w:sz w:val="20"/>
          <w:lang w:val="hy-AM"/>
        </w:rPr>
        <w:t>,</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սույն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հրավերին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կցված</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նախագծային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փաստաթղթերով</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որը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հանդիսանում</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է</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նաև</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կնքվելիք</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պայմանագրի</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անբաժանելի</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մասը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սահմանված</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տեխնիկական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բնութագրերին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և</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երաշխիքային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սպասարկման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պայմաններին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համապատասխանող</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նյութերի</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և</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կամ</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սարքերի</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ու</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սարքավորումների</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տեղադրման</w:t>
      </w:r>
      <w:r w:rsidRPr="005C4D07">
        <w:rPr>
          <w:rFonts w:ascii="GHEA Grapalat" w:hAnsi="GHEA Grapalat" w:cs="Sylfaen"/>
          <w:sz w:val="20"/>
          <w:szCs w:val="24"/>
          <w:lang w:val="af-ZA" w:eastAsia="en-US"/>
        </w:rPr>
        <w:t xml:space="preserve"> </w:t>
      </w:r>
      <w:r w:rsidRPr="00715D2E">
        <w:rPr>
          <w:rFonts w:ascii="GHEA Grapalat" w:hAnsi="GHEA Grapalat" w:cs="Sylfaen"/>
          <w:sz w:val="20"/>
          <w:szCs w:val="24"/>
          <w:lang w:val="af-ZA" w:eastAsia="en-US"/>
        </w:rPr>
        <w:t>(</w:t>
      </w:r>
      <w:r>
        <w:rPr>
          <w:rFonts w:ascii="GHEA Grapalat" w:hAnsi="GHEA Grapalat" w:cs="Sylfaen"/>
          <w:sz w:val="20"/>
          <w:szCs w:val="24"/>
          <w:lang w:val="hy-AM" w:eastAsia="en-US"/>
        </w:rPr>
        <w:t>օգտագործման</w:t>
      </w:r>
      <w:r w:rsidRPr="00715D2E">
        <w:rPr>
          <w:rFonts w:ascii="GHEA Grapalat" w:hAnsi="GHEA Grapalat" w:cs="Sylfaen"/>
          <w:sz w:val="20"/>
          <w:szCs w:val="24"/>
          <w:lang w:val="af-ZA" w:eastAsia="en-US"/>
        </w:rPr>
        <w:t>)</w:t>
      </w:r>
      <w:r>
        <w:rPr>
          <w:rFonts w:ascii="GHEA Grapalat" w:hAnsi="GHEA Grapalat" w:cs="Sylfaen"/>
          <w:sz w:val="20"/>
          <w:szCs w:val="24"/>
          <w:lang w:val="hy-AM" w:eastAsia="en-US"/>
        </w:rPr>
        <w:t xml:space="preserve"> </w:t>
      </w:r>
      <w:r w:rsidRPr="005C4D07">
        <w:rPr>
          <w:rFonts w:ascii="GHEA Grapalat" w:hAnsi="GHEA Grapalat" w:cs="Sylfaen"/>
          <w:sz w:val="20"/>
          <w:szCs w:val="24"/>
          <w:lang w:eastAsia="en-US"/>
        </w:rPr>
        <w:t>պարտավորության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մասին՝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մինչև</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տեղադրումը</w:t>
      </w:r>
      <w:r w:rsidRPr="005C4D07">
        <w:rPr>
          <w:rFonts w:ascii="GHEA Grapalat" w:hAnsi="GHEA Grapalat" w:cs="Sylfaen"/>
          <w:sz w:val="20"/>
          <w:szCs w:val="24"/>
          <w:lang w:val="af-ZA" w:eastAsia="en-US"/>
        </w:rPr>
        <w:t xml:space="preserve"> </w:t>
      </w:r>
      <w:r w:rsidRPr="002C10A9">
        <w:rPr>
          <w:rFonts w:ascii="GHEA Grapalat" w:hAnsi="GHEA Grapalat" w:cs="Sylfaen"/>
          <w:sz w:val="20"/>
          <w:szCs w:val="24"/>
          <w:lang w:val="hy-AM" w:eastAsia="en-US"/>
        </w:rPr>
        <w:t>(</w:t>
      </w:r>
      <w:r>
        <w:rPr>
          <w:rFonts w:ascii="GHEA Grapalat" w:hAnsi="GHEA Grapalat" w:cs="Sylfaen"/>
          <w:sz w:val="20"/>
          <w:szCs w:val="24"/>
          <w:lang w:val="hy-AM" w:eastAsia="en-US"/>
        </w:rPr>
        <w:t>օգտագործումը</w:t>
      </w:r>
      <w:r w:rsidRPr="002C10A9">
        <w:rPr>
          <w:rFonts w:ascii="GHEA Grapalat" w:hAnsi="GHEA Grapalat" w:cs="Sylfaen"/>
          <w:sz w:val="20"/>
          <w:szCs w:val="24"/>
          <w:lang w:val="hy-AM" w:eastAsia="en-US"/>
        </w:rPr>
        <w:t>)</w:t>
      </w:r>
      <w:r>
        <w:rPr>
          <w:rFonts w:ascii="GHEA Grapalat" w:hAnsi="GHEA Grapalat" w:cs="Sylfaen"/>
          <w:sz w:val="20"/>
          <w:szCs w:val="24"/>
          <w:lang w:val="hy-AM" w:eastAsia="en-US"/>
        </w:rPr>
        <w:t xml:space="preserve"> </w:t>
      </w:r>
      <w:r w:rsidRPr="005C4D07">
        <w:rPr>
          <w:rFonts w:ascii="GHEA Grapalat" w:hAnsi="GHEA Grapalat" w:cs="Sylfaen"/>
          <w:sz w:val="20"/>
          <w:szCs w:val="24"/>
          <w:lang w:eastAsia="en-US"/>
        </w:rPr>
        <w:t>դրանց</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տեխնիկական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բնութագրերը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ապրանքային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նշանները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ֆիրմային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անվանումները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մակնիշները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և</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երաշխիքային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ժամկետները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նախապես</w:t>
      </w:r>
      <w:r w:rsidRPr="005C4D07">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գրավոր </w:t>
      </w:r>
      <w:r w:rsidRPr="005C4D07">
        <w:rPr>
          <w:rFonts w:ascii="GHEA Grapalat" w:hAnsi="GHEA Grapalat" w:cs="Sylfaen"/>
          <w:sz w:val="20"/>
          <w:szCs w:val="24"/>
          <w:lang w:eastAsia="en-US"/>
        </w:rPr>
        <w:t>համաձայնեցնելով</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պատվիրատուի</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հետ</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Սույն</w:t>
      </w:r>
      <w:r w:rsidRPr="005C4D07">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կետով </w:t>
      </w:r>
      <w:r w:rsidRPr="005C4D07">
        <w:rPr>
          <w:rFonts w:ascii="GHEA Grapalat" w:hAnsi="GHEA Grapalat" w:cs="Sylfaen"/>
          <w:sz w:val="20"/>
          <w:szCs w:val="24"/>
          <w:lang w:eastAsia="en-US"/>
        </w:rPr>
        <w:t>նախատեսված</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հավաստումն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առանձին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հավելվածով</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հաստատվում</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է</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նաև</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կնքվելիք</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պայմանագրով</w:t>
      </w:r>
      <w:r>
        <w:rPr>
          <w:rFonts w:ascii="GHEA Grapalat" w:hAnsi="GHEA Grapalat" w:cs="Sylfaen"/>
          <w:sz w:val="20"/>
          <w:szCs w:val="24"/>
          <w:lang w:val="hy-AM" w:eastAsia="en-US"/>
        </w:rPr>
        <w:t>:</w:t>
      </w:r>
    </w:p>
    <w:p w14:paraId="2299A61B" w14:textId="47C4F863" w:rsidR="00361701" w:rsidRPr="00FE1CC8" w:rsidRDefault="003F26A0" w:rsidP="006A26BE">
      <w:pPr>
        <w:ind w:firstLine="567"/>
        <w:jc w:val="both"/>
        <w:rPr>
          <w:rFonts w:ascii="GHEA Grapalat" w:hAnsi="GHEA Grapalat" w:cs="Sylfaen"/>
          <w:b/>
          <w:sz w:val="20"/>
          <w:u w:val="single"/>
          <w:lang w:val="hy-AM"/>
        </w:rPr>
      </w:pPr>
      <w:r w:rsidRPr="00FE1CC8">
        <w:rPr>
          <w:rFonts w:ascii="GHEA Grapalat" w:hAnsi="GHEA Grapalat" w:cs="Sylfaen"/>
          <w:b/>
          <w:sz w:val="20"/>
          <w:u w:val="single"/>
          <w:lang w:val="hy-AM"/>
        </w:rPr>
        <w:t xml:space="preserve">2․4․2 Սույն հրավերով պահանջվող  լիցենզիաները։ </w:t>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FE1CC8">
        <w:rPr>
          <w:rFonts w:ascii="GHEA Grapalat" w:hAnsi="GHEA Grapalat" w:cs="Sylfaen"/>
          <w:b/>
          <w:sz w:val="20"/>
          <w:u w:val="single"/>
          <w:lang w:val="hy-AM"/>
        </w:rPr>
        <w:t>գնային</w:t>
      </w:r>
      <w:r w:rsidR="00E67BA7" w:rsidRPr="00FE1CC8">
        <w:rPr>
          <w:rFonts w:ascii="GHEA Grapalat" w:hAnsi="GHEA Grapalat" w:cs="Sylfaen"/>
          <w:b/>
          <w:sz w:val="20"/>
          <w:u w:val="single"/>
          <w:lang w:val="af-ZA"/>
        </w:rPr>
        <w:t xml:space="preserve"> </w:t>
      </w:r>
      <w:r w:rsidR="00E67BA7" w:rsidRPr="00FE1CC8">
        <w:rPr>
          <w:rFonts w:ascii="GHEA Grapalat" w:hAnsi="GHEA Grapalat" w:cs="Sylfaen"/>
          <w:b/>
          <w:sz w:val="20"/>
          <w:u w:val="single"/>
          <w:lang w:val="hy-AM"/>
        </w:rPr>
        <w:t>առաջարկ</w:t>
      </w:r>
      <w:r w:rsidR="00294FFF" w:rsidRPr="00FE1CC8">
        <w:rPr>
          <w:rFonts w:ascii="GHEA Grapalat" w:hAnsi="GHEA Grapalat" w:cs="Sylfaen"/>
          <w:b/>
          <w:sz w:val="20"/>
          <w:u w:val="single"/>
          <w:lang w:val="af-ZA"/>
        </w:rPr>
        <w:t xml:space="preserve">` </w:t>
      </w:r>
      <w:r w:rsidR="00294FFF" w:rsidRPr="00FE1CC8">
        <w:rPr>
          <w:rFonts w:ascii="GHEA Grapalat" w:hAnsi="GHEA Grapalat" w:cs="Sylfaen"/>
          <w:b/>
          <w:sz w:val="20"/>
          <w:u w:val="single"/>
          <w:lang w:val="hy-AM"/>
        </w:rPr>
        <w:t>համաձայն</w:t>
      </w:r>
      <w:r w:rsidR="00294FFF" w:rsidRPr="00FE1CC8">
        <w:rPr>
          <w:rFonts w:ascii="GHEA Grapalat" w:hAnsi="GHEA Grapalat" w:cs="Sylfaen"/>
          <w:b/>
          <w:sz w:val="20"/>
          <w:u w:val="single"/>
          <w:lang w:val="af-ZA"/>
        </w:rPr>
        <w:t xml:space="preserve"> </w:t>
      </w:r>
      <w:r w:rsidR="00294FFF" w:rsidRPr="00FE1CC8">
        <w:rPr>
          <w:rFonts w:ascii="GHEA Grapalat" w:hAnsi="GHEA Grapalat" w:cs="Sylfaen"/>
          <w:b/>
          <w:sz w:val="20"/>
          <w:u w:val="single"/>
          <w:lang w:val="hy-AM"/>
        </w:rPr>
        <w:t>հավելված</w:t>
      </w:r>
      <w:r w:rsidR="00294FFF" w:rsidRPr="00FE1CC8">
        <w:rPr>
          <w:rFonts w:ascii="GHEA Grapalat" w:hAnsi="GHEA Grapalat" w:cs="Sylfaen"/>
          <w:b/>
          <w:sz w:val="20"/>
          <w:u w:val="single"/>
          <w:lang w:val="af-ZA"/>
        </w:rPr>
        <w:t xml:space="preserve"> N </w:t>
      </w:r>
      <w:r w:rsidR="004D557A" w:rsidRPr="00FE1CC8">
        <w:rPr>
          <w:rFonts w:ascii="GHEA Grapalat" w:hAnsi="GHEA Grapalat" w:cs="Sylfaen"/>
          <w:b/>
          <w:sz w:val="20"/>
          <w:u w:val="single"/>
          <w:lang w:val="af-ZA"/>
        </w:rPr>
        <w:t>2</w:t>
      </w:r>
      <w:r w:rsidR="00294FFF" w:rsidRPr="00FE1CC8">
        <w:rPr>
          <w:rFonts w:ascii="GHEA Grapalat" w:hAnsi="GHEA Grapalat" w:cs="Sylfaen"/>
          <w:b/>
          <w:sz w:val="20"/>
          <w:u w:val="single"/>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2C44052C" w14:textId="627A87CB" w:rsidR="002E11D1" w:rsidRPr="0093002B" w:rsidRDefault="002E11D1" w:rsidP="002E11D1">
      <w:pPr>
        <w:pStyle w:val="norm"/>
        <w:spacing w:line="240" w:lineRule="auto"/>
        <w:rPr>
          <w:rFonts w:ascii="GHEA Grapalat" w:hAnsi="GHEA Grapalat" w:cs="Sylfaen"/>
          <w:sz w:val="20"/>
          <w:szCs w:val="24"/>
          <w:lang w:val="af-ZA" w:eastAsia="en-US"/>
        </w:rPr>
      </w:pP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476E0006" w:rsidR="00B2572B" w:rsidRPr="0093002B" w:rsidRDefault="00CB7FEE" w:rsidP="00EF3662">
      <w:pPr>
        <w:pStyle w:val="31"/>
        <w:spacing w:line="240" w:lineRule="auto"/>
        <w:jc w:val="right"/>
        <w:rPr>
          <w:rFonts w:ascii="GHEA Grapalat" w:hAnsi="GHEA Grapalat" w:cs="Arial"/>
          <w:b/>
          <w:lang w:val="es-ES"/>
        </w:rPr>
      </w:pPr>
      <w:r>
        <w:rPr>
          <w:rFonts w:ascii="GHEA Grapalat" w:hAnsi="GHEA Grapalat"/>
          <w:sz w:val="24"/>
          <w:szCs w:val="24"/>
          <w:lang w:val="af-ZA"/>
        </w:rPr>
        <w:t>ՀՀ ԳՄ-ՀԲՄԱՇՁԲ-25/67</w:t>
      </w:r>
      <w:r>
        <w:rPr>
          <w:rFonts w:ascii="GHEA Grapalat" w:hAnsi="GHEA Grapalat"/>
          <w:sz w:val="24"/>
          <w:szCs w:val="24"/>
          <w:lang w:val="hy-AM"/>
        </w:rPr>
        <w:t xml:space="preserve"> </w:t>
      </w:r>
      <w:r w:rsidR="00B2572B" w:rsidRPr="0093002B">
        <w:rPr>
          <w:rFonts w:ascii="GHEA Grapalat" w:hAnsi="GHEA Grapalat" w:cs="Sylfaen"/>
          <w:b/>
          <w:lang w:val="es-ES"/>
        </w:rPr>
        <w:t>ծածկագրով</w:t>
      </w:r>
    </w:p>
    <w:p w14:paraId="4063B0F8" w14:textId="6AE4D95E" w:rsidR="00B2572B" w:rsidRPr="0093002B" w:rsidRDefault="00061108" w:rsidP="00EF3662">
      <w:pPr>
        <w:pStyle w:val="31"/>
        <w:spacing w:line="240" w:lineRule="auto"/>
        <w:jc w:val="right"/>
        <w:rPr>
          <w:rFonts w:ascii="GHEA Grapalat" w:hAnsi="GHEA Grapalat" w:cs="Arial"/>
          <w:b/>
          <w:lang w:val="es-ES"/>
        </w:rPr>
      </w:pPr>
      <w:r>
        <w:rPr>
          <w:rFonts w:ascii="GHEA Grapalat" w:hAnsi="GHEA Grapalat" w:cs="Sylfaen"/>
          <w:b/>
          <w:lang w:val="es-ES"/>
        </w:rPr>
        <w:t>հրատապ բաց մրցույթ</w:t>
      </w:r>
      <w:r w:rsidR="00B2572B" w:rsidRPr="0093002B">
        <w:rPr>
          <w:rFonts w:ascii="GHEA Grapalat" w:hAnsi="GHEA Grapalat" w:cs="Sylfaen"/>
          <w:b/>
          <w:lang w:val="es-ES"/>
        </w:rPr>
        <w:t>ի</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3F472DD4" w:rsidR="00B2572B" w:rsidRPr="0093002B" w:rsidRDefault="00061108"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հրատապ բաց մրցույթ</w:t>
      </w:r>
      <w:r w:rsidR="00B2572B" w:rsidRPr="0093002B">
        <w:rPr>
          <w:rFonts w:ascii="GHEA Grapalat" w:hAnsi="GHEA Grapalat" w:cs="Sylfaen"/>
          <w:color w:val="auto"/>
          <w:sz w:val="24"/>
          <w:szCs w:val="24"/>
          <w:lang w:val="es-ES"/>
        </w:rPr>
        <w:t>ին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282650F3"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sidR="00CB7FEE">
        <w:rPr>
          <w:rFonts w:ascii="GHEA Grapalat" w:hAnsi="GHEA Grapalat"/>
          <w:lang w:val="es-ES"/>
        </w:rPr>
        <w:t>ՀՀ ԳՄ-ՀԲՄԱՇՁԲ-25/67</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67AA8176" w:rsidR="00B2572B" w:rsidRPr="0093002B" w:rsidRDefault="00061108" w:rsidP="00EF3662">
      <w:pPr>
        <w:jc w:val="both"/>
        <w:rPr>
          <w:rFonts w:ascii="GHEA Grapalat" w:hAnsi="GHEA Grapalat" w:cs="Sylfaen"/>
          <w:sz w:val="20"/>
          <w:szCs w:val="20"/>
          <w:lang w:val="es-ES"/>
        </w:rPr>
      </w:pPr>
      <w:r>
        <w:rPr>
          <w:rFonts w:ascii="GHEA Grapalat" w:hAnsi="GHEA Grapalat" w:cs="Sylfaen"/>
          <w:sz w:val="20"/>
          <w:szCs w:val="20"/>
          <w:lang w:val="es-ES"/>
        </w:rPr>
        <w:t>հրատապ բաց մրցույթ</w:t>
      </w:r>
      <w:r w:rsidR="00B2572B" w:rsidRPr="0093002B">
        <w:rPr>
          <w:rFonts w:ascii="GHEA Grapalat" w:hAnsi="GHEA Grapalat" w:cs="Sylfaen"/>
          <w:sz w:val="20"/>
          <w:szCs w:val="20"/>
          <w:lang w:val="es-ES"/>
        </w:rPr>
        <w:t>ի</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60FC3AF0"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CB7FEE">
        <w:rPr>
          <w:rFonts w:ascii="GHEA Grapalat" w:hAnsi="GHEA Grapalat" w:cs="Arial"/>
          <w:sz w:val="20"/>
          <w:szCs w:val="20"/>
          <w:lang w:val="es-ES"/>
        </w:rPr>
        <w:t>ՀՀ ԳՄ-ՀԲՄԱՇՁԲ-25/67</w:t>
      </w:r>
      <w:r w:rsidR="00CB7FEE">
        <w:rPr>
          <w:rFonts w:ascii="GHEA Grapalat" w:hAnsi="GHEA Grapalat" w:cs="Arial"/>
          <w:sz w:val="20"/>
          <w:szCs w:val="20"/>
          <w:lang w:val="hy-AM"/>
        </w:rPr>
        <w:t xml:space="preserve"> </w:t>
      </w:r>
      <w:r w:rsidRPr="0093002B">
        <w:rPr>
          <w:rFonts w:ascii="GHEA Grapalat" w:hAnsi="GHEA Grapalat" w:cs="Arial"/>
          <w:sz w:val="20"/>
          <w:szCs w:val="20"/>
          <w:lang w:val="es-ES"/>
        </w:rPr>
        <w:t xml:space="preserve">ծածկագրով  </w:t>
      </w:r>
      <w:r w:rsidR="00061108">
        <w:rPr>
          <w:rFonts w:ascii="GHEA Grapalat" w:hAnsi="GHEA Grapalat" w:cs="Arial"/>
          <w:sz w:val="20"/>
          <w:szCs w:val="20"/>
          <w:lang w:val="es-ES"/>
        </w:rPr>
        <w:t>հրատապ բաց մրցույթ</w:t>
      </w:r>
      <w:r w:rsidRPr="0093002B">
        <w:rPr>
          <w:rFonts w:ascii="GHEA Grapalat" w:hAnsi="GHEA Grapalat" w:cs="Arial"/>
          <w:sz w:val="20"/>
          <w:szCs w:val="20"/>
          <w:lang w:val="es-ES"/>
        </w:rPr>
        <w:t xml:space="preserve">ի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6203C32A"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CB7FEE">
        <w:rPr>
          <w:rFonts w:ascii="GHEA Grapalat" w:hAnsi="GHEA Grapalat"/>
          <w:lang w:val="es-ES"/>
        </w:rPr>
        <w:t>ՀՀ ԳՄ-ՀԲՄԱՇՁԲ-25/67</w:t>
      </w:r>
      <w:r w:rsidR="00CB7FEE">
        <w:rPr>
          <w:rFonts w:ascii="GHEA Grapalat" w:hAnsi="GHEA Grapalat"/>
          <w:lang w:val="hy-AM"/>
        </w:rPr>
        <w:t xml:space="preserve"> </w:t>
      </w:r>
      <w:r w:rsidR="006C3873" w:rsidRPr="0093002B">
        <w:rPr>
          <w:rFonts w:ascii="GHEA Grapalat" w:hAnsi="GHEA Grapalat" w:cs="Arial"/>
          <w:sz w:val="20"/>
          <w:szCs w:val="20"/>
          <w:lang w:val="es-ES"/>
        </w:rPr>
        <w:t xml:space="preserve">ծածկագրով </w:t>
      </w:r>
      <w:r w:rsidR="00061108">
        <w:rPr>
          <w:rFonts w:ascii="GHEA Grapalat" w:hAnsi="GHEA Grapalat" w:cs="Arial"/>
          <w:sz w:val="20"/>
          <w:szCs w:val="20"/>
          <w:lang w:val="es-ES"/>
        </w:rPr>
        <w:t>հրատապ բաց մրցույթ</w:t>
      </w:r>
      <w:r w:rsidR="006C3873" w:rsidRPr="0093002B">
        <w:rPr>
          <w:rFonts w:ascii="GHEA Grapalat" w:hAnsi="GHEA Grapalat" w:cs="Arial"/>
          <w:sz w:val="20"/>
          <w:szCs w:val="20"/>
          <w:lang w:val="es-ES"/>
        </w:rPr>
        <w:t>ին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lastRenderedPageBreak/>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CB7FEE">
        <w:rPr>
          <w:rFonts w:ascii="GHEA Grapalat" w:hAnsi="GHEA Grapalat"/>
          <w:sz w:val="20"/>
          <w:lang w:val="es-ES"/>
        </w:rPr>
        <w:t>Կից ներկայացվում է</w:t>
      </w:r>
      <w:r w:rsidR="002E11D1" w:rsidRPr="00CB7FEE">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sidRPr="00CB7FEE">
        <w:rPr>
          <w:rFonts w:ascii="GHEA Grapalat" w:hAnsi="GHEA Grapalat"/>
          <w:sz w:val="20"/>
          <w:lang w:val="hy-AM"/>
        </w:rPr>
        <w:t xml:space="preserve">նյութերի և </w:t>
      </w:r>
      <w:r w:rsidR="00DE5463" w:rsidRPr="00CB7FEE">
        <w:rPr>
          <w:rFonts w:ascii="GHEA Grapalat" w:hAnsi="GHEA Grapalat"/>
          <w:sz w:val="20"/>
          <w:lang w:val="es-ES"/>
        </w:rPr>
        <w:t>(</w:t>
      </w:r>
      <w:r w:rsidR="00DE5463" w:rsidRPr="00CB7FEE">
        <w:rPr>
          <w:rFonts w:ascii="GHEA Grapalat" w:hAnsi="GHEA Grapalat"/>
          <w:sz w:val="20"/>
          <w:lang w:val="hy-AM"/>
        </w:rPr>
        <w:t>կամ</w:t>
      </w:r>
      <w:r w:rsidR="00DE5463" w:rsidRPr="00CB7FEE">
        <w:rPr>
          <w:rFonts w:ascii="GHEA Grapalat" w:hAnsi="GHEA Grapalat"/>
          <w:sz w:val="20"/>
          <w:lang w:val="es-ES"/>
        </w:rPr>
        <w:t>)</w:t>
      </w:r>
      <w:r w:rsidR="00DE5463" w:rsidRPr="00CB7FEE">
        <w:rPr>
          <w:rFonts w:ascii="GHEA Grapalat" w:hAnsi="GHEA Grapalat"/>
          <w:sz w:val="20"/>
          <w:lang w:val="hy-AM"/>
        </w:rPr>
        <w:t xml:space="preserve"> </w:t>
      </w:r>
      <w:r w:rsidR="002E11D1" w:rsidRPr="00CB7FEE">
        <w:rPr>
          <w:rFonts w:ascii="GHEA Grapalat" w:hAnsi="GHEA Grapalat"/>
          <w:sz w:val="20"/>
          <w:lang w:val="es-ES"/>
        </w:rPr>
        <w:t xml:space="preserve">սարքերի </w:t>
      </w:r>
      <w:r w:rsidR="00DE5463" w:rsidRPr="00CB7FEE">
        <w:rPr>
          <w:rFonts w:ascii="GHEA Grapalat" w:hAnsi="GHEA Grapalat"/>
          <w:sz w:val="20"/>
          <w:lang w:val="hy-AM"/>
        </w:rPr>
        <w:t>ու</w:t>
      </w:r>
      <w:r w:rsidR="002E11D1" w:rsidRPr="00CB7FEE">
        <w:rPr>
          <w:rFonts w:ascii="GHEA Grapalat" w:hAnsi="GHEA Grapalat"/>
          <w:sz w:val="20"/>
          <w:lang w:val="es-ES"/>
        </w:rPr>
        <w:t xml:space="preserve"> սարքավորումների </w:t>
      </w:r>
      <w:r w:rsidR="00DE5463" w:rsidRPr="00CB7FEE">
        <w:rPr>
          <w:rFonts w:ascii="GHEA Grapalat" w:hAnsi="GHEA Grapalat"/>
          <w:sz w:val="20"/>
          <w:lang w:val="hy-AM"/>
        </w:rPr>
        <w:t>տեղադրման պարտավորության մասին հավաստումը</w:t>
      </w:r>
      <w:r w:rsidR="002E11D1" w:rsidRPr="00CB7FEE">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3A355F39" w:rsidR="000B1088" w:rsidRPr="00AD3BB8" w:rsidRDefault="00CB7FEE" w:rsidP="000B1088">
      <w:pPr>
        <w:pStyle w:val="31"/>
        <w:spacing w:line="240" w:lineRule="auto"/>
        <w:jc w:val="right"/>
        <w:rPr>
          <w:rFonts w:ascii="GHEA Grapalat" w:hAnsi="GHEA Grapalat" w:cs="Arial"/>
          <w:b/>
          <w:lang w:val="hy-AM"/>
        </w:rPr>
      </w:pPr>
      <w:r w:rsidRPr="00CB7FEE">
        <w:rPr>
          <w:rFonts w:ascii="GHEA Grapalat" w:hAnsi="GHEA Grapalat"/>
          <w:lang w:val="hy-AM"/>
        </w:rPr>
        <w:t>ՀՀ ԳՄ-ՀԲՄԱՇՁԲ-25/67</w:t>
      </w:r>
      <w:r>
        <w:rPr>
          <w:rFonts w:ascii="GHEA Grapalat" w:hAnsi="GHEA Grapalat"/>
          <w:sz w:val="24"/>
          <w:szCs w:val="24"/>
          <w:lang w:val="hy-AM"/>
        </w:rPr>
        <w:t xml:space="preserve">  </w:t>
      </w:r>
      <w:r w:rsidR="000B1088" w:rsidRPr="00AD3BB8">
        <w:rPr>
          <w:rFonts w:ascii="GHEA Grapalat" w:hAnsi="GHEA Grapalat" w:cs="Sylfaen"/>
          <w:b/>
          <w:lang w:val="hy-AM"/>
        </w:rPr>
        <w:t>ծածկագրով</w:t>
      </w:r>
    </w:p>
    <w:p w14:paraId="4BAA50D6" w14:textId="0452344C" w:rsidR="000B1088" w:rsidRPr="00AD3BB8" w:rsidRDefault="00061108" w:rsidP="000B1088">
      <w:pPr>
        <w:pStyle w:val="31"/>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0B1088" w:rsidRPr="00AD3BB8">
        <w:rPr>
          <w:rFonts w:ascii="GHEA Grapalat" w:hAnsi="GHEA Grapalat" w:cs="Arial"/>
          <w:b/>
          <w:lang w:val="hy-AM"/>
        </w:rPr>
        <w:t xml:space="preserve">ի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3379768B"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CB7FEE" w:rsidRPr="00CB7FEE">
        <w:rPr>
          <w:rFonts w:ascii="GHEA Grapalat" w:hAnsi="GHEA Grapalat"/>
          <w:sz w:val="20"/>
          <w:szCs w:val="20"/>
          <w:lang w:val="hy-AM"/>
        </w:rPr>
        <w:t>ՀՀ ԳՄ-ՀԲՄԱՇՁԲ-25/67</w:t>
      </w:r>
      <w:r w:rsidR="001B7698" w:rsidRPr="00AD3BB8">
        <w:rPr>
          <w:rStyle w:val="af6"/>
          <w:rFonts w:ascii="GHEA Grapalat" w:hAnsi="GHEA Grapalat" w:cs="Arial"/>
          <w:sz w:val="20"/>
          <w:szCs w:val="20"/>
          <w:lang w:val="es-ES"/>
        </w:rPr>
        <w:t>*</w:t>
      </w:r>
      <w:r w:rsidR="000B1088" w:rsidRPr="00AD3BB8">
        <w:rPr>
          <w:rFonts w:ascii="GHEA Grapalat" w:hAnsi="GHEA Grapalat" w:cs="Arial"/>
          <w:sz w:val="20"/>
          <w:szCs w:val="20"/>
          <w:lang w:val="es-ES"/>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67546AB9"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w:t>
      </w:r>
      <w:r w:rsidR="00061108">
        <w:rPr>
          <w:rFonts w:ascii="GHEA Grapalat" w:hAnsi="GHEA Grapalat" w:cs="Arial"/>
          <w:sz w:val="20"/>
          <w:szCs w:val="20"/>
          <w:lang w:val="es-ES"/>
        </w:rPr>
        <w:t>հրատապ բաց մրցույթ</w:t>
      </w:r>
      <w:r w:rsidRPr="00AD3BB8">
        <w:rPr>
          <w:rFonts w:ascii="GHEA Grapalat" w:hAnsi="GHEA Grapalat" w:cs="Arial"/>
          <w:sz w:val="20"/>
          <w:szCs w:val="20"/>
          <w:lang w:val="es-ES"/>
        </w:rPr>
        <w:t xml:space="preserve">ի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480F81BE" w:rsidR="000E20A1" w:rsidRPr="0093002B" w:rsidRDefault="00CB7FEE">
      <w:pPr>
        <w:pStyle w:val="31"/>
        <w:spacing w:line="240" w:lineRule="auto"/>
        <w:jc w:val="right"/>
        <w:rPr>
          <w:rFonts w:ascii="GHEA Grapalat" w:hAnsi="GHEA Grapalat" w:cs="Arial"/>
          <w:b/>
          <w:lang w:val="hy-AM"/>
        </w:rPr>
      </w:pPr>
      <w:r>
        <w:rPr>
          <w:rFonts w:ascii="GHEA Grapalat" w:hAnsi="GHEA Grapalat"/>
          <w:sz w:val="24"/>
          <w:szCs w:val="24"/>
          <w:lang w:val="hy-AM"/>
        </w:rPr>
        <w:t>ՀՀ ԳՄ-ՀԲՄԱՇՁԲ-25/67</w:t>
      </w:r>
      <w:r w:rsidR="000E20A1" w:rsidRPr="0093002B">
        <w:rPr>
          <w:rFonts w:ascii="GHEA Grapalat" w:hAnsi="GHEA Grapalat" w:cs="Sylfaen"/>
          <w:b/>
          <w:lang w:val="hy-AM"/>
        </w:rPr>
        <w:t>ծածկագրով</w:t>
      </w:r>
    </w:p>
    <w:p w14:paraId="03050431" w14:textId="0A520613"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061108">
        <w:rPr>
          <w:rFonts w:ascii="GHEA Grapalat" w:hAnsi="GHEA Grapalat" w:cs="Sylfaen"/>
          <w:b/>
          <w:lang w:val="hy-AM"/>
        </w:rPr>
        <w:t>հրատապ բաց մրցույթ</w:t>
      </w:r>
      <w:r w:rsidRPr="0093002B">
        <w:rPr>
          <w:rFonts w:ascii="GHEA Grapalat" w:hAnsi="GHEA Grapalat" w:cs="Arial"/>
          <w:b/>
          <w:lang w:val="hy-AM"/>
        </w:rPr>
        <w:t xml:space="preserve">ի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CE7BE6"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CE7BE6"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CE7BE6"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CE7BE6"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CE7BE6"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CE7BE6"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CE7BE6"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CE7BE6"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CE7BE6"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CE7BE6"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CE7BE6"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CE7BE6"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CE7BE6"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CE7BE6"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CE7BE6"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CE7BE6"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CE7BE6"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CE7BE6"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CE7BE6"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CE7BE6"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w:t>
            </w:r>
            <w:r w:rsidRPr="0093002B">
              <w:rPr>
                <w:rFonts w:ascii="GHEA Grapalat" w:eastAsia="GHEA Grapalat" w:hAnsi="GHEA Grapalat" w:cs="GHEA Grapalat"/>
              </w:rPr>
              <w:lastRenderedPageBreak/>
              <w:t>հանդիսանում է պաշտոնատար անձ կամ նրա ընտանիքի անդամ</w:t>
            </w:r>
          </w:p>
        </w:tc>
        <w:tc>
          <w:tcPr>
            <w:tcW w:w="6180" w:type="dxa"/>
            <w:vAlign w:val="center"/>
          </w:tcPr>
          <w:p w14:paraId="3E774415" w14:textId="6685ACA3" w:rsidR="000E20A1" w:rsidRPr="0093002B" w:rsidRDefault="00CE7BE6"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CE7BE6"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93002B">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sidRPr="0093002B">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w:t>
      </w:r>
      <w:r w:rsidRPr="0093002B">
        <w:rPr>
          <w:rFonts w:ascii="GHEA Grapalat" w:eastAsia="GHEA Grapalat" w:hAnsi="GHEA Grapalat" w:cs="GHEA Grapalat"/>
        </w:rPr>
        <w:lastRenderedPageBreak/>
        <w:t>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41A703E3" w14:textId="50741784" w:rsidR="000E20A1" w:rsidRDefault="000E20A1" w:rsidP="000E20A1">
      <w:pPr>
        <w:pStyle w:val="31"/>
        <w:spacing w:line="240" w:lineRule="auto"/>
        <w:ind w:firstLine="0"/>
        <w:jc w:val="left"/>
        <w:rPr>
          <w:rFonts w:ascii="GHEA Grapalat" w:hAnsi="GHEA Grapalat" w:cs="Sylfaen"/>
          <w:b/>
          <w:lang w:val="hy-AM"/>
        </w:rPr>
      </w:pPr>
    </w:p>
    <w:p w14:paraId="10B70377" w14:textId="580C9DE8" w:rsidR="00927C52" w:rsidRDefault="00927C52" w:rsidP="000E20A1">
      <w:pPr>
        <w:pStyle w:val="31"/>
        <w:spacing w:line="240" w:lineRule="auto"/>
        <w:ind w:firstLine="0"/>
        <w:jc w:val="left"/>
        <w:rPr>
          <w:rFonts w:ascii="GHEA Grapalat" w:hAnsi="GHEA Grapalat" w:cs="Sylfaen"/>
          <w:b/>
          <w:lang w:val="hy-AM"/>
        </w:rPr>
      </w:pPr>
    </w:p>
    <w:p w14:paraId="7712B787" w14:textId="2417A59D" w:rsidR="00927C52" w:rsidRDefault="00927C52" w:rsidP="000E20A1">
      <w:pPr>
        <w:pStyle w:val="31"/>
        <w:spacing w:line="240" w:lineRule="auto"/>
        <w:ind w:firstLine="0"/>
        <w:jc w:val="left"/>
        <w:rPr>
          <w:rFonts w:ascii="GHEA Grapalat" w:hAnsi="GHEA Grapalat" w:cs="Sylfaen"/>
          <w:b/>
          <w:lang w:val="hy-AM"/>
        </w:rPr>
      </w:pPr>
    </w:p>
    <w:p w14:paraId="3A393D58" w14:textId="40F3337B" w:rsidR="00927C52" w:rsidRDefault="00927C52" w:rsidP="000E20A1">
      <w:pPr>
        <w:pStyle w:val="31"/>
        <w:spacing w:line="240" w:lineRule="auto"/>
        <w:ind w:firstLine="0"/>
        <w:jc w:val="left"/>
        <w:rPr>
          <w:rFonts w:ascii="GHEA Grapalat" w:hAnsi="GHEA Grapalat" w:cs="Sylfaen"/>
          <w:b/>
          <w:lang w:val="hy-AM"/>
        </w:rPr>
      </w:pPr>
    </w:p>
    <w:p w14:paraId="4D0ADFB5" w14:textId="3534FD6B" w:rsidR="00927C52" w:rsidRDefault="00927C52" w:rsidP="000E20A1">
      <w:pPr>
        <w:pStyle w:val="31"/>
        <w:spacing w:line="240" w:lineRule="auto"/>
        <w:ind w:firstLine="0"/>
        <w:jc w:val="left"/>
        <w:rPr>
          <w:rFonts w:ascii="GHEA Grapalat" w:hAnsi="GHEA Grapalat" w:cs="Sylfaen"/>
          <w:b/>
          <w:lang w:val="hy-AM"/>
        </w:rPr>
      </w:pPr>
    </w:p>
    <w:p w14:paraId="4CEAC378" w14:textId="6559A503" w:rsidR="00927C52" w:rsidRDefault="00927C52" w:rsidP="000E20A1">
      <w:pPr>
        <w:pStyle w:val="31"/>
        <w:spacing w:line="240" w:lineRule="auto"/>
        <w:ind w:firstLine="0"/>
        <w:jc w:val="left"/>
        <w:rPr>
          <w:rFonts w:ascii="GHEA Grapalat" w:hAnsi="GHEA Grapalat" w:cs="Sylfaen"/>
          <w:b/>
          <w:lang w:val="hy-AM"/>
        </w:rPr>
      </w:pPr>
    </w:p>
    <w:p w14:paraId="3B1C5CCD" w14:textId="4A20EFDA" w:rsidR="00927C52" w:rsidRDefault="00927C52" w:rsidP="000E20A1">
      <w:pPr>
        <w:pStyle w:val="31"/>
        <w:spacing w:line="240" w:lineRule="auto"/>
        <w:ind w:firstLine="0"/>
        <w:jc w:val="left"/>
        <w:rPr>
          <w:rFonts w:ascii="GHEA Grapalat" w:hAnsi="GHEA Grapalat" w:cs="Sylfaen"/>
          <w:b/>
          <w:lang w:val="hy-AM"/>
        </w:rPr>
      </w:pPr>
    </w:p>
    <w:p w14:paraId="6C9E4DB1" w14:textId="101774CB" w:rsidR="00927C52" w:rsidRDefault="00927C52" w:rsidP="000E20A1">
      <w:pPr>
        <w:pStyle w:val="31"/>
        <w:spacing w:line="240" w:lineRule="auto"/>
        <w:ind w:firstLine="0"/>
        <w:jc w:val="left"/>
        <w:rPr>
          <w:rFonts w:ascii="GHEA Grapalat" w:hAnsi="GHEA Grapalat" w:cs="Sylfaen"/>
          <w:b/>
          <w:lang w:val="hy-AM"/>
        </w:rPr>
      </w:pPr>
    </w:p>
    <w:p w14:paraId="6EE83C07" w14:textId="5E53BFCB" w:rsidR="00927C52" w:rsidRDefault="00927C52" w:rsidP="000E20A1">
      <w:pPr>
        <w:pStyle w:val="31"/>
        <w:spacing w:line="240" w:lineRule="auto"/>
        <w:ind w:firstLine="0"/>
        <w:jc w:val="left"/>
        <w:rPr>
          <w:rFonts w:ascii="GHEA Grapalat" w:hAnsi="GHEA Grapalat" w:cs="Sylfaen"/>
          <w:b/>
          <w:lang w:val="hy-AM"/>
        </w:rPr>
      </w:pPr>
    </w:p>
    <w:p w14:paraId="4DF1B446" w14:textId="4C9DBFFD" w:rsidR="00927C52" w:rsidRDefault="00927C52" w:rsidP="000E20A1">
      <w:pPr>
        <w:pStyle w:val="31"/>
        <w:spacing w:line="240" w:lineRule="auto"/>
        <w:ind w:firstLine="0"/>
        <w:jc w:val="left"/>
        <w:rPr>
          <w:rFonts w:ascii="GHEA Grapalat" w:hAnsi="GHEA Grapalat" w:cs="Sylfaen"/>
          <w:b/>
          <w:lang w:val="hy-AM"/>
        </w:rPr>
      </w:pPr>
    </w:p>
    <w:p w14:paraId="5ADB2F97" w14:textId="25BD962A" w:rsidR="00927C52" w:rsidRDefault="00927C52" w:rsidP="000E20A1">
      <w:pPr>
        <w:pStyle w:val="31"/>
        <w:spacing w:line="240" w:lineRule="auto"/>
        <w:ind w:firstLine="0"/>
        <w:jc w:val="left"/>
        <w:rPr>
          <w:rFonts w:ascii="GHEA Grapalat" w:hAnsi="GHEA Grapalat" w:cs="Sylfaen"/>
          <w:b/>
          <w:lang w:val="hy-AM"/>
        </w:rPr>
      </w:pPr>
    </w:p>
    <w:p w14:paraId="753688B8" w14:textId="4827F547" w:rsidR="00927C52" w:rsidRDefault="00927C52" w:rsidP="000E20A1">
      <w:pPr>
        <w:pStyle w:val="31"/>
        <w:spacing w:line="240" w:lineRule="auto"/>
        <w:ind w:firstLine="0"/>
        <w:jc w:val="left"/>
        <w:rPr>
          <w:rFonts w:ascii="GHEA Grapalat" w:hAnsi="GHEA Grapalat" w:cs="Sylfaen"/>
          <w:b/>
          <w:lang w:val="hy-AM"/>
        </w:rPr>
      </w:pPr>
    </w:p>
    <w:p w14:paraId="3FF97724" w14:textId="605C6B74" w:rsidR="00927C52" w:rsidRDefault="00927C52" w:rsidP="000E20A1">
      <w:pPr>
        <w:pStyle w:val="31"/>
        <w:spacing w:line="240" w:lineRule="auto"/>
        <w:ind w:firstLine="0"/>
        <w:jc w:val="left"/>
        <w:rPr>
          <w:rFonts w:ascii="GHEA Grapalat" w:hAnsi="GHEA Grapalat" w:cs="Sylfaen"/>
          <w:b/>
          <w:lang w:val="hy-AM"/>
        </w:rPr>
      </w:pPr>
    </w:p>
    <w:p w14:paraId="54933700" w14:textId="2EB1F07D" w:rsidR="00927C52" w:rsidRDefault="00927C52" w:rsidP="000E20A1">
      <w:pPr>
        <w:pStyle w:val="31"/>
        <w:spacing w:line="240" w:lineRule="auto"/>
        <w:ind w:firstLine="0"/>
        <w:jc w:val="left"/>
        <w:rPr>
          <w:rFonts w:ascii="GHEA Grapalat" w:hAnsi="GHEA Grapalat" w:cs="Sylfaen"/>
          <w:b/>
          <w:lang w:val="hy-AM"/>
        </w:rPr>
      </w:pPr>
    </w:p>
    <w:p w14:paraId="7B63BE0E" w14:textId="3C7F0656" w:rsidR="00927C52" w:rsidRDefault="00927C52" w:rsidP="000E20A1">
      <w:pPr>
        <w:pStyle w:val="31"/>
        <w:spacing w:line="240" w:lineRule="auto"/>
        <w:ind w:firstLine="0"/>
        <w:jc w:val="left"/>
        <w:rPr>
          <w:rFonts w:ascii="GHEA Grapalat" w:hAnsi="GHEA Grapalat" w:cs="Sylfaen"/>
          <w:b/>
          <w:lang w:val="hy-AM"/>
        </w:rPr>
      </w:pPr>
    </w:p>
    <w:p w14:paraId="7022F6C4" w14:textId="0861C221" w:rsidR="00927C52" w:rsidRDefault="00927C52" w:rsidP="000E20A1">
      <w:pPr>
        <w:pStyle w:val="31"/>
        <w:spacing w:line="240" w:lineRule="auto"/>
        <w:ind w:firstLine="0"/>
        <w:jc w:val="left"/>
        <w:rPr>
          <w:rFonts w:ascii="GHEA Grapalat" w:hAnsi="GHEA Grapalat" w:cs="Sylfaen"/>
          <w:b/>
          <w:lang w:val="hy-AM"/>
        </w:rPr>
      </w:pPr>
    </w:p>
    <w:p w14:paraId="29612875" w14:textId="0F59DA63" w:rsidR="00927C52" w:rsidRDefault="00927C52" w:rsidP="000E20A1">
      <w:pPr>
        <w:pStyle w:val="31"/>
        <w:spacing w:line="240" w:lineRule="auto"/>
        <w:ind w:firstLine="0"/>
        <w:jc w:val="left"/>
        <w:rPr>
          <w:rFonts w:ascii="GHEA Grapalat" w:hAnsi="GHEA Grapalat" w:cs="Sylfaen"/>
          <w:b/>
          <w:lang w:val="hy-AM"/>
        </w:rPr>
      </w:pPr>
    </w:p>
    <w:p w14:paraId="051BBF31" w14:textId="14826942" w:rsidR="00927C52" w:rsidRDefault="00927C52" w:rsidP="000E20A1">
      <w:pPr>
        <w:pStyle w:val="31"/>
        <w:spacing w:line="240" w:lineRule="auto"/>
        <w:ind w:firstLine="0"/>
        <w:jc w:val="left"/>
        <w:rPr>
          <w:rFonts w:ascii="GHEA Grapalat" w:hAnsi="GHEA Grapalat" w:cs="Sylfaen"/>
          <w:b/>
          <w:lang w:val="hy-AM"/>
        </w:rPr>
      </w:pPr>
    </w:p>
    <w:p w14:paraId="6A0CD421" w14:textId="0932D6F3" w:rsidR="00927C52" w:rsidRDefault="00927C52" w:rsidP="000E20A1">
      <w:pPr>
        <w:pStyle w:val="31"/>
        <w:spacing w:line="240" w:lineRule="auto"/>
        <w:ind w:firstLine="0"/>
        <w:jc w:val="left"/>
        <w:rPr>
          <w:rFonts w:ascii="GHEA Grapalat" w:hAnsi="GHEA Grapalat" w:cs="Sylfaen"/>
          <w:b/>
          <w:lang w:val="hy-AM"/>
        </w:rPr>
      </w:pPr>
    </w:p>
    <w:p w14:paraId="7E6CDD66" w14:textId="317689F1" w:rsidR="00927C52" w:rsidRDefault="00927C52" w:rsidP="000E20A1">
      <w:pPr>
        <w:pStyle w:val="31"/>
        <w:spacing w:line="240" w:lineRule="auto"/>
        <w:ind w:firstLine="0"/>
        <w:jc w:val="left"/>
        <w:rPr>
          <w:rFonts w:ascii="GHEA Grapalat" w:hAnsi="GHEA Grapalat" w:cs="Sylfaen"/>
          <w:b/>
          <w:lang w:val="hy-AM"/>
        </w:rPr>
      </w:pPr>
    </w:p>
    <w:p w14:paraId="2B96AE01" w14:textId="4E9E32D4" w:rsidR="00927C52" w:rsidRDefault="00927C52" w:rsidP="000E20A1">
      <w:pPr>
        <w:pStyle w:val="31"/>
        <w:spacing w:line="240" w:lineRule="auto"/>
        <w:ind w:firstLine="0"/>
        <w:jc w:val="left"/>
        <w:rPr>
          <w:rFonts w:ascii="GHEA Grapalat" w:hAnsi="GHEA Grapalat" w:cs="Sylfaen"/>
          <w:b/>
          <w:lang w:val="hy-AM"/>
        </w:rPr>
      </w:pPr>
    </w:p>
    <w:p w14:paraId="2610E062" w14:textId="707CE29F" w:rsidR="00927C52" w:rsidRDefault="00927C52" w:rsidP="000E20A1">
      <w:pPr>
        <w:pStyle w:val="31"/>
        <w:spacing w:line="240" w:lineRule="auto"/>
        <w:ind w:firstLine="0"/>
        <w:jc w:val="left"/>
        <w:rPr>
          <w:rFonts w:ascii="GHEA Grapalat" w:hAnsi="GHEA Grapalat" w:cs="Sylfaen"/>
          <w:b/>
          <w:lang w:val="hy-AM"/>
        </w:rPr>
      </w:pPr>
    </w:p>
    <w:p w14:paraId="020ED17F" w14:textId="0D879FA0" w:rsidR="00927C52" w:rsidRDefault="00927C52" w:rsidP="000E20A1">
      <w:pPr>
        <w:pStyle w:val="31"/>
        <w:spacing w:line="240" w:lineRule="auto"/>
        <w:ind w:firstLine="0"/>
        <w:jc w:val="left"/>
        <w:rPr>
          <w:rFonts w:ascii="GHEA Grapalat" w:hAnsi="GHEA Grapalat" w:cs="Sylfaen"/>
          <w:b/>
          <w:lang w:val="hy-AM"/>
        </w:rPr>
      </w:pPr>
    </w:p>
    <w:p w14:paraId="2703703B" w14:textId="49F54D44" w:rsidR="00927C52" w:rsidRDefault="00927C52" w:rsidP="000E20A1">
      <w:pPr>
        <w:pStyle w:val="31"/>
        <w:spacing w:line="240" w:lineRule="auto"/>
        <w:ind w:firstLine="0"/>
        <w:jc w:val="left"/>
        <w:rPr>
          <w:rFonts w:ascii="GHEA Grapalat" w:hAnsi="GHEA Grapalat" w:cs="Sylfaen"/>
          <w:b/>
          <w:lang w:val="hy-AM"/>
        </w:rPr>
      </w:pPr>
    </w:p>
    <w:p w14:paraId="62A20EA1" w14:textId="7E182A06" w:rsidR="00927C52" w:rsidRDefault="00927C52" w:rsidP="000E20A1">
      <w:pPr>
        <w:pStyle w:val="31"/>
        <w:spacing w:line="240" w:lineRule="auto"/>
        <w:ind w:firstLine="0"/>
        <w:jc w:val="left"/>
        <w:rPr>
          <w:rFonts w:ascii="GHEA Grapalat" w:hAnsi="GHEA Grapalat" w:cs="Sylfaen"/>
          <w:b/>
          <w:lang w:val="hy-AM"/>
        </w:rPr>
      </w:pPr>
    </w:p>
    <w:p w14:paraId="00112BD5" w14:textId="2DCB4367" w:rsidR="00927C52" w:rsidRDefault="00927C52" w:rsidP="000E20A1">
      <w:pPr>
        <w:pStyle w:val="31"/>
        <w:spacing w:line="240" w:lineRule="auto"/>
        <w:ind w:firstLine="0"/>
        <w:jc w:val="left"/>
        <w:rPr>
          <w:rFonts w:ascii="GHEA Grapalat" w:hAnsi="GHEA Grapalat" w:cs="Sylfaen"/>
          <w:b/>
          <w:lang w:val="hy-AM"/>
        </w:rPr>
      </w:pPr>
    </w:p>
    <w:p w14:paraId="69E582A9" w14:textId="24D2765F" w:rsidR="00927C52" w:rsidRDefault="00927C52" w:rsidP="000E20A1">
      <w:pPr>
        <w:pStyle w:val="31"/>
        <w:spacing w:line="240" w:lineRule="auto"/>
        <w:ind w:firstLine="0"/>
        <w:jc w:val="left"/>
        <w:rPr>
          <w:rFonts w:ascii="GHEA Grapalat" w:hAnsi="GHEA Grapalat" w:cs="Sylfaen"/>
          <w:b/>
          <w:lang w:val="hy-AM"/>
        </w:rPr>
      </w:pPr>
    </w:p>
    <w:p w14:paraId="3913E058" w14:textId="4A9274E6" w:rsidR="00927C52" w:rsidRDefault="00927C52" w:rsidP="000E20A1">
      <w:pPr>
        <w:pStyle w:val="31"/>
        <w:spacing w:line="240" w:lineRule="auto"/>
        <w:ind w:firstLine="0"/>
        <w:jc w:val="left"/>
        <w:rPr>
          <w:rFonts w:ascii="GHEA Grapalat" w:hAnsi="GHEA Grapalat" w:cs="Sylfaen"/>
          <w:b/>
          <w:lang w:val="hy-AM"/>
        </w:rPr>
      </w:pPr>
    </w:p>
    <w:p w14:paraId="6F9B68BA" w14:textId="380DAB38" w:rsidR="00927C52" w:rsidRDefault="00927C52" w:rsidP="000E20A1">
      <w:pPr>
        <w:pStyle w:val="31"/>
        <w:spacing w:line="240" w:lineRule="auto"/>
        <w:ind w:firstLine="0"/>
        <w:jc w:val="left"/>
        <w:rPr>
          <w:rFonts w:ascii="GHEA Grapalat" w:hAnsi="GHEA Grapalat" w:cs="Sylfaen"/>
          <w:b/>
          <w:lang w:val="hy-AM"/>
        </w:rPr>
      </w:pPr>
    </w:p>
    <w:p w14:paraId="7F6E62B9" w14:textId="48CE5C2D" w:rsidR="00927C52" w:rsidRDefault="00927C52" w:rsidP="000E20A1">
      <w:pPr>
        <w:pStyle w:val="31"/>
        <w:spacing w:line="240" w:lineRule="auto"/>
        <w:ind w:firstLine="0"/>
        <w:jc w:val="left"/>
        <w:rPr>
          <w:rFonts w:ascii="GHEA Grapalat" w:hAnsi="GHEA Grapalat" w:cs="Sylfaen"/>
          <w:b/>
          <w:lang w:val="hy-AM"/>
        </w:rPr>
      </w:pPr>
    </w:p>
    <w:p w14:paraId="2FB305B0" w14:textId="01EDF487" w:rsidR="00927C52" w:rsidRDefault="00927C52" w:rsidP="000E20A1">
      <w:pPr>
        <w:pStyle w:val="31"/>
        <w:spacing w:line="240" w:lineRule="auto"/>
        <w:ind w:firstLine="0"/>
        <w:jc w:val="left"/>
        <w:rPr>
          <w:rFonts w:ascii="GHEA Grapalat" w:hAnsi="GHEA Grapalat" w:cs="Sylfaen"/>
          <w:b/>
          <w:lang w:val="hy-AM"/>
        </w:rPr>
      </w:pPr>
    </w:p>
    <w:p w14:paraId="20CA8C60" w14:textId="15781499" w:rsidR="00927C52" w:rsidRDefault="00927C52" w:rsidP="000E20A1">
      <w:pPr>
        <w:pStyle w:val="31"/>
        <w:spacing w:line="240" w:lineRule="auto"/>
        <w:ind w:firstLine="0"/>
        <w:jc w:val="left"/>
        <w:rPr>
          <w:rFonts w:ascii="GHEA Grapalat" w:hAnsi="GHEA Grapalat" w:cs="Sylfaen"/>
          <w:b/>
          <w:lang w:val="hy-AM"/>
        </w:rPr>
      </w:pPr>
    </w:p>
    <w:p w14:paraId="3ABAF445" w14:textId="3139C7DE" w:rsidR="00927C52" w:rsidRDefault="00927C52" w:rsidP="000E20A1">
      <w:pPr>
        <w:pStyle w:val="31"/>
        <w:spacing w:line="240" w:lineRule="auto"/>
        <w:ind w:firstLine="0"/>
        <w:jc w:val="left"/>
        <w:rPr>
          <w:rFonts w:ascii="GHEA Grapalat" w:hAnsi="GHEA Grapalat" w:cs="Sylfaen"/>
          <w:b/>
          <w:lang w:val="hy-AM"/>
        </w:rPr>
      </w:pPr>
    </w:p>
    <w:p w14:paraId="10B57076" w14:textId="1BA8060F" w:rsidR="00927C52" w:rsidRDefault="00927C52" w:rsidP="000E20A1">
      <w:pPr>
        <w:pStyle w:val="31"/>
        <w:spacing w:line="240" w:lineRule="auto"/>
        <w:ind w:firstLine="0"/>
        <w:jc w:val="left"/>
        <w:rPr>
          <w:rFonts w:ascii="GHEA Grapalat" w:hAnsi="GHEA Grapalat" w:cs="Sylfaen"/>
          <w:b/>
          <w:lang w:val="hy-AM"/>
        </w:rPr>
      </w:pPr>
    </w:p>
    <w:p w14:paraId="17FD20DA" w14:textId="64E215E6" w:rsidR="00927C52" w:rsidRDefault="00927C52" w:rsidP="000E20A1">
      <w:pPr>
        <w:pStyle w:val="31"/>
        <w:spacing w:line="240" w:lineRule="auto"/>
        <w:ind w:firstLine="0"/>
        <w:jc w:val="left"/>
        <w:rPr>
          <w:rFonts w:ascii="GHEA Grapalat" w:hAnsi="GHEA Grapalat" w:cs="Sylfaen"/>
          <w:b/>
          <w:lang w:val="hy-AM"/>
        </w:rPr>
      </w:pPr>
    </w:p>
    <w:p w14:paraId="506EF611" w14:textId="4BE2B807" w:rsidR="00927C52" w:rsidRDefault="00927C52" w:rsidP="000E20A1">
      <w:pPr>
        <w:pStyle w:val="31"/>
        <w:spacing w:line="240" w:lineRule="auto"/>
        <w:ind w:firstLine="0"/>
        <w:jc w:val="left"/>
        <w:rPr>
          <w:rFonts w:ascii="GHEA Grapalat" w:hAnsi="GHEA Grapalat" w:cs="Sylfaen"/>
          <w:b/>
          <w:lang w:val="hy-AM"/>
        </w:rPr>
      </w:pPr>
    </w:p>
    <w:p w14:paraId="53BAB3D1" w14:textId="3C913982" w:rsidR="00927C52" w:rsidRDefault="00927C52" w:rsidP="000E20A1">
      <w:pPr>
        <w:pStyle w:val="31"/>
        <w:spacing w:line="240" w:lineRule="auto"/>
        <w:ind w:firstLine="0"/>
        <w:jc w:val="left"/>
        <w:rPr>
          <w:rFonts w:ascii="GHEA Grapalat" w:hAnsi="GHEA Grapalat" w:cs="Sylfaen"/>
          <w:b/>
          <w:lang w:val="hy-AM"/>
        </w:rPr>
      </w:pPr>
    </w:p>
    <w:p w14:paraId="2A580F3D" w14:textId="0F4D56ED" w:rsidR="00927C52" w:rsidRDefault="00927C52" w:rsidP="000E20A1">
      <w:pPr>
        <w:pStyle w:val="31"/>
        <w:spacing w:line="240" w:lineRule="auto"/>
        <w:ind w:firstLine="0"/>
        <w:jc w:val="left"/>
        <w:rPr>
          <w:rFonts w:ascii="GHEA Grapalat" w:hAnsi="GHEA Grapalat" w:cs="Sylfaen"/>
          <w:b/>
          <w:lang w:val="hy-AM"/>
        </w:rPr>
      </w:pPr>
    </w:p>
    <w:p w14:paraId="250C8BAE" w14:textId="6D5753EC" w:rsidR="00927C52" w:rsidRDefault="00927C52" w:rsidP="000E20A1">
      <w:pPr>
        <w:pStyle w:val="31"/>
        <w:spacing w:line="240" w:lineRule="auto"/>
        <w:ind w:firstLine="0"/>
        <w:jc w:val="left"/>
        <w:rPr>
          <w:rFonts w:ascii="GHEA Grapalat" w:hAnsi="GHEA Grapalat" w:cs="Sylfaen"/>
          <w:b/>
          <w:lang w:val="hy-AM"/>
        </w:rPr>
      </w:pPr>
    </w:p>
    <w:p w14:paraId="4A3B6A0A" w14:textId="645FCB49" w:rsidR="00927C52" w:rsidRDefault="00927C52" w:rsidP="000E20A1">
      <w:pPr>
        <w:pStyle w:val="31"/>
        <w:spacing w:line="240" w:lineRule="auto"/>
        <w:ind w:firstLine="0"/>
        <w:jc w:val="left"/>
        <w:rPr>
          <w:rFonts w:ascii="GHEA Grapalat" w:hAnsi="GHEA Grapalat" w:cs="Sylfaen"/>
          <w:b/>
          <w:lang w:val="hy-AM"/>
        </w:rPr>
      </w:pPr>
    </w:p>
    <w:p w14:paraId="4A069E90" w14:textId="7AFDDB7E" w:rsidR="00927C52" w:rsidRDefault="00927C52" w:rsidP="000E20A1">
      <w:pPr>
        <w:pStyle w:val="31"/>
        <w:spacing w:line="240" w:lineRule="auto"/>
        <w:ind w:firstLine="0"/>
        <w:jc w:val="left"/>
        <w:rPr>
          <w:rFonts w:ascii="GHEA Grapalat" w:hAnsi="GHEA Grapalat" w:cs="Sylfaen"/>
          <w:b/>
          <w:lang w:val="hy-AM"/>
        </w:rPr>
      </w:pPr>
    </w:p>
    <w:p w14:paraId="77DA612A" w14:textId="0FCE73C8" w:rsidR="00927C52" w:rsidRDefault="00927C52" w:rsidP="000E20A1">
      <w:pPr>
        <w:pStyle w:val="31"/>
        <w:spacing w:line="240" w:lineRule="auto"/>
        <w:ind w:firstLine="0"/>
        <w:jc w:val="left"/>
        <w:rPr>
          <w:rFonts w:ascii="GHEA Grapalat" w:hAnsi="GHEA Grapalat" w:cs="Sylfaen"/>
          <w:b/>
          <w:lang w:val="hy-AM"/>
        </w:rPr>
      </w:pPr>
    </w:p>
    <w:p w14:paraId="7E3C8C4E" w14:textId="611407FB" w:rsidR="00927C52" w:rsidRDefault="00927C52" w:rsidP="000E20A1">
      <w:pPr>
        <w:pStyle w:val="31"/>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31"/>
        <w:spacing w:line="240" w:lineRule="auto"/>
        <w:ind w:firstLine="0"/>
        <w:jc w:val="left"/>
        <w:rPr>
          <w:rFonts w:ascii="GHEA Grapalat" w:hAnsi="GHEA Grapalat" w:cs="Sylfaen"/>
          <w:b/>
          <w:lang w:val="hy-AM"/>
        </w:rPr>
      </w:pPr>
    </w:p>
    <w:p w14:paraId="7E125E57" w14:textId="21BA1968" w:rsidR="00927C52" w:rsidRDefault="00927C52" w:rsidP="000E20A1">
      <w:pPr>
        <w:pStyle w:val="31"/>
        <w:spacing w:line="240" w:lineRule="auto"/>
        <w:ind w:firstLine="0"/>
        <w:jc w:val="left"/>
        <w:rPr>
          <w:rFonts w:ascii="GHEA Grapalat" w:hAnsi="GHEA Grapalat" w:cs="Sylfaen"/>
          <w:b/>
          <w:lang w:val="hy-AM"/>
        </w:rPr>
      </w:pPr>
    </w:p>
    <w:p w14:paraId="7B6D7089" w14:textId="30833C18" w:rsidR="00927C52" w:rsidRDefault="00927C52" w:rsidP="000E20A1">
      <w:pPr>
        <w:pStyle w:val="31"/>
        <w:spacing w:line="240" w:lineRule="auto"/>
        <w:ind w:firstLine="0"/>
        <w:jc w:val="left"/>
        <w:rPr>
          <w:rFonts w:ascii="GHEA Grapalat" w:hAnsi="GHEA Grapalat" w:cs="Sylfaen"/>
          <w:b/>
          <w:lang w:val="hy-AM"/>
        </w:rPr>
      </w:pPr>
    </w:p>
    <w:p w14:paraId="35A5362B" w14:textId="1E1BD41C" w:rsidR="00927C52" w:rsidRDefault="00927C52" w:rsidP="000E20A1">
      <w:pPr>
        <w:pStyle w:val="31"/>
        <w:spacing w:line="240" w:lineRule="auto"/>
        <w:ind w:firstLine="0"/>
        <w:jc w:val="left"/>
        <w:rPr>
          <w:rFonts w:ascii="GHEA Grapalat" w:hAnsi="GHEA Grapalat" w:cs="Sylfaen"/>
          <w:b/>
          <w:lang w:val="hy-AM"/>
        </w:rPr>
      </w:pPr>
    </w:p>
    <w:p w14:paraId="2CA4EA66" w14:textId="4DC115AF" w:rsidR="00927C52" w:rsidRDefault="00927C52" w:rsidP="000E20A1">
      <w:pPr>
        <w:pStyle w:val="31"/>
        <w:spacing w:line="240" w:lineRule="auto"/>
        <w:ind w:firstLine="0"/>
        <w:jc w:val="left"/>
        <w:rPr>
          <w:rFonts w:ascii="GHEA Grapalat" w:hAnsi="GHEA Grapalat" w:cs="Sylfaen"/>
          <w:b/>
          <w:lang w:val="hy-AM"/>
        </w:rPr>
      </w:pPr>
    </w:p>
    <w:p w14:paraId="0369B11F" w14:textId="08BC9DE0" w:rsidR="00927C52" w:rsidRDefault="00927C52" w:rsidP="000E20A1">
      <w:pPr>
        <w:pStyle w:val="31"/>
        <w:spacing w:line="240" w:lineRule="auto"/>
        <w:ind w:firstLine="0"/>
        <w:jc w:val="left"/>
        <w:rPr>
          <w:rFonts w:ascii="GHEA Grapalat" w:hAnsi="GHEA Grapalat" w:cs="Sylfaen"/>
          <w:b/>
          <w:lang w:val="hy-AM"/>
        </w:rPr>
      </w:pPr>
    </w:p>
    <w:p w14:paraId="470142E9" w14:textId="1670C8C0" w:rsidR="00927C52" w:rsidRDefault="00927C52" w:rsidP="000E20A1">
      <w:pPr>
        <w:pStyle w:val="31"/>
        <w:spacing w:line="240" w:lineRule="auto"/>
        <w:ind w:firstLine="0"/>
        <w:jc w:val="left"/>
        <w:rPr>
          <w:rFonts w:ascii="GHEA Grapalat" w:hAnsi="GHEA Grapalat" w:cs="Sylfaen"/>
          <w:b/>
          <w:lang w:val="hy-AM"/>
        </w:rPr>
      </w:pPr>
    </w:p>
    <w:p w14:paraId="7FD23AFF" w14:textId="77777777" w:rsidR="00927C52" w:rsidRPr="0093002B" w:rsidRDefault="00927C52" w:rsidP="000E20A1">
      <w:pPr>
        <w:pStyle w:val="31"/>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31"/>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31"/>
        <w:spacing w:line="240" w:lineRule="auto"/>
        <w:ind w:firstLine="0"/>
        <w:jc w:val="left"/>
        <w:rPr>
          <w:rFonts w:ascii="GHEA Grapalat" w:hAnsi="GHEA Grapalat"/>
          <w:b/>
          <w:lang w:val="hy-AM"/>
        </w:rPr>
      </w:pPr>
    </w:p>
    <w:p w14:paraId="76E117AF" w14:textId="77777777" w:rsidR="00614AC6" w:rsidRPr="0093002B" w:rsidRDefault="00614AC6" w:rsidP="000B1088">
      <w:pPr>
        <w:pStyle w:val="31"/>
        <w:spacing w:line="240" w:lineRule="auto"/>
        <w:ind w:firstLine="0"/>
        <w:jc w:val="right"/>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5A5D7B94" w:rsidR="00B2572B" w:rsidRPr="0093002B" w:rsidRDefault="00CB7FEE" w:rsidP="00EF3662">
      <w:pPr>
        <w:pStyle w:val="31"/>
        <w:spacing w:line="240" w:lineRule="auto"/>
        <w:jc w:val="right"/>
        <w:rPr>
          <w:rFonts w:ascii="GHEA Grapalat" w:hAnsi="GHEA Grapalat" w:cs="Arial"/>
          <w:b/>
          <w:lang w:val="hy-AM"/>
        </w:rPr>
      </w:pPr>
      <w:r>
        <w:rPr>
          <w:rFonts w:ascii="GHEA Grapalat" w:hAnsi="GHEA Grapalat"/>
          <w:sz w:val="24"/>
          <w:szCs w:val="24"/>
          <w:lang w:val="hy-AM"/>
        </w:rPr>
        <w:t>ՀՀ ԳՄ-ՀԲՄԱՇՁԲ-25/67</w:t>
      </w:r>
      <w:r w:rsidR="00B2572B" w:rsidRPr="0093002B">
        <w:rPr>
          <w:rFonts w:ascii="GHEA Grapalat" w:hAnsi="GHEA Grapalat" w:cs="Sylfaen"/>
          <w:b/>
          <w:lang w:val="hy-AM"/>
        </w:rPr>
        <w:t>ծածկագրով</w:t>
      </w:r>
    </w:p>
    <w:p w14:paraId="68AD58E4" w14:textId="62D67BF7" w:rsidR="00B2572B" w:rsidRPr="0093002B" w:rsidRDefault="00061108" w:rsidP="00EF3662">
      <w:pPr>
        <w:pStyle w:val="31"/>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B2572B" w:rsidRPr="0093002B">
        <w:rPr>
          <w:rFonts w:ascii="GHEA Grapalat" w:hAnsi="GHEA Grapalat" w:cs="Arial"/>
          <w:b/>
          <w:lang w:val="hy-AM"/>
        </w:rPr>
        <w:t xml:space="preserve">ի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0673BA6E"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CB7FEE" w:rsidRPr="00CB7FEE">
        <w:rPr>
          <w:rFonts w:ascii="GHEA Grapalat" w:hAnsi="GHEA Grapalat"/>
          <w:sz w:val="20"/>
          <w:szCs w:val="20"/>
          <w:lang w:val="hy-AM"/>
        </w:rPr>
        <w:t>ՀՀ ԳՄ-ՀԲՄԱՇՁԲ-25/67</w:t>
      </w:r>
      <w:r w:rsidR="00CB7FEE">
        <w:rPr>
          <w:rFonts w:ascii="GHEA Grapalat" w:hAnsi="GHEA Grapalat"/>
          <w:sz w:val="20"/>
          <w:szCs w:val="20"/>
          <w:lang w:val="hy-AM"/>
        </w:rPr>
        <w:t xml:space="preserve"> </w:t>
      </w:r>
      <w:r w:rsidRPr="0093002B">
        <w:rPr>
          <w:rFonts w:ascii="GHEA Grapalat" w:hAnsi="GHEA Grapalat" w:cs="Arial"/>
          <w:sz w:val="20"/>
          <w:szCs w:val="20"/>
          <w:lang w:val="es-ES"/>
        </w:rPr>
        <w:t xml:space="preserve">ծածկագրով </w:t>
      </w:r>
      <w:r w:rsidR="00061108">
        <w:rPr>
          <w:rFonts w:ascii="GHEA Grapalat" w:hAnsi="GHEA Grapalat" w:cs="Arial"/>
          <w:sz w:val="20"/>
          <w:szCs w:val="20"/>
          <w:lang w:val="es-ES"/>
        </w:rPr>
        <w:t>հրատապ բաց մրցույթ</w:t>
      </w:r>
      <w:r w:rsidRPr="0093002B">
        <w:rPr>
          <w:rFonts w:ascii="GHEA Grapalat" w:hAnsi="GHEA Grapalat" w:cs="Arial"/>
          <w:sz w:val="20"/>
          <w:szCs w:val="20"/>
          <w:lang w:val="es-ES"/>
        </w:rPr>
        <w:t>ի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 xml:space="preserve">                                                                                     մասնակցի անվանումը</w:t>
      </w:r>
    </w:p>
    <w:bookmarkEnd w:id="19"/>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1416EF"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CB7FEE" w:rsidRPr="001416EF"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CB7FEE" w:rsidRPr="0093002B" w:rsidRDefault="00CB7FEE" w:rsidP="00CB7FEE">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409B690" w14:textId="77777777" w:rsidR="00CB7FEE" w:rsidRDefault="00CB7FEE" w:rsidP="00CB7FEE">
            <w:pPr>
              <w:rPr>
                <w:rFonts w:ascii="Calibri" w:hAnsi="Calibri" w:cs="Calibri"/>
                <w:sz w:val="20"/>
                <w:szCs w:val="20"/>
                <w:lang w:val="hy-AM"/>
              </w:rPr>
            </w:pPr>
            <w:r w:rsidRPr="00DA3A24">
              <w:rPr>
                <w:rFonts w:ascii="GHEA Grapalat" w:hAnsi="GHEA Grapalat" w:cs="Calibri"/>
                <w:sz w:val="20"/>
                <w:szCs w:val="20"/>
                <w:lang w:val="hy-AM"/>
              </w:rPr>
              <w:t>«Մարտունի քաղաքի թիվ 4 մանկապարտեզ»</w:t>
            </w:r>
            <w:r w:rsidRPr="00DA3A24">
              <w:rPr>
                <w:rFonts w:ascii="Calibri" w:hAnsi="Calibri" w:cs="Calibri"/>
                <w:sz w:val="20"/>
                <w:szCs w:val="20"/>
                <w:lang w:val="hy-AM"/>
              </w:rPr>
              <w:t> </w:t>
            </w:r>
          </w:p>
          <w:p w14:paraId="6FEF011A" w14:textId="13AD8C3B" w:rsidR="00CB7FEE" w:rsidRPr="0093002B" w:rsidRDefault="00CB7FEE" w:rsidP="00CB7FEE">
            <w:pPr>
              <w:rPr>
                <w:rFonts w:ascii="GHEA Grapalat" w:hAnsi="GHEA Grapalat"/>
                <w:sz w:val="18"/>
                <w:lang w:val="es-ES"/>
              </w:rPr>
            </w:pPr>
            <w:r w:rsidRPr="00DA3A24">
              <w:rPr>
                <w:rFonts w:ascii="GHEA Grapalat" w:hAnsi="GHEA Grapalat" w:cs="GHEA Grapalat"/>
                <w:sz w:val="20"/>
                <w:szCs w:val="20"/>
                <w:lang w:val="hy-AM"/>
              </w:rPr>
              <w:t>ՀՈԱԿ</w:t>
            </w:r>
            <w:r w:rsidRPr="00DA3A24">
              <w:rPr>
                <w:rFonts w:ascii="GHEA Grapalat" w:hAnsi="GHEA Grapalat" w:cs="Calibri"/>
                <w:sz w:val="20"/>
                <w:szCs w:val="20"/>
                <w:lang w:val="hy-AM"/>
              </w:rPr>
              <w:t>-</w:t>
            </w:r>
            <w:r w:rsidRPr="00DA3A24">
              <w:rPr>
                <w:rFonts w:ascii="GHEA Grapalat" w:hAnsi="GHEA Grapalat" w:cs="GHEA Grapalat"/>
                <w:sz w:val="20"/>
                <w:szCs w:val="20"/>
                <w:lang w:val="hy-AM"/>
              </w:rPr>
              <w:t>ի</w:t>
            </w:r>
            <w:r w:rsidRPr="00DA3A24">
              <w:rPr>
                <w:rFonts w:ascii="GHEA Grapalat" w:hAnsi="GHEA Grapalat" w:cs="Calibri"/>
                <w:sz w:val="20"/>
                <w:szCs w:val="20"/>
                <w:lang w:val="hy-AM"/>
              </w:rPr>
              <w:t xml:space="preserve"> </w:t>
            </w:r>
            <w:r w:rsidRPr="00DA3A24">
              <w:rPr>
                <w:rFonts w:ascii="GHEA Grapalat" w:hAnsi="GHEA Grapalat" w:cs="GHEA Grapalat"/>
                <w:sz w:val="20"/>
                <w:szCs w:val="20"/>
                <w:lang w:val="hy-AM"/>
              </w:rPr>
              <w:t>շենքի</w:t>
            </w:r>
            <w:r w:rsidRPr="00DA3A24">
              <w:rPr>
                <w:rFonts w:ascii="GHEA Grapalat" w:hAnsi="GHEA Grapalat" w:cs="Calibri"/>
                <w:sz w:val="20"/>
                <w:szCs w:val="20"/>
                <w:lang w:val="hy-AM"/>
              </w:rPr>
              <w:t xml:space="preserve"> </w:t>
            </w:r>
            <w:r>
              <w:rPr>
                <w:rFonts w:ascii="GHEA Grapalat" w:hAnsi="GHEA Grapalat" w:cs="GHEA Grapalat"/>
                <w:sz w:val="20"/>
                <w:szCs w:val="20"/>
                <w:lang w:val="hy-AM"/>
              </w:rPr>
              <w:t>վերանորոգում</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CB7FEE" w:rsidRPr="0093002B" w:rsidRDefault="00CB7FEE" w:rsidP="00CB7FEE">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CB7FEE" w:rsidRPr="0093002B" w:rsidRDefault="00CB7FEE" w:rsidP="00CB7FE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CB7FEE" w:rsidRPr="0093002B" w:rsidRDefault="00CB7FEE" w:rsidP="00CB7FEE">
            <w:pPr>
              <w:jc w:val="center"/>
              <w:rPr>
                <w:rFonts w:ascii="GHEA Grapalat" w:hAnsi="GHEA Grapalat"/>
                <w:lang w:val="es-ES"/>
              </w:rPr>
            </w:pPr>
          </w:p>
        </w:tc>
      </w:tr>
      <w:tr w:rsidR="00CB7FEE" w:rsidRPr="001416EF"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CB7FEE" w:rsidRPr="0093002B" w:rsidRDefault="00CB7FEE" w:rsidP="00CB7FEE">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2BEFCC63" w:rsidR="00CB7FEE" w:rsidRPr="0093002B" w:rsidRDefault="00CB7FEE" w:rsidP="00CB7FEE">
            <w:pPr>
              <w:rPr>
                <w:rFonts w:ascii="GHEA Grapalat" w:hAnsi="GHEA Grapalat"/>
                <w:sz w:val="18"/>
                <w:lang w:val="es-ES"/>
              </w:rPr>
            </w:pPr>
            <w:r w:rsidRPr="00812EA0">
              <w:rPr>
                <w:rFonts w:ascii="GHEA Grapalat" w:hAnsi="GHEA Grapalat"/>
                <w:b/>
                <w:bCs/>
                <w:color w:val="002060"/>
                <w:sz w:val="20"/>
                <w:szCs w:val="20"/>
                <w:lang w:val="hy-AM"/>
              </w:rPr>
              <w:t>«</w:t>
            </w:r>
            <w:r w:rsidRPr="006E5ABE">
              <w:rPr>
                <w:rFonts w:ascii="GHEA Grapalat" w:hAnsi="GHEA Grapalat"/>
                <w:bCs/>
                <w:sz w:val="20"/>
                <w:szCs w:val="20"/>
                <w:lang w:val="hy-AM"/>
              </w:rPr>
              <w:t>Ձորագյուղի մանկապարտեզ» ՀՈԱԿ-ի շենքի վերանորոգում</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CB7FEE" w:rsidRPr="0093002B" w:rsidRDefault="00CB7FEE" w:rsidP="00CB7FEE">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CB7FEE" w:rsidRPr="0093002B" w:rsidRDefault="00CB7FEE" w:rsidP="00CB7FE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CB7FEE" w:rsidRPr="0093002B" w:rsidRDefault="00CB7FEE" w:rsidP="00CB7FEE">
            <w:pP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0350BC">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0350BC">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5653C3A6" w:rsidR="00B2572B" w:rsidRPr="0093002B" w:rsidRDefault="00CB7FEE" w:rsidP="000B1088">
      <w:pPr>
        <w:pStyle w:val="31"/>
        <w:spacing w:line="240" w:lineRule="auto"/>
        <w:jc w:val="right"/>
        <w:rPr>
          <w:rFonts w:ascii="GHEA Grapalat" w:hAnsi="GHEA Grapalat" w:cs="Arial"/>
          <w:b/>
          <w:lang w:val="hy-AM"/>
        </w:rPr>
      </w:pPr>
      <w:r w:rsidRPr="006E5ABE">
        <w:rPr>
          <w:rFonts w:ascii="GHEA Grapalat" w:hAnsi="GHEA Grapalat"/>
          <w:lang w:val="hy-AM"/>
        </w:rPr>
        <w:t>ՀՀ ԳՄ-ՀԲՄԱՇՁԲ-25/67</w:t>
      </w:r>
      <w:r w:rsidR="00735EA3">
        <w:rPr>
          <w:rFonts w:ascii="GHEA Grapalat" w:hAnsi="GHEA Grapalat"/>
          <w:sz w:val="24"/>
          <w:szCs w:val="24"/>
          <w:lang w:val="hy-AM"/>
        </w:rPr>
        <w:t xml:space="preserve"> </w:t>
      </w:r>
      <w:r w:rsidR="00B2572B" w:rsidRPr="0093002B">
        <w:rPr>
          <w:rFonts w:ascii="GHEA Grapalat" w:hAnsi="GHEA Grapalat" w:cs="Sylfaen"/>
          <w:b/>
          <w:lang w:val="hy-AM"/>
        </w:rPr>
        <w:t>ծածկագրով</w:t>
      </w:r>
    </w:p>
    <w:p w14:paraId="5B837CD0" w14:textId="31FCF98D" w:rsidR="00B2572B" w:rsidRPr="0093002B" w:rsidRDefault="00061108" w:rsidP="000B1088">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B2572B" w:rsidRPr="0093002B">
        <w:rPr>
          <w:rFonts w:ascii="GHEA Grapalat" w:hAnsi="GHEA Grapalat" w:cs="Arial"/>
          <w:b/>
          <w:lang w:val="hy-AM"/>
        </w:rPr>
        <w:t xml:space="preserve">ի </w:t>
      </w:r>
      <w:r w:rsidR="00B2572B" w:rsidRPr="0093002B">
        <w:rPr>
          <w:rFonts w:ascii="GHEA Grapalat" w:hAnsi="GHEA Grapalat" w:cs="Sylfaen"/>
          <w:b/>
          <w:lang w:val="hy-AM"/>
        </w:rPr>
        <w:t>հրավերի</w:t>
      </w:r>
    </w:p>
    <w:p w14:paraId="5E582854" w14:textId="77777777" w:rsidR="001557AE" w:rsidRPr="0093002B" w:rsidRDefault="001557AE" w:rsidP="000B1088">
      <w:pPr>
        <w:pStyle w:val="31"/>
        <w:spacing w:line="240" w:lineRule="auto"/>
        <w:jc w:val="right"/>
        <w:rPr>
          <w:rFonts w:ascii="GHEA Grapalat" w:hAnsi="GHEA Grapalat" w:cs="Sylfaen"/>
          <w:b/>
          <w:lang w:val="hy-AM"/>
        </w:rPr>
      </w:pPr>
    </w:p>
    <w:p w14:paraId="77100683" w14:textId="77777777" w:rsidR="001557AE" w:rsidRPr="0093002B"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CD6D44A" w14:textId="3DB306BC" w:rsidR="007154FC" w:rsidRPr="000350BC" w:rsidRDefault="006E5ABE" w:rsidP="006E5ABE">
      <w:pPr>
        <w:pStyle w:val="af4"/>
        <w:shd w:val="clear" w:color="auto" w:fill="FFFFFF"/>
        <w:tabs>
          <w:tab w:val="left" w:pos="4755"/>
        </w:tabs>
        <w:spacing w:before="0" w:beforeAutospacing="0" w:after="0" w:afterAutospacing="0"/>
        <w:ind w:firstLine="375"/>
        <w:jc w:val="center"/>
        <w:rPr>
          <w:rStyle w:val="af5"/>
          <w:lang w:val="hy-AM"/>
        </w:rPr>
      </w:pPr>
      <w:r w:rsidRPr="000350BC">
        <w:rPr>
          <w:rStyle w:val="af5"/>
          <w:lang w:val="hy-AM"/>
        </w:rPr>
        <w:t>(</w:t>
      </w:r>
      <w:r>
        <w:rPr>
          <w:rStyle w:val="af5"/>
          <w:lang w:val="hy-AM"/>
        </w:rPr>
        <w:t>հայտի ապահովում</w:t>
      </w:r>
      <w:r w:rsidRPr="000350BC">
        <w:rPr>
          <w:rStyle w:val="af5"/>
          <w:lang w:val="hy-AM"/>
        </w:rPr>
        <w:t>)</w:t>
      </w:r>
    </w:p>
    <w:p w14:paraId="189AE8BC" w14:textId="49138F3F" w:rsidR="007154FC" w:rsidRPr="0093002B"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w:t>
      </w:r>
      <w:r w:rsidR="00894405">
        <w:rPr>
          <w:rStyle w:val="af5"/>
          <w:rFonts w:ascii="GHEA Grapalat" w:hAnsi="GHEA Grapalat"/>
          <w:b w:val="0"/>
          <w:bCs w:val="0"/>
          <w:sz w:val="20"/>
          <w:szCs w:val="20"/>
          <w:lang w:val="hy-AM"/>
        </w:rPr>
        <w:t xml:space="preserve">, ինչպես նաև սույն երաշխիքի բնօրինակից արտատպված </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սկանավորված</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 xml:space="preserve"> տարբերակը</w:t>
      </w:r>
      <w:r w:rsidR="00894405" w:rsidRPr="000B4CF4">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(այսուհետ՝ երաշխիք) հանդիսանում </w:t>
      </w:r>
      <w:r w:rsidR="00894405">
        <w:rPr>
          <w:rStyle w:val="af5"/>
          <w:rFonts w:ascii="GHEA Grapalat" w:hAnsi="GHEA Grapalat"/>
          <w:b w:val="0"/>
          <w:bCs w:val="0"/>
          <w:sz w:val="20"/>
          <w:szCs w:val="20"/>
          <w:lang w:val="hy-AM"/>
        </w:rPr>
        <w:t>են</w:t>
      </w:r>
      <w:r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09DF4393" w14:textId="77777777" w:rsidR="007154FC" w:rsidRPr="0093002B" w:rsidRDefault="007154FC" w:rsidP="007154F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5530189F" w14:textId="77777777" w:rsidR="009E1525" w:rsidRPr="0093002B"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w:t>
      </w:r>
      <w:r w:rsidR="009E1525" w:rsidRPr="0093002B">
        <w:rPr>
          <w:rStyle w:val="af5"/>
          <w:rFonts w:ascii="GHEA Grapalat" w:hAnsi="GHEA Grapalat"/>
          <w:b w:val="0"/>
          <w:bCs w:val="0"/>
          <w:sz w:val="20"/>
          <w:szCs w:val="20"/>
          <w:lang w:val="hy-AM"/>
        </w:rPr>
        <w:t>բենեֆիցիար</w:t>
      </w:r>
      <w:r w:rsidRPr="0093002B">
        <w:rPr>
          <w:rStyle w:val="af5"/>
          <w:rFonts w:ascii="GHEA Grapalat" w:hAnsi="GHEA Grapalat"/>
          <w:b w:val="0"/>
          <w:bCs w:val="0"/>
          <w:sz w:val="20"/>
          <w:szCs w:val="20"/>
          <w:lang w:val="hy-AM"/>
        </w:rPr>
        <w:t xml:space="preserve">) </w:t>
      </w:r>
      <w:r w:rsidR="009E1525" w:rsidRPr="0093002B">
        <w:rPr>
          <w:rStyle w:val="af5"/>
          <w:rFonts w:ascii="GHEA Grapalat" w:hAnsi="GHEA Grapalat"/>
          <w:b w:val="0"/>
          <w:bCs w:val="0"/>
          <w:sz w:val="20"/>
          <w:szCs w:val="20"/>
          <w:lang w:val="hy-AM"/>
        </w:rPr>
        <w:t xml:space="preserve">կողմից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գնման </w:t>
      </w:r>
      <w:r w:rsidR="009E1525" w:rsidRPr="0093002B">
        <w:rPr>
          <w:rStyle w:val="af5"/>
          <w:rFonts w:ascii="GHEA Grapalat" w:hAnsi="GHEA Grapalat"/>
          <w:b w:val="0"/>
          <w:bCs w:val="0"/>
          <w:sz w:val="20"/>
          <w:szCs w:val="20"/>
          <w:lang w:val="hy-AM"/>
        </w:rPr>
        <w:t xml:space="preserve">ընթացակարգին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9E1525" w:rsidRPr="0093002B">
        <w:rPr>
          <w:rStyle w:val="af5"/>
          <w:rFonts w:ascii="GHEA Grapalat" w:hAnsi="GHEA Grapalat"/>
          <w:b w:val="0"/>
          <w:bCs w:val="0"/>
          <w:sz w:val="20"/>
          <w:szCs w:val="20"/>
          <w:lang w:val="hy-AM"/>
        </w:rPr>
        <w:t>մասնակցելու</w:t>
      </w:r>
      <w:r w:rsidRPr="0093002B">
        <w:rPr>
          <w:rStyle w:val="af5"/>
          <w:rFonts w:ascii="GHEA Grapalat" w:hAnsi="GHEA Grapalat"/>
          <w:b w:val="0"/>
          <w:bCs w:val="0"/>
          <w:sz w:val="20"/>
          <w:szCs w:val="20"/>
          <w:lang w:val="hy-AM"/>
        </w:rPr>
        <w:t>ց</w:t>
      </w:r>
      <w:r w:rsidR="009E1525" w:rsidRPr="0093002B">
        <w:rPr>
          <w:rStyle w:val="af5"/>
          <w:rFonts w:ascii="GHEA Grapalat" w:hAnsi="GHEA Grapalat"/>
          <w:b w:val="0"/>
          <w:bCs w:val="0"/>
          <w:sz w:val="20"/>
          <w:szCs w:val="20"/>
          <w:lang w:val="hy-AM"/>
        </w:rPr>
        <w:t xml:space="preserve"> </w:t>
      </w:r>
    </w:p>
    <w:p w14:paraId="3665EDB2" w14:textId="77777777" w:rsidR="006A0F27" w:rsidRPr="0093002B"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006A0F27" w:rsidRPr="0093002B">
        <w:rPr>
          <w:rStyle w:val="af5"/>
          <w:rFonts w:ascii="GHEA Grapalat" w:hAnsi="GHEA Grapalat"/>
          <w:b w:val="0"/>
          <w:bCs w:val="0"/>
          <w:sz w:val="20"/>
          <w:szCs w:val="20"/>
          <w:lang w:val="hy-AM"/>
        </w:rPr>
        <w:t>:</w:t>
      </w:r>
      <w:r w:rsidR="007154FC" w:rsidRPr="0093002B">
        <w:rPr>
          <w:rStyle w:val="af5"/>
          <w:rFonts w:ascii="GHEA Grapalat" w:hAnsi="GHEA Grapalat"/>
          <w:b w:val="0"/>
          <w:bCs w:val="0"/>
          <w:sz w:val="20"/>
          <w:szCs w:val="20"/>
          <w:lang w:val="hy-AM"/>
        </w:rPr>
        <w:t xml:space="preserve"> </w:t>
      </w:r>
    </w:p>
    <w:p w14:paraId="1CF0259A" w14:textId="77777777" w:rsidR="009E1525" w:rsidRPr="0093002B"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af5"/>
          <w:rFonts w:ascii="GHEA Grapalat" w:hAnsi="GHEA Grapalat"/>
          <w:b w:val="0"/>
          <w:bCs w:val="0"/>
          <w:sz w:val="20"/>
          <w:szCs w:val="20"/>
          <w:lang w:val="hy-AM"/>
        </w:rPr>
        <w:t xml:space="preserve">ներկայացված պահանջով (այսուհետ՝ պահանջ) </w:t>
      </w:r>
      <w:r w:rsidR="006A0F27" w:rsidRPr="0093002B">
        <w:rPr>
          <w:rStyle w:val="af5"/>
          <w:rFonts w:ascii="GHEA Grapalat" w:hAnsi="GHEA Grapalat"/>
          <w:b w:val="0"/>
          <w:bCs w:val="0"/>
          <w:sz w:val="20"/>
          <w:szCs w:val="20"/>
          <w:lang w:val="hy-AM"/>
        </w:rPr>
        <w:t xml:space="preserve">բենեֆիցիարին վճարել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p>
    <w:p w14:paraId="77AF48D4" w14:textId="77777777" w:rsidR="00961895" w:rsidRPr="0093002B"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0E351AA0" w:rsidR="00961895" w:rsidRPr="003F26A0"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3F26A0">
        <w:rPr>
          <w:rStyle w:val="af5"/>
          <w:rFonts w:ascii="GHEA Grapalat" w:hAnsi="GHEA Grapalat"/>
          <w:b w:val="0"/>
          <w:bCs w:val="0"/>
          <w:sz w:val="20"/>
          <w:szCs w:val="20"/>
          <w:lang w:val="hy-AM"/>
        </w:rPr>
        <w:t>(այսուհետ՝ երաշխիքի գումար)՝</w:t>
      </w:r>
      <w:r w:rsidR="007154FC" w:rsidRPr="003F26A0">
        <w:rPr>
          <w:rStyle w:val="af5"/>
          <w:rFonts w:ascii="GHEA Grapalat" w:hAnsi="GHEA Grapalat"/>
          <w:b w:val="0"/>
          <w:bCs w:val="0"/>
          <w:sz w:val="20"/>
          <w:szCs w:val="20"/>
          <w:lang w:val="hy-AM"/>
        </w:rPr>
        <w:t xml:space="preserve"> </w:t>
      </w:r>
      <w:r w:rsidRPr="003F26A0">
        <w:rPr>
          <w:rStyle w:val="af5"/>
          <w:rFonts w:ascii="GHEA Grapalat" w:hAnsi="GHEA Grapalat"/>
          <w:b w:val="0"/>
          <w:bCs w:val="0"/>
          <w:sz w:val="20"/>
          <w:szCs w:val="20"/>
          <w:lang w:val="hy-AM"/>
        </w:rPr>
        <w:t xml:space="preserve">պահանջն ստանալուց </w:t>
      </w:r>
      <w:r w:rsidR="005853D6" w:rsidRPr="003F26A0">
        <w:rPr>
          <w:rStyle w:val="af5"/>
          <w:rFonts w:ascii="GHEA Grapalat" w:hAnsi="GHEA Grapalat"/>
          <w:b w:val="0"/>
          <w:bCs w:val="0"/>
          <w:sz w:val="20"/>
          <w:szCs w:val="20"/>
          <w:lang w:val="hy-AM"/>
        </w:rPr>
        <w:t>հինգ</w:t>
      </w:r>
      <w:r w:rsidR="009D3747" w:rsidRPr="003F26A0">
        <w:rPr>
          <w:rStyle w:val="af5"/>
          <w:rFonts w:ascii="GHEA Grapalat" w:hAnsi="GHEA Grapalat"/>
          <w:b w:val="0"/>
          <w:bCs w:val="0"/>
          <w:sz w:val="20"/>
          <w:szCs w:val="20"/>
          <w:lang w:val="hy-AM"/>
        </w:rPr>
        <w:t xml:space="preserve"> աշխատանքային օրվա ընթացքում:</w:t>
      </w:r>
      <w:r w:rsidR="004C77DB" w:rsidRPr="003F26A0">
        <w:rPr>
          <w:rStyle w:val="af5"/>
          <w:rFonts w:ascii="GHEA Grapalat" w:hAnsi="GHEA Grapalat"/>
          <w:b w:val="0"/>
          <w:bCs w:val="0"/>
          <w:sz w:val="20"/>
          <w:szCs w:val="20"/>
          <w:lang w:val="hy-AM"/>
        </w:rPr>
        <w:t xml:space="preserve"> </w:t>
      </w:r>
      <w:r w:rsidR="000C0396" w:rsidRPr="003F26A0">
        <w:rPr>
          <w:rStyle w:val="af5"/>
          <w:rFonts w:ascii="GHEA Grapalat" w:hAnsi="GHEA Grapalat"/>
          <w:b w:val="0"/>
          <w:bCs w:val="0"/>
          <w:sz w:val="20"/>
          <w:szCs w:val="20"/>
          <w:lang w:val="hy-AM"/>
        </w:rPr>
        <w:t xml:space="preserve">  </w:t>
      </w:r>
      <w:r w:rsidR="004C77DB" w:rsidRPr="003F26A0">
        <w:rPr>
          <w:rStyle w:val="af5"/>
          <w:rFonts w:ascii="GHEA Grapalat" w:hAnsi="GHEA Grapalat"/>
          <w:b w:val="0"/>
          <w:bCs w:val="0"/>
          <w:sz w:val="20"/>
          <w:szCs w:val="20"/>
          <w:lang w:val="hy-AM"/>
        </w:rPr>
        <w:t>Վճարումը</w:t>
      </w:r>
      <w:r w:rsidR="00244642" w:rsidRPr="003F26A0">
        <w:rPr>
          <w:rStyle w:val="af5"/>
          <w:rFonts w:ascii="GHEA Grapalat" w:hAnsi="GHEA Grapalat"/>
          <w:b w:val="0"/>
          <w:bCs w:val="0"/>
          <w:sz w:val="20"/>
          <w:szCs w:val="20"/>
          <w:lang w:val="hy-AM"/>
        </w:rPr>
        <w:t xml:space="preserve"> </w:t>
      </w:r>
      <w:r w:rsidR="000C0396" w:rsidRPr="003F26A0">
        <w:rPr>
          <w:rStyle w:val="af5"/>
          <w:rFonts w:ascii="GHEA Grapalat" w:hAnsi="GHEA Grapalat"/>
          <w:b w:val="0"/>
          <w:bCs w:val="0"/>
          <w:sz w:val="20"/>
          <w:szCs w:val="20"/>
          <w:lang w:val="hy-AM"/>
        </w:rPr>
        <w:t xml:space="preserve"> </w:t>
      </w:r>
      <w:r w:rsidR="00962585" w:rsidRPr="003F26A0">
        <w:rPr>
          <w:rStyle w:val="af5"/>
          <w:rFonts w:ascii="GHEA Grapalat" w:hAnsi="GHEA Grapalat"/>
          <w:b w:val="0"/>
          <w:bCs w:val="0"/>
          <w:sz w:val="20"/>
          <w:szCs w:val="20"/>
          <w:lang w:val="hy-AM"/>
        </w:rPr>
        <w:t>կատարվում է բենեֆիցիարի</w:t>
      </w:r>
      <w:r w:rsidR="000C0396" w:rsidRPr="003F26A0">
        <w:rPr>
          <w:rStyle w:val="af5"/>
          <w:rFonts w:ascii="GHEA Grapalat" w:hAnsi="GHEA Grapalat"/>
          <w:b w:val="0"/>
          <w:bCs w:val="0"/>
          <w:sz w:val="20"/>
          <w:szCs w:val="20"/>
          <w:lang w:val="hy-AM"/>
        </w:rPr>
        <w:t xml:space="preserve"> </w:t>
      </w:r>
      <w:r w:rsidR="000C0396" w:rsidRPr="003F26A0">
        <w:rPr>
          <w:rStyle w:val="af5"/>
          <w:rFonts w:ascii="GHEA Grapalat" w:hAnsi="GHEA Grapalat"/>
          <w:b w:val="0"/>
          <w:bCs w:val="0"/>
          <w:sz w:val="20"/>
          <w:szCs w:val="20"/>
          <w:u w:val="single"/>
          <w:lang w:val="hy-AM"/>
        </w:rPr>
        <w:tab/>
      </w:r>
      <w:r w:rsidR="005A57C6" w:rsidRPr="003F26A0">
        <w:rPr>
          <w:rStyle w:val="af5"/>
          <w:rFonts w:ascii="GHEA Grapalat" w:hAnsi="GHEA Grapalat"/>
          <w:b w:val="0"/>
          <w:bCs w:val="0"/>
          <w:sz w:val="20"/>
          <w:szCs w:val="20"/>
          <w:u w:val="single"/>
          <w:lang w:val="hy-AM"/>
        </w:rPr>
        <w:t xml:space="preserve">   </w:t>
      </w:r>
      <w:r w:rsidR="005A57C6" w:rsidRPr="003F26A0">
        <w:rPr>
          <w:rFonts w:ascii="GHEA Grapalat" w:hAnsi="GHEA Grapalat" w:cs="Arial"/>
          <w:b/>
          <w:bCs/>
          <w:sz w:val="20"/>
          <w:lang w:val="hy-AM"/>
        </w:rPr>
        <w:t xml:space="preserve">900008000466 </w:t>
      </w:r>
      <w:r w:rsidR="00961895" w:rsidRPr="003F26A0">
        <w:rPr>
          <w:rStyle w:val="af5"/>
          <w:rFonts w:ascii="GHEA Grapalat" w:hAnsi="GHEA Grapalat"/>
          <w:b w:val="0"/>
          <w:bCs w:val="0"/>
          <w:sz w:val="20"/>
          <w:szCs w:val="20"/>
          <w:lang w:val="hy-AM"/>
        </w:rPr>
        <w:t xml:space="preserve"> հ</w:t>
      </w:r>
      <w:r w:rsidR="000C0396" w:rsidRPr="003F26A0">
        <w:rPr>
          <w:rStyle w:val="af5"/>
          <w:rFonts w:ascii="GHEA Grapalat" w:hAnsi="GHEA Grapalat"/>
          <w:b w:val="0"/>
          <w:bCs w:val="0"/>
          <w:sz w:val="20"/>
          <w:szCs w:val="20"/>
          <w:lang w:val="hy-AM"/>
        </w:rPr>
        <w:t xml:space="preserve">աշվեհամարին </w:t>
      </w:r>
      <w:r w:rsidR="00961895" w:rsidRPr="003F26A0">
        <w:rPr>
          <w:rStyle w:val="af5"/>
          <w:rFonts w:ascii="GHEA Grapalat" w:hAnsi="GHEA Grapalat"/>
          <w:b w:val="0"/>
          <w:bCs w:val="0"/>
          <w:sz w:val="20"/>
          <w:szCs w:val="20"/>
          <w:lang w:val="hy-AM"/>
        </w:rPr>
        <w:t>փոխանցման միջոցով:</w:t>
      </w:r>
    </w:p>
    <w:p w14:paraId="398661D8" w14:textId="45D9A161" w:rsidR="00961895" w:rsidRPr="0093002B"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3F26A0">
        <w:rPr>
          <w:rFonts w:ascii="GHEA Grapalat" w:hAnsi="GHEA Grapalat" w:cs="Sylfaen"/>
          <w:vertAlign w:val="superscript"/>
          <w:lang w:val="hy-AM"/>
        </w:rPr>
        <w:t xml:space="preserve">                                                                          հաշվեհամարը</w:t>
      </w:r>
      <w:r w:rsidR="000C3432" w:rsidRPr="003F26A0">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3648052"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7F7BFD32" w14:textId="3D44F00C" w:rsidR="00D467AB" w:rsidRPr="00B57BD6" w:rsidRDefault="001557AE" w:rsidP="006E5AB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6E5ABE" w:rsidRPr="006E5ABE">
        <w:rPr>
          <w:rFonts w:ascii="GHEA Grapalat" w:hAnsi="GHEA Grapalat"/>
          <w:sz w:val="20"/>
          <w:szCs w:val="20"/>
          <w:lang w:val="hy-AM"/>
        </w:rPr>
        <w:t>ՀՀ ԳՄ-ՀԲՄԱՇՁԲ-25/67</w:t>
      </w:r>
      <w:r w:rsidR="006E5ABE">
        <w:rPr>
          <w:rFonts w:ascii="GHEA Grapalat" w:hAnsi="GHEA Grapalat"/>
          <w:lang w:val="hy-AM"/>
        </w:rPr>
        <w:t xml:space="preserve"> </w:t>
      </w:r>
      <w:r w:rsidR="000C0396" w:rsidRPr="00965EF3">
        <w:rPr>
          <w:rFonts w:ascii="GHEA Grapalat" w:hAnsi="GHEA Grapalat"/>
          <w:sz w:val="20"/>
          <w:szCs w:val="20"/>
          <w:lang w:val="hy-AM"/>
        </w:rPr>
        <w:t xml:space="preserve"> ծածկագրով 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000C0396"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000C0396" w:rsidRPr="00AB37ED">
        <w:rPr>
          <w:rFonts w:ascii="GHEA Grapalat" w:hAnsi="GHEA Grapalat"/>
          <w:sz w:val="20"/>
          <w:szCs w:val="20"/>
          <w:lang w:val="hy-AM"/>
        </w:rPr>
        <w:t xml:space="preserve">օրվանից հաշված </w:t>
      </w:r>
      <w:r w:rsidR="001416EF">
        <w:rPr>
          <w:rFonts w:ascii="GHEA Grapalat" w:hAnsi="GHEA Grapalat"/>
          <w:sz w:val="20"/>
          <w:szCs w:val="20"/>
          <w:lang w:val="hy-AM"/>
        </w:rPr>
        <w:t>մեկ հարյուր քսան</w:t>
      </w:r>
      <w:bookmarkStart w:id="20" w:name="_GoBack"/>
      <w:bookmarkEnd w:id="20"/>
      <w:r w:rsidR="000C0396" w:rsidRPr="00AB37ED">
        <w:rPr>
          <w:rFonts w:ascii="GHEA Grapalat" w:hAnsi="GHEA Grapalat"/>
          <w:sz w:val="20"/>
          <w:szCs w:val="20"/>
          <w:lang w:val="hy-AM"/>
        </w:rPr>
        <w:t xml:space="preserve"> աշխատանքային օր:</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 xml:space="preserve">՝ </w:t>
      </w:r>
      <w:r w:rsidR="00B57BD6">
        <w:rPr>
          <w:rFonts w:ascii="GHEA Grapalat" w:hAnsi="GHEA Grapalat"/>
          <w:sz w:val="20"/>
          <w:szCs w:val="20"/>
          <w:lang w:val="hy-AM"/>
        </w:rPr>
        <w:t xml:space="preserve"> </w:t>
      </w:r>
      <w:r w:rsidR="006E5ABE" w:rsidRPr="006E5ABE">
        <w:rPr>
          <w:rFonts w:ascii="GHEA Grapalat" w:hAnsi="GHEA Grapalat"/>
          <w:sz w:val="20"/>
          <w:szCs w:val="20"/>
          <w:lang w:val="hy-AM"/>
        </w:rPr>
        <w:t>glilit1981@mail.ru</w:t>
      </w:r>
      <w:r w:rsidR="00B57BD6">
        <w:rPr>
          <w:rFonts w:ascii="GHEA Grapalat" w:hAnsi="GHEA Grapalat"/>
          <w:sz w:val="20"/>
          <w:szCs w:val="20"/>
          <w:lang w:val="hy-AM"/>
        </w:rPr>
        <w:t xml:space="preserve">                              </w:t>
      </w:r>
    </w:p>
    <w:p w14:paraId="368FD246" w14:textId="0D7FAECD" w:rsidR="00B01CA2" w:rsidRPr="0093002B" w:rsidRDefault="00072A83" w:rsidP="00F5285F">
      <w:pPr>
        <w:pStyle w:val="aff3"/>
        <w:tabs>
          <w:tab w:val="left" w:pos="0"/>
        </w:tabs>
        <w:ind w:left="0"/>
        <w:mirrorIndents/>
        <w:jc w:val="both"/>
        <w:rPr>
          <w:rFonts w:ascii="GHEA Grapalat" w:eastAsia="Calibri" w:hAnsi="GHEA Grapalat"/>
          <w:sz w:val="20"/>
          <w:szCs w:val="20"/>
          <w:lang w:val="hy-AM"/>
        </w:rPr>
      </w:pPr>
      <w:r w:rsidRPr="0093002B">
        <w:rPr>
          <w:rFonts w:ascii="GHEA Grapalat" w:hAnsi="GHEA Grapalat"/>
          <w:sz w:val="20"/>
          <w:szCs w:val="20"/>
          <w:lang w:val="hy-AM"/>
        </w:rPr>
        <w:t xml:space="preserve"> էլեկտրոնային </w:t>
      </w:r>
      <w:r w:rsidR="006E5ABE" w:rsidRPr="000350BC">
        <w:rPr>
          <w:rFonts w:ascii="GHEA Grapalat" w:hAnsi="GHEA Grapalat"/>
          <w:sz w:val="20"/>
          <w:szCs w:val="20"/>
          <w:lang w:val="hy-AM"/>
        </w:rPr>
        <w:t xml:space="preserve">  </w:t>
      </w:r>
      <w:r w:rsidRPr="0093002B">
        <w:rPr>
          <w:rFonts w:ascii="GHEA Grapalat" w:hAnsi="GHEA Grapalat"/>
          <w:sz w:val="20"/>
          <w:szCs w:val="20"/>
          <w:lang w:val="hy-AM"/>
        </w:rPr>
        <w:t xml:space="preserve">փոստի հասցեին։     </w:t>
      </w:r>
    </w:p>
    <w:p w14:paraId="4682985A" w14:textId="46A50BD8" w:rsidR="000C0396" w:rsidRPr="0093002B"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lastRenderedPageBreak/>
        <w:t xml:space="preserve">                                                        ամիսը, ամսաթիվը, տարեթիվը</w:t>
      </w:r>
    </w:p>
    <w:p w14:paraId="4E3F705F" w14:textId="77777777" w:rsidR="005C432A" w:rsidRDefault="005C432A" w:rsidP="00460310">
      <w:pPr>
        <w:pStyle w:val="31"/>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af2"/>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31"/>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31"/>
        <w:spacing w:line="240" w:lineRule="auto"/>
        <w:jc w:val="center"/>
        <w:rPr>
          <w:rFonts w:ascii="GHEA Grapalat" w:hAnsi="GHEA Grapalat" w:cs="Arial"/>
          <w:b/>
          <w:lang w:val="hy-AM"/>
        </w:rPr>
      </w:pPr>
    </w:p>
    <w:p w14:paraId="3C55E178" w14:textId="77777777" w:rsidR="00B2572B" w:rsidRPr="0093002B" w:rsidRDefault="00B2572B" w:rsidP="00ED36CA">
      <w:pPr>
        <w:pStyle w:val="31"/>
        <w:spacing w:line="240" w:lineRule="auto"/>
        <w:jc w:val="right"/>
        <w:rPr>
          <w:rFonts w:ascii="GHEA Grapalat" w:hAnsi="GHEA Grapalat"/>
          <w:szCs w:val="24"/>
          <w:lang w:val="hy-AM"/>
        </w:rPr>
      </w:pPr>
    </w:p>
    <w:p w14:paraId="45B77AFB" w14:textId="77777777" w:rsidR="009C370D" w:rsidRPr="0093002B" w:rsidRDefault="005F5280" w:rsidP="009C370D">
      <w:pPr>
        <w:pStyle w:val="31"/>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2AF5C67A" w14:textId="7661979B" w:rsidR="009C370D" w:rsidRPr="0093002B" w:rsidRDefault="00CB7FEE" w:rsidP="009C370D">
      <w:pPr>
        <w:pStyle w:val="31"/>
        <w:spacing w:line="240" w:lineRule="auto"/>
        <w:jc w:val="right"/>
        <w:rPr>
          <w:rFonts w:ascii="GHEA Grapalat" w:hAnsi="GHEA Grapalat" w:cs="Arial"/>
          <w:b/>
          <w:lang w:val="hy-AM"/>
        </w:rPr>
      </w:pPr>
      <w:r>
        <w:rPr>
          <w:rFonts w:ascii="GHEA Grapalat" w:hAnsi="GHEA Grapalat"/>
          <w:sz w:val="24"/>
          <w:szCs w:val="24"/>
          <w:lang w:val="hy-AM"/>
        </w:rPr>
        <w:t>ՀՀ ԳՄ-ՀԲՄԱՇՁԲ-25/67</w:t>
      </w:r>
      <w:r w:rsidR="006E5ABE" w:rsidRPr="006E5ABE">
        <w:rPr>
          <w:rFonts w:ascii="GHEA Grapalat" w:hAnsi="GHEA Grapalat"/>
          <w:sz w:val="24"/>
          <w:szCs w:val="24"/>
          <w:lang w:val="hy-AM"/>
        </w:rPr>
        <w:t xml:space="preserve"> </w:t>
      </w:r>
      <w:r w:rsidR="009C370D" w:rsidRPr="0093002B">
        <w:rPr>
          <w:rFonts w:ascii="GHEA Grapalat" w:hAnsi="GHEA Grapalat" w:cs="Sylfaen"/>
          <w:b/>
          <w:lang w:val="hy-AM"/>
        </w:rPr>
        <w:t>ծածկագրով</w:t>
      </w:r>
    </w:p>
    <w:p w14:paraId="31CC0140" w14:textId="49B3E34A" w:rsidR="009C370D" w:rsidRPr="0093002B" w:rsidRDefault="00061108" w:rsidP="009C370D">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9C370D" w:rsidRPr="0093002B">
        <w:rPr>
          <w:rFonts w:ascii="GHEA Grapalat" w:hAnsi="GHEA Grapalat" w:cs="Arial"/>
          <w:b/>
          <w:lang w:val="hy-AM"/>
        </w:rPr>
        <w:t xml:space="preserve">ի </w:t>
      </w:r>
      <w:r w:rsidR="009C370D" w:rsidRPr="0093002B">
        <w:rPr>
          <w:rFonts w:ascii="GHEA Grapalat" w:hAnsi="GHEA Grapalat" w:cs="Sylfaen"/>
          <w:b/>
          <w:lang w:val="hy-AM"/>
        </w:rPr>
        <w:t>հրավերի</w:t>
      </w:r>
    </w:p>
    <w:p w14:paraId="7A58C04D"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9D631D3" w14:textId="77777777" w:rsidR="007A5E2D" w:rsidRPr="0093002B" w:rsidRDefault="007A5E2D"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69423C33"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2D0C547C"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11D85C"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40A62DEB" w14:textId="77777777" w:rsidR="00091EBC" w:rsidRPr="0093002B"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lang w:val="hy-AM"/>
        </w:rPr>
        <w:t>գնման ընթացակարգի</w:t>
      </w:r>
      <w:r w:rsidRPr="0093002B">
        <w:rPr>
          <w:rStyle w:val="af5"/>
          <w:rFonts w:ascii="GHEA Grapalat" w:hAnsi="GHEA Grapalat"/>
          <w:b w:val="0"/>
          <w:bCs w:val="0"/>
          <w:sz w:val="20"/>
          <w:szCs w:val="20"/>
          <w:lang w:val="hy-AM"/>
        </w:rPr>
        <w:t xml:space="preserve"> արդյունքում</w:t>
      </w:r>
      <w:r w:rsidR="00091EBC"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lang w:val="hy-AM"/>
        </w:rPr>
        <w:t xml:space="preserve"> </w:t>
      </w:r>
    </w:p>
    <w:p w14:paraId="22DA6A42" w14:textId="77777777" w:rsidR="00F27778" w:rsidRPr="0093002B" w:rsidRDefault="00F27778" w:rsidP="00091EBC">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F27778" w:rsidRPr="0093002B">
        <w:rPr>
          <w:rStyle w:val="af5"/>
          <w:rFonts w:ascii="GHEA Grapalat" w:hAnsi="GHEA Grapalat"/>
          <w:b w:val="0"/>
          <w:bCs w:val="0"/>
          <w:sz w:val="20"/>
          <w:szCs w:val="20"/>
          <w:lang w:val="hy-AM"/>
        </w:rPr>
        <w:t xml:space="preserve">կողմից կնքվելիք </w:t>
      </w:r>
      <w:r w:rsidR="007A5E2D" w:rsidRPr="0093002B">
        <w:rPr>
          <w:rStyle w:val="af5"/>
          <w:rFonts w:ascii="GHEA Grapalat" w:hAnsi="GHEA Grapalat"/>
          <w:b w:val="0"/>
          <w:bCs w:val="0"/>
          <w:sz w:val="20"/>
          <w:szCs w:val="20"/>
          <w:lang w:val="hy-AM"/>
        </w:rPr>
        <w:t>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t xml:space="preserve">           </w:t>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t xml:space="preserve">  </w:t>
      </w:r>
      <w:r w:rsidR="00F27778"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 xml:space="preserve"> </w:t>
      </w:r>
      <w:r w:rsidR="00F27778" w:rsidRPr="0093002B">
        <w:rPr>
          <w:rStyle w:val="af5"/>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w:t>
      </w:r>
      <w:r w:rsidR="00091EB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af5"/>
          <w:rFonts w:ascii="GHEA Grapalat" w:hAnsi="GHEA Grapalat"/>
          <w:b w:val="0"/>
          <w:bCs w:val="0"/>
          <w:sz w:val="20"/>
          <w:szCs w:val="20"/>
          <w:lang w:val="hy-AM"/>
        </w:rPr>
        <w:t xml:space="preserve">ման ապահովում </w:t>
      </w:r>
      <w:r w:rsidR="00091EBC" w:rsidRPr="0093002B">
        <w:rPr>
          <w:rStyle w:val="af5"/>
          <w:rFonts w:ascii="GHEA Grapalat" w:hAnsi="GHEA Grapalat"/>
          <w:b w:val="0"/>
          <w:bCs w:val="0"/>
          <w:sz w:val="20"/>
          <w:szCs w:val="20"/>
          <w:lang w:val="hy-AM"/>
        </w:rPr>
        <w:t>(այսուհետ՝ երաշխավորված պարտավորություններ</w:t>
      </w:r>
      <w:r w:rsidR="007A5E2D" w:rsidRPr="0093002B">
        <w:rPr>
          <w:rStyle w:val="af5"/>
          <w:rFonts w:ascii="GHEA Grapalat" w:hAnsi="GHEA Grapalat"/>
          <w:b w:val="0"/>
          <w:bCs w:val="0"/>
          <w:sz w:val="20"/>
          <w:szCs w:val="20"/>
          <w:lang w:val="hy-AM"/>
        </w:rPr>
        <w:t>)</w:t>
      </w:r>
      <w:r w:rsidR="00091EBC" w:rsidRPr="0093002B">
        <w:rPr>
          <w:rStyle w:val="af5"/>
          <w:rFonts w:ascii="GHEA Grapalat" w:hAnsi="GHEA Grapalat"/>
          <w:b w:val="0"/>
          <w:bCs w:val="0"/>
          <w:sz w:val="20"/>
          <w:szCs w:val="20"/>
          <w:lang w:val="hy-AM"/>
        </w:rPr>
        <w:t xml:space="preserve">: </w:t>
      </w:r>
    </w:p>
    <w:p w14:paraId="292979BD"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00091EBC" w:rsidRPr="0093002B">
        <w:rPr>
          <w:rStyle w:val="af5"/>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6E4901" w:rsidRPr="0093002B">
        <w:rPr>
          <w:rStyle w:val="af5"/>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11CCCC2E" w:rsidR="006E4901" w:rsidRPr="000E500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E5004">
        <w:rPr>
          <w:rStyle w:val="af5"/>
          <w:rFonts w:ascii="GHEA Grapalat" w:hAnsi="GHEA Grapalat"/>
          <w:b w:val="0"/>
          <w:bCs w:val="0"/>
          <w:sz w:val="20"/>
          <w:szCs w:val="20"/>
          <w:lang w:val="hy-AM"/>
        </w:rPr>
        <w:t xml:space="preserve">(այսուհետ՝ երաշխիքի գումար)՝ պահանջն ստանալուց </w:t>
      </w:r>
      <w:r w:rsidR="005853D6" w:rsidRPr="000E5004">
        <w:rPr>
          <w:rStyle w:val="af5"/>
          <w:rFonts w:ascii="GHEA Grapalat" w:hAnsi="GHEA Grapalat"/>
          <w:b w:val="0"/>
          <w:bCs w:val="0"/>
          <w:sz w:val="20"/>
          <w:szCs w:val="20"/>
          <w:lang w:val="hy-AM"/>
        </w:rPr>
        <w:t>հինգ</w:t>
      </w:r>
      <w:r w:rsidRPr="000E500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0E5004">
        <w:rPr>
          <w:rStyle w:val="af5"/>
          <w:rFonts w:ascii="GHEA Grapalat" w:hAnsi="GHEA Grapalat"/>
          <w:b w:val="0"/>
          <w:bCs w:val="0"/>
          <w:sz w:val="20"/>
          <w:szCs w:val="20"/>
          <w:u w:val="single"/>
          <w:lang w:val="hy-AM"/>
        </w:rPr>
        <w:tab/>
      </w:r>
      <w:r w:rsidR="005A57C6" w:rsidRPr="000E5004">
        <w:rPr>
          <w:rFonts w:ascii="GHEA Grapalat" w:hAnsi="GHEA Grapalat"/>
          <w:b/>
          <w:sz w:val="18"/>
          <w:szCs w:val="18"/>
          <w:u w:val="single"/>
          <w:lang w:val="hy-AM"/>
        </w:rPr>
        <w:t>900008000664</w:t>
      </w:r>
      <w:r w:rsidRPr="000E5004">
        <w:rPr>
          <w:rStyle w:val="af5"/>
          <w:rFonts w:ascii="GHEA Grapalat" w:hAnsi="GHEA Grapalat"/>
          <w:b w:val="0"/>
          <w:bCs w:val="0"/>
          <w:sz w:val="20"/>
          <w:szCs w:val="20"/>
          <w:lang w:val="hy-AM"/>
        </w:rPr>
        <w:t xml:space="preserve"> հաշվեհամարին </w:t>
      </w:r>
      <w:r w:rsidR="006E4901" w:rsidRPr="000E5004">
        <w:rPr>
          <w:rStyle w:val="af5"/>
          <w:rFonts w:ascii="GHEA Grapalat" w:hAnsi="GHEA Grapalat"/>
          <w:b w:val="0"/>
          <w:bCs w:val="0"/>
          <w:sz w:val="20"/>
          <w:szCs w:val="20"/>
          <w:lang w:val="hy-AM"/>
        </w:rPr>
        <w:t>փոխանցման միջոցով:</w:t>
      </w:r>
    </w:p>
    <w:p w14:paraId="33C3F0EB" w14:textId="6CBEB871" w:rsidR="006E4901" w:rsidRPr="0093002B"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0E5004">
        <w:rPr>
          <w:rFonts w:ascii="GHEA Grapalat" w:hAnsi="GHEA Grapalat" w:cs="Sylfaen"/>
          <w:vertAlign w:val="superscript"/>
          <w:lang w:val="hy-AM"/>
        </w:rPr>
        <w:t xml:space="preserve">                                                     հաշվեհամարը</w:t>
      </w:r>
      <w:r w:rsidR="000C3432" w:rsidRPr="000E5004">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EFE3046"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aff3"/>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4F321D92" w:rsidR="00AB37ED" w:rsidRPr="003750DF" w:rsidRDefault="00B01CA2" w:rsidP="00AB37ED">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r w:rsidR="006E5ABE" w:rsidRPr="006E5ABE">
        <w:rPr>
          <w:rFonts w:ascii="GHEA Grapalat" w:hAnsi="GHEA Grapalat"/>
          <w:color w:val="000000"/>
          <w:sz w:val="20"/>
          <w:szCs w:val="20"/>
          <w:lang w:val="hy-AM"/>
        </w:rPr>
        <w:t>glilit1981@mail.ru</w:t>
      </w:r>
      <w:r w:rsidR="00AB37ED" w:rsidRPr="008242F8">
        <w:rPr>
          <w:rFonts w:ascii="GHEA Grapalat" w:hAnsi="GHEA Grapalat"/>
          <w:color w:val="000000"/>
          <w:sz w:val="20"/>
          <w:szCs w:val="20"/>
          <w:lang w:val="hy-AM"/>
        </w:rPr>
        <w:t xml:space="preserve">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2677D2E6" w14:textId="0B98EB9F" w:rsidR="00AB37ED" w:rsidRPr="003750DF" w:rsidRDefault="00AB37ED" w:rsidP="00AB37ED">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4F20BC0F" w14:textId="155CD15A"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hyperlink r:id="rId18"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af2"/>
        <w:jc w:val="both"/>
        <w:rPr>
          <w:rFonts w:ascii="GHEA Grapalat" w:hAnsi="GHEA Grapalat"/>
          <w:i/>
          <w:sz w:val="18"/>
          <w:szCs w:val="18"/>
          <w:lang w:val="hy-AM"/>
        </w:rPr>
      </w:pPr>
    </w:p>
    <w:p w14:paraId="0E9750E5" w14:textId="77777777" w:rsidR="005C432A" w:rsidRDefault="005C432A" w:rsidP="005C432A">
      <w:pPr>
        <w:pStyle w:val="af2"/>
        <w:jc w:val="both"/>
        <w:rPr>
          <w:rFonts w:ascii="GHEA Grapalat" w:hAnsi="GHEA Grapalat"/>
          <w:i/>
          <w:sz w:val="18"/>
          <w:szCs w:val="18"/>
          <w:lang w:val="hy-AM"/>
        </w:rPr>
      </w:pPr>
    </w:p>
    <w:p w14:paraId="531D99DC" w14:textId="77777777" w:rsidR="005C432A" w:rsidRDefault="005C432A" w:rsidP="005C432A">
      <w:pPr>
        <w:pStyle w:val="af2"/>
        <w:jc w:val="both"/>
        <w:rPr>
          <w:rFonts w:ascii="GHEA Grapalat" w:hAnsi="GHEA Grapalat"/>
          <w:i/>
          <w:sz w:val="18"/>
          <w:szCs w:val="18"/>
          <w:lang w:val="hy-AM"/>
        </w:rPr>
      </w:pPr>
    </w:p>
    <w:p w14:paraId="09CAE6BE" w14:textId="77777777" w:rsidR="005C432A" w:rsidRDefault="005C432A" w:rsidP="005C432A">
      <w:pPr>
        <w:pStyle w:val="af2"/>
        <w:jc w:val="both"/>
        <w:rPr>
          <w:rFonts w:ascii="GHEA Grapalat" w:hAnsi="GHEA Grapalat"/>
          <w:i/>
          <w:sz w:val="18"/>
          <w:szCs w:val="18"/>
          <w:lang w:val="hy-AM"/>
        </w:rPr>
      </w:pPr>
    </w:p>
    <w:p w14:paraId="2A9A1F1B" w14:textId="77777777" w:rsidR="005C432A" w:rsidRDefault="005C432A" w:rsidP="005C432A">
      <w:pPr>
        <w:pStyle w:val="af2"/>
        <w:jc w:val="both"/>
        <w:rPr>
          <w:rFonts w:ascii="GHEA Grapalat" w:hAnsi="GHEA Grapalat"/>
          <w:i/>
          <w:sz w:val="18"/>
          <w:szCs w:val="18"/>
          <w:lang w:val="hy-AM"/>
        </w:rPr>
      </w:pPr>
    </w:p>
    <w:p w14:paraId="4D9F8BD3" w14:textId="77777777" w:rsidR="005C432A" w:rsidRDefault="005C432A" w:rsidP="005C432A">
      <w:pPr>
        <w:pStyle w:val="af2"/>
        <w:jc w:val="both"/>
        <w:rPr>
          <w:rFonts w:ascii="GHEA Grapalat" w:hAnsi="GHEA Grapalat"/>
          <w:i/>
          <w:sz w:val="18"/>
          <w:szCs w:val="18"/>
          <w:lang w:val="hy-AM"/>
        </w:rPr>
      </w:pPr>
    </w:p>
    <w:p w14:paraId="03E67ADD" w14:textId="77777777" w:rsidR="005C432A" w:rsidRDefault="005C432A" w:rsidP="005C432A">
      <w:pPr>
        <w:pStyle w:val="af2"/>
        <w:jc w:val="both"/>
        <w:rPr>
          <w:rFonts w:ascii="GHEA Grapalat" w:hAnsi="GHEA Grapalat"/>
          <w:i/>
          <w:sz w:val="18"/>
          <w:szCs w:val="18"/>
          <w:lang w:val="hy-AM"/>
        </w:rPr>
      </w:pPr>
    </w:p>
    <w:p w14:paraId="0D76559A" w14:textId="7CC3F04B"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3E11EEC" w14:textId="3B9E3BBF" w:rsidR="005C432A" w:rsidRDefault="009C370D" w:rsidP="000E5004">
      <w:pPr>
        <w:pStyle w:val="31"/>
        <w:spacing w:line="240" w:lineRule="auto"/>
        <w:jc w:val="right"/>
        <w:rPr>
          <w:rFonts w:ascii="GHEA Grapalat" w:hAnsi="GHEA Grapalat"/>
          <w:b/>
          <w:lang w:val="hy-AM"/>
        </w:rPr>
      </w:pPr>
      <w:r w:rsidRPr="0093002B">
        <w:rPr>
          <w:rFonts w:ascii="GHEA Grapalat" w:hAnsi="GHEA Grapalat"/>
          <w:b/>
          <w:lang w:val="hy-AM"/>
        </w:rPr>
        <w:br w:type="page"/>
      </w:r>
    </w:p>
    <w:p w14:paraId="3F8F9D4D" w14:textId="4066CF33" w:rsidR="00631658" w:rsidRPr="000350BC" w:rsidRDefault="00631658" w:rsidP="006E5ABE">
      <w:pPr>
        <w:pStyle w:val="31"/>
        <w:spacing w:line="240" w:lineRule="auto"/>
        <w:jc w:val="right"/>
        <w:rPr>
          <w:rFonts w:ascii="GHEA Grapalat" w:hAnsi="GHEA Grapalat" w:cs="Sylfaen"/>
          <w:i/>
          <w:lang w:val="hy-AM"/>
        </w:rPr>
      </w:pPr>
    </w:p>
    <w:p w14:paraId="1262E120" w14:textId="77777777" w:rsidR="005C450A" w:rsidRPr="0093002B" w:rsidRDefault="005C450A" w:rsidP="005C450A">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4.2</w:t>
      </w:r>
    </w:p>
    <w:p w14:paraId="766335CE" w14:textId="15579FAA" w:rsidR="005C450A" w:rsidRPr="0093002B" w:rsidRDefault="005C450A" w:rsidP="005C450A">
      <w:pPr>
        <w:pStyle w:val="31"/>
        <w:spacing w:line="240" w:lineRule="auto"/>
        <w:jc w:val="right"/>
        <w:rPr>
          <w:rFonts w:ascii="GHEA Grapalat" w:hAnsi="GHEA Grapalat" w:cs="Arial"/>
          <w:b/>
          <w:lang w:val="hy-AM"/>
        </w:rPr>
      </w:pPr>
      <w:r>
        <w:rPr>
          <w:rFonts w:ascii="GHEA Grapalat" w:hAnsi="GHEA Grapalat"/>
          <w:sz w:val="24"/>
          <w:szCs w:val="24"/>
          <w:lang w:val="hy-AM"/>
        </w:rPr>
        <w:t>ՀՀ ԳՄ-ՀԲՄԱՇՁԲ-25/67</w:t>
      </w:r>
      <w:r w:rsidRPr="006E5ABE">
        <w:rPr>
          <w:rFonts w:ascii="GHEA Grapalat" w:hAnsi="GHEA Grapalat"/>
          <w:sz w:val="24"/>
          <w:szCs w:val="24"/>
          <w:lang w:val="hy-AM"/>
        </w:rPr>
        <w:t xml:space="preserve"> </w:t>
      </w:r>
      <w:r w:rsidRPr="0093002B">
        <w:rPr>
          <w:rFonts w:ascii="GHEA Grapalat" w:hAnsi="GHEA Grapalat" w:cs="Sylfaen"/>
          <w:b/>
          <w:lang w:val="hy-AM"/>
        </w:rPr>
        <w:t>ծածկագրով</w:t>
      </w:r>
    </w:p>
    <w:p w14:paraId="57140DFB" w14:textId="77777777" w:rsidR="005C450A" w:rsidRPr="0093002B" w:rsidRDefault="005C450A" w:rsidP="005C450A">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3769309F" w14:textId="77777777" w:rsidR="005C450A" w:rsidRPr="0093002B" w:rsidRDefault="005C450A" w:rsidP="005C450A">
      <w:pPr>
        <w:pStyle w:val="31"/>
        <w:spacing w:line="240" w:lineRule="auto"/>
        <w:jc w:val="right"/>
        <w:rPr>
          <w:rFonts w:ascii="GHEA Grapalat" w:hAnsi="GHEA Grapalat" w:cs="Sylfaen"/>
          <w:b/>
          <w:lang w:val="hy-AM"/>
        </w:rPr>
      </w:pPr>
    </w:p>
    <w:p w14:paraId="597B26D1" w14:textId="77777777" w:rsidR="005C450A" w:rsidRPr="0093002B" w:rsidRDefault="005C450A" w:rsidP="005C450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48CFEB5" w14:textId="77777777" w:rsidR="005C450A" w:rsidRPr="0093002B" w:rsidRDefault="005C450A" w:rsidP="005C450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(որակավորման ապահովում)</w:t>
      </w:r>
    </w:p>
    <w:p w14:paraId="10145D58" w14:textId="77777777" w:rsidR="005C450A" w:rsidRPr="0093002B" w:rsidRDefault="005C450A" w:rsidP="005C450A">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784DA88C" w14:textId="77777777" w:rsidR="005C450A" w:rsidRPr="0093002B" w:rsidRDefault="005C450A" w:rsidP="005C450A">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5647E9CF" w14:textId="77777777" w:rsidR="005C450A" w:rsidRPr="0093002B" w:rsidRDefault="005C450A" w:rsidP="005C450A">
      <w:pPr>
        <w:rPr>
          <w:rFonts w:ascii="GHEA Grapalat" w:hAnsi="GHEA Grapalat" w:cs="GHEA Grapalat"/>
          <w:sz w:val="20"/>
          <w:szCs w:val="20"/>
          <w:lang w:val="hy-AM"/>
        </w:rPr>
      </w:pPr>
    </w:p>
    <w:p w14:paraId="1FE19A38" w14:textId="77777777" w:rsidR="005C450A" w:rsidRPr="0093002B" w:rsidRDefault="005C450A" w:rsidP="005C450A">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2CE61F07" w14:textId="77777777" w:rsidR="005C450A" w:rsidRPr="0093002B" w:rsidRDefault="005C450A" w:rsidP="005C450A">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410A5D" w14:textId="77777777" w:rsidR="005C450A" w:rsidRPr="0093002B" w:rsidRDefault="005C450A" w:rsidP="005C450A">
      <w:pPr>
        <w:ind w:firstLine="708"/>
        <w:jc w:val="both"/>
        <w:rPr>
          <w:rFonts w:ascii="GHEA Grapalat" w:hAnsi="GHEA Grapalat" w:cs="GHEA Grapalat"/>
          <w:sz w:val="20"/>
          <w:szCs w:val="20"/>
          <w:lang w:val="hy-AM"/>
        </w:rPr>
      </w:pPr>
    </w:p>
    <w:p w14:paraId="41375BD1" w14:textId="77777777" w:rsidR="005C450A" w:rsidRPr="0093002B" w:rsidRDefault="005C450A" w:rsidP="005C450A">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03CA2617" w14:textId="77777777" w:rsidR="005C450A" w:rsidRPr="0093002B" w:rsidRDefault="005C450A" w:rsidP="005C450A">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7D23E691" w14:textId="5074F3B4" w:rsidR="005C450A" w:rsidRPr="00BF1724" w:rsidRDefault="005C450A" w:rsidP="005C450A">
      <w:pPr>
        <w:numPr>
          <w:ilvl w:val="1"/>
          <w:numId w:val="7"/>
        </w:numPr>
        <w:ind w:left="426" w:firstLine="426"/>
        <w:jc w:val="both"/>
        <w:rPr>
          <w:rFonts w:ascii="GHEA Grapalat" w:hAnsi="GHEA Grapalat" w:cs="GHEA Grapalat"/>
          <w:sz w:val="20"/>
          <w:szCs w:val="20"/>
          <w:lang w:val="pt-BR"/>
        </w:rPr>
      </w:pPr>
      <w:r w:rsidRPr="00BF1724">
        <w:rPr>
          <w:rFonts w:ascii="GHEA Grapalat" w:hAnsi="GHEA Grapalat" w:cs="GHEA Grapalat"/>
          <w:sz w:val="20"/>
          <w:szCs w:val="20"/>
          <w:lang w:val="pt-BR"/>
        </w:rPr>
        <w:t>Ընկերությունը մասնակցում է</w:t>
      </w:r>
      <w:r w:rsidRPr="00BF1724">
        <w:rPr>
          <w:rFonts w:ascii="GHEA Grapalat" w:hAnsi="GHEA Grapalat" w:cs="GHEA Grapalat"/>
          <w:sz w:val="20"/>
          <w:szCs w:val="20"/>
          <w:lang w:val="hy-AM"/>
        </w:rPr>
        <w:t xml:space="preserve"> ՀՀ Գեղարքունիքի մարզպետի աշխատակազմի</w:t>
      </w:r>
      <w:r w:rsidRPr="00BF1724">
        <w:rPr>
          <w:rFonts w:ascii="GHEA Grapalat" w:hAnsi="GHEA Grapalat" w:cs="GHEA Grapalat"/>
          <w:sz w:val="20"/>
          <w:szCs w:val="20"/>
          <w:lang w:val="pt-BR"/>
        </w:rPr>
        <w:t xml:space="preserve">*  (այսուհետ` Պատվիրատու) կողմից կազմակերպված` </w:t>
      </w:r>
      <w:r w:rsidRPr="00BF1724">
        <w:rPr>
          <w:rFonts w:ascii="GHEA Grapalat" w:hAnsi="GHEA Grapalat" w:cs="GHEA Grapalat"/>
          <w:sz w:val="20"/>
          <w:szCs w:val="20"/>
          <w:u w:val="single"/>
          <w:lang w:val="pt-BR"/>
        </w:rPr>
        <w:t xml:space="preserve"> </w:t>
      </w:r>
      <w:r>
        <w:rPr>
          <w:rFonts w:ascii="GHEA Grapalat" w:hAnsi="GHEA Grapalat"/>
          <w:lang w:val="hy-AM"/>
        </w:rPr>
        <w:t>ՀՀ ԳՄ-ՀԲՄԱՇՁԲ-25/67</w:t>
      </w:r>
      <w:r w:rsidRPr="00BF1724">
        <w:rPr>
          <w:rFonts w:ascii="GHEA Grapalat" w:hAnsi="GHEA Grapalat" w:cs="GHEA Grapalat"/>
          <w:sz w:val="20"/>
          <w:szCs w:val="20"/>
          <w:lang w:val="pt-BR"/>
        </w:rPr>
        <w:t>* ծածկագրով գնման ընթացակարգին:</w:t>
      </w:r>
    </w:p>
    <w:p w14:paraId="65513AF1" w14:textId="77777777" w:rsidR="005C450A" w:rsidRPr="0093002B" w:rsidRDefault="005C450A" w:rsidP="005C450A">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84F0989" w14:textId="77777777" w:rsidR="005C450A" w:rsidRPr="0093002B" w:rsidRDefault="005C450A" w:rsidP="005C450A">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0B2DD2BF" w14:textId="77777777" w:rsidR="005C450A" w:rsidRPr="0093002B" w:rsidRDefault="005C450A" w:rsidP="005C450A">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7FA942B" w14:textId="77777777" w:rsidR="005C450A" w:rsidRPr="0093002B" w:rsidRDefault="005C450A" w:rsidP="005C450A">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63132AF5" w14:textId="77777777" w:rsidR="005C450A" w:rsidRPr="0093002B" w:rsidRDefault="005C450A" w:rsidP="005C450A">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163E439" w14:textId="77777777" w:rsidR="005C450A" w:rsidRPr="0093002B" w:rsidRDefault="005C450A" w:rsidP="005C450A">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20375C24" w14:textId="77777777" w:rsidR="005C450A" w:rsidRPr="0093002B" w:rsidRDefault="005C450A" w:rsidP="005C450A">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6D68741" w14:textId="77777777" w:rsidR="005C450A" w:rsidRPr="0093002B" w:rsidRDefault="005C450A" w:rsidP="005C450A">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r w:rsidRPr="0093002B">
        <w:rPr>
          <w:rFonts w:ascii="GHEA Grapalat" w:hAnsi="GHEA Grapalat" w:cs="GHEA Grapalat"/>
          <w:sz w:val="20"/>
          <w:szCs w:val="20"/>
          <w:lang w:val="pt-BR"/>
        </w:rPr>
        <w:t>:</w:t>
      </w:r>
    </w:p>
    <w:p w14:paraId="6F0F8899" w14:textId="77777777" w:rsidR="005C450A" w:rsidRPr="0093002B" w:rsidRDefault="005C450A" w:rsidP="005C450A">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41F85A6E" w14:textId="77777777" w:rsidR="005C450A" w:rsidRPr="0093002B" w:rsidRDefault="005C450A" w:rsidP="005C450A">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1.6 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FB209BF" w14:textId="77777777" w:rsidR="005C450A" w:rsidRPr="0093002B" w:rsidRDefault="005C450A" w:rsidP="005C450A">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1C2CD1C9" w14:textId="77777777" w:rsidR="005C450A" w:rsidRPr="0093002B" w:rsidRDefault="005C450A" w:rsidP="005C450A">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93002B">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E78C6FC" w14:textId="77777777" w:rsidR="005C450A" w:rsidRPr="0093002B" w:rsidRDefault="005C450A" w:rsidP="005C450A">
      <w:pPr>
        <w:jc w:val="both"/>
        <w:rPr>
          <w:rFonts w:ascii="GHEA Grapalat" w:hAnsi="GHEA Grapalat" w:cs="GHEA Grapalat"/>
          <w:sz w:val="20"/>
          <w:szCs w:val="20"/>
          <w:lang w:val="hy-AM"/>
        </w:rPr>
      </w:pPr>
    </w:p>
    <w:p w14:paraId="7A76AFDF" w14:textId="77777777" w:rsidR="005C450A" w:rsidRPr="0093002B" w:rsidRDefault="005C450A" w:rsidP="005C450A">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364607CE" w14:textId="77777777" w:rsidR="005C450A" w:rsidRPr="0093002B" w:rsidRDefault="005C450A" w:rsidP="005C450A">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Pr="0093002B">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37A6452D" w14:textId="77777777" w:rsidR="005C450A" w:rsidRPr="0093002B" w:rsidRDefault="005C450A" w:rsidP="005C450A">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B892F0" w14:textId="77777777" w:rsidR="005C450A" w:rsidRPr="0093002B" w:rsidRDefault="005C450A" w:rsidP="005C450A">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3E9AE85" w14:textId="77777777" w:rsidR="005C450A" w:rsidRPr="0093002B" w:rsidDel="00A13215" w:rsidRDefault="005C450A" w:rsidP="005C450A">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6D8FA08" w14:textId="77777777" w:rsidR="005C450A" w:rsidRPr="0093002B" w:rsidRDefault="005C450A" w:rsidP="005C450A">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CFD08C7" w14:textId="77777777" w:rsidR="005C450A" w:rsidRPr="0093002B" w:rsidRDefault="005C450A" w:rsidP="005C450A">
      <w:pPr>
        <w:ind w:firstLine="567"/>
        <w:jc w:val="both"/>
        <w:rPr>
          <w:rFonts w:ascii="GHEA Grapalat" w:hAnsi="GHEA Grapalat" w:cs="GHEA Grapalat"/>
          <w:sz w:val="20"/>
          <w:szCs w:val="20"/>
          <w:lang w:val="hy-AM"/>
        </w:rPr>
      </w:pPr>
    </w:p>
    <w:p w14:paraId="1246AE83" w14:textId="77777777" w:rsidR="005C450A" w:rsidRPr="0093002B" w:rsidRDefault="005C450A" w:rsidP="005C450A">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3CA18093" w14:textId="77777777" w:rsidR="005C450A" w:rsidRPr="0093002B" w:rsidRDefault="005C450A" w:rsidP="005C450A">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ACE6EF5" w14:textId="77777777" w:rsidR="005C450A" w:rsidRPr="0093002B" w:rsidRDefault="005C450A" w:rsidP="005C450A">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C836186" w14:textId="77777777" w:rsidR="005C450A" w:rsidRPr="0093002B" w:rsidRDefault="005C450A" w:rsidP="005C450A">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57415E8B" w14:textId="77777777" w:rsidR="005C450A" w:rsidRPr="0093002B" w:rsidRDefault="005C450A" w:rsidP="005C450A">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01D4E6EC" w14:textId="77777777" w:rsidR="005C450A" w:rsidRPr="0093002B" w:rsidRDefault="005C450A" w:rsidP="005C450A">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5FAB98D7" w14:textId="77777777" w:rsidR="005C450A" w:rsidRPr="0093002B" w:rsidRDefault="005C450A" w:rsidP="005C450A">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55135748" w14:textId="77777777" w:rsidR="005C450A" w:rsidRPr="0093002B" w:rsidRDefault="005C450A" w:rsidP="005C450A">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2085A91" w14:textId="77777777" w:rsidR="005C450A" w:rsidRPr="0093002B" w:rsidRDefault="005C450A" w:rsidP="005C450A">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75875EB7" w14:textId="77777777" w:rsidR="005C450A" w:rsidRPr="0093002B" w:rsidRDefault="005C450A" w:rsidP="005C450A">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5497DDA" w14:textId="77777777" w:rsidR="005C450A" w:rsidRPr="0093002B" w:rsidRDefault="005C450A" w:rsidP="005C450A">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4F6DF946" w14:textId="77777777" w:rsidR="005C450A" w:rsidRPr="0093002B" w:rsidRDefault="005C450A" w:rsidP="005C450A">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4900CD8B" w14:textId="77777777" w:rsidR="005C450A" w:rsidRPr="0093002B" w:rsidRDefault="005C450A" w:rsidP="005C450A">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3EDA228A" w14:textId="77777777" w:rsidR="005C450A" w:rsidRPr="0093002B" w:rsidRDefault="005C450A" w:rsidP="005C450A">
      <w:pPr>
        <w:jc w:val="both"/>
        <w:rPr>
          <w:rFonts w:ascii="GHEA Grapalat" w:hAnsi="GHEA Grapalat"/>
          <w:sz w:val="18"/>
          <w:szCs w:val="18"/>
          <w:u w:val="single"/>
          <w:vertAlign w:val="superscript"/>
          <w:lang w:val="hy-AM"/>
        </w:rPr>
      </w:pPr>
    </w:p>
    <w:p w14:paraId="516BE831" w14:textId="77777777" w:rsidR="005C450A" w:rsidRPr="0093002B" w:rsidRDefault="005C450A" w:rsidP="005C450A">
      <w:pPr>
        <w:jc w:val="both"/>
        <w:rPr>
          <w:rFonts w:ascii="GHEA Grapalat" w:hAnsi="GHEA Grapalat"/>
          <w:sz w:val="20"/>
          <w:szCs w:val="20"/>
          <w:lang w:val="hy-AM"/>
        </w:rPr>
      </w:pPr>
      <w:r w:rsidRPr="0093002B">
        <w:rPr>
          <w:rFonts w:ascii="GHEA Grapalat" w:hAnsi="GHEA Grapalat"/>
          <w:sz w:val="20"/>
          <w:szCs w:val="20"/>
          <w:lang w:val="hy-AM"/>
        </w:rPr>
        <w:t>Կ.Տ</w:t>
      </w:r>
    </w:p>
    <w:p w14:paraId="33B77465" w14:textId="77777777" w:rsidR="005C450A" w:rsidRPr="0093002B" w:rsidRDefault="005C450A" w:rsidP="005C450A">
      <w:pPr>
        <w:jc w:val="both"/>
        <w:rPr>
          <w:rFonts w:ascii="GHEA Grapalat" w:hAnsi="GHEA Grapalat"/>
          <w:sz w:val="20"/>
          <w:szCs w:val="20"/>
          <w:lang w:val="hy-AM"/>
        </w:rPr>
      </w:pPr>
    </w:p>
    <w:p w14:paraId="1FF9234E" w14:textId="77777777" w:rsidR="005C450A" w:rsidRPr="0093002B" w:rsidRDefault="005C450A" w:rsidP="005C450A">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33CC2E4B" w14:textId="77777777" w:rsidR="005C450A" w:rsidRPr="0093002B" w:rsidRDefault="005C450A" w:rsidP="005C450A">
      <w:pPr>
        <w:jc w:val="both"/>
        <w:rPr>
          <w:rFonts w:ascii="GHEA Grapalat" w:hAnsi="GHEA Grapalat"/>
          <w:sz w:val="18"/>
          <w:szCs w:val="18"/>
          <w:vertAlign w:val="superscript"/>
          <w:lang w:val="hy-AM"/>
        </w:rPr>
      </w:pPr>
    </w:p>
    <w:p w14:paraId="3B18CD9C" w14:textId="77777777" w:rsidR="005C450A" w:rsidRPr="0093002B" w:rsidRDefault="005C450A" w:rsidP="005C450A">
      <w:pPr>
        <w:jc w:val="both"/>
        <w:rPr>
          <w:rFonts w:ascii="GHEA Grapalat" w:hAnsi="GHEA Grapalat" w:cs="GHEA Grapalat"/>
          <w:i/>
          <w:sz w:val="18"/>
          <w:szCs w:val="18"/>
          <w:lang w:val="hy-AM"/>
        </w:rPr>
      </w:pPr>
    </w:p>
    <w:p w14:paraId="4194B5C2" w14:textId="77777777" w:rsidR="005C450A" w:rsidRPr="0093002B" w:rsidRDefault="005C450A" w:rsidP="005C450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10DB663" w14:textId="77777777" w:rsidR="005C450A" w:rsidRPr="0093002B" w:rsidRDefault="005C450A" w:rsidP="005C450A">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C450A" w:rsidRPr="0093002B" w14:paraId="3FADDA37" w14:textId="77777777" w:rsidTr="003F26A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1A9E74" w14:textId="77777777" w:rsidR="005C450A" w:rsidRPr="0093002B" w:rsidRDefault="005C450A" w:rsidP="003F26A0">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63D7B3E" w14:textId="77777777" w:rsidR="005C450A" w:rsidRPr="0093002B" w:rsidRDefault="005C450A" w:rsidP="003F26A0">
            <w:pPr>
              <w:jc w:val="center"/>
              <w:rPr>
                <w:rFonts w:ascii="GHEA Grapalat" w:hAnsi="GHEA Grapalat" w:cs="Arial"/>
                <w:bCs/>
                <w:i/>
                <w:sz w:val="20"/>
                <w:szCs w:val="20"/>
              </w:rPr>
            </w:pPr>
          </w:p>
        </w:tc>
      </w:tr>
      <w:tr w:rsidR="005C450A" w:rsidRPr="0093002B" w14:paraId="1105823C" w14:textId="77777777" w:rsidTr="003F26A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993EA9" w14:textId="77777777" w:rsidR="005C450A" w:rsidRPr="0093002B" w:rsidRDefault="005C450A" w:rsidP="003F26A0">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C450A" w:rsidRPr="0093002B" w14:paraId="16830E7E" w14:textId="77777777" w:rsidTr="003F26A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61EB0D" w14:textId="77777777" w:rsidR="005C450A" w:rsidRPr="0093002B" w:rsidRDefault="005C450A" w:rsidP="003F26A0">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C450A" w:rsidRPr="0093002B" w14:paraId="07B2935D" w14:textId="77777777" w:rsidTr="003F26A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CFB72A" w14:textId="77777777" w:rsidR="005C450A" w:rsidRPr="0093002B" w:rsidRDefault="005C450A" w:rsidP="003F26A0">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C450A" w:rsidRPr="0093002B" w14:paraId="762B6416" w14:textId="77777777" w:rsidTr="003F26A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CC06BD" w14:textId="77777777" w:rsidR="005C450A" w:rsidRPr="0093002B" w:rsidRDefault="005C450A" w:rsidP="003F26A0">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5C450A" w:rsidRPr="0093002B" w14:paraId="48640D87" w14:textId="77777777" w:rsidTr="003F26A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ABA19D" w14:textId="77777777" w:rsidR="005C450A" w:rsidRPr="0093002B" w:rsidRDefault="005C450A" w:rsidP="003F26A0">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C450A" w:rsidRPr="0093002B" w14:paraId="481E1415" w14:textId="77777777" w:rsidTr="003F26A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67D9DF" w14:textId="77777777" w:rsidR="005C450A" w:rsidRPr="0093002B" w:rsidRDefault="005C450A" w:rsidP="003F26A0">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C450A" w:rsidRPr="0093002B" w14:paraId="0F04F176" w14:textId="77777777" w:rsidTr="003F26A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F53BD3" w14:textId="77777777" w:rsidR="005C450A" w:rsidRPr="0093002B" w:rsidRDefault="005C450A" w:rsidP="003F26A0">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C450A" w:rsidRPr="0093002B" w14:paraId="372D5843" w14:textId="77777777" w:rsidTr="003F26A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AFED3F" w14:textId="77777777" w:rsidR="005C450A" w:rsidRPr="008E0B42" w:rsidRDefault="005C450A" w:rsidP="003F26A0">
            <w:pPr>
              <w:rPr>
                <w:rFonts w:ascii="GHEA Grapalat" w:hAnsi="GHEA Grapalat" w:cs="Arial"/>
                <w:sz w:val="20"/>
                <w:szCs w:val="20"/>
                <w:lang w:val="hy-AM"/>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Pr>
                <w:rFonts w:ascii="GHEA Grapalat" w:hAnsi="GHEA Grapalat" w:cs="Arial"/>
                <w:sz w:val="20"/>
                <w:szCs w:val="20"/>
                <w:lang w:val="hy-AM"/>
              </w:rPr>
              <w:t xml:space="preserve"> </w:t>
            </w:r>
            <w:r w:rsidRPr="007F4EF6">
              <w:rPr>
                <w:rFonts w:ascii="Sylfaen" w:hAnsi="Sylfaen"/>
                <w:iCs/>
                <w:sz w:val="20"/>
                <w:szCs w:val="18"/>
              </w:rPr>
              <w:t xml:space="preserve"> ՀՀ</w:t>
            </w:r>
            <w:r w:rsidRPr="007F4EF6">
              <w:rPr>
                <w:rFonts w:ascii="Sylfaen" w:hAnsi="Sylfaen"/>
                <w:iCs/>
                <w:sz w:val="20"/>
                <w:szCs w:val="18"/>
                <w:lang w:val="af-ZA"/>
              </w:rPr>
              <w:t xml:space="preserve"> Գեղարքունիքի մարզպետի աշխատակազմ</w:t>
            </w:r>
          </w:p>
        </w:tc>
      </w:tr>
      <w:tr w:rsidR="005C450A" w:rsidRPr="0093002B" w14:paraId="4CC8E2A4" w14:textId="77777777" w:rsidTr="003F26A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9FDC07" w14:textId="77777777" w:rsidR="005C450A" w:rsidRPr="0093002B" w:rsidRDefault="005C450A" w:rsidP="003F26A0">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C450A" w:rsidRPr="0093002B" w14:paraId="3DA1D818" w14:textId="77777777" w:rsidTr="003F26A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AB8F35" w14:textId="77777777" w:rsidR="005C450A" w:rsidRPr="00802AB0" w:rsidRDefault="005C450A" w:rsidP="003F26A0">
            <w:pPr>
              <w:rPr>
                <w:rFonts w:ascii="GHEA Grapalat" w:hAnsi="GHEA Grapalat" w:cs="Arial"/>
                <w:sz w:val="20"/>
                <w:szCs w:val="20"/>
                <w:lang w:val="hy-AM"/>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Pr>
                <w:rFonts w:ascii="GHEA Grapalat" w:hAnsi="GHEA Grapalat" w:cs="Arial"/>
                <w:sz w:val="20"/>
                <w:szCs w:val="20"/>
                <w:lang w:val="hy-AM"/>
              </w:rPr>
              <w:t xml:space="preserve"> </w:t>
            </w:r>
            <w:r w:rsidRPr="007F4EF6">
              <w:rPr>
                <w:rFonts w:ascii="GHEA Grapalat" w:hAnsi="GHEA Grapalat" w:cs="GHEA Grapalat"/>
                <w:sz w:val="18"/>
                <w:szCs w:val="18"/>
                <w:lang w:val="nb-NO"/>
              </w:rPr>
              <w:t>084</w:t>
            </w:r>
            <w:r w:rsidRPr="007F4EF6">
              <w:rPr>
                <w:rFonts w:ascii="GHEA Grapalat" w:hAnsi="GHEA Grapalat" w:cs="GHEA Grapalat"/>
                <w:sz w:val="18"/>
                <w:szCs w:val="18"/>
                <w:lang w:val="hy-AM"/>
              </w:rPr>
              <w:t>28824</w:t>
            </w:r>
          </w:p>
        </w:tc>
      </w:tr>
      <w:tr w:rsidR="005C450A" w:rsidRPr="0093002B" w14:paraId="68840DC7" w14:textId="77777777" w:rsidTr="003F26A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EBE385" w14:textId="77777777" w:rsidR="005C450A" w:rsidRPr="00B22791" w:rsidRDefault="005C450A" w:rsidP="003F26A0">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Pr>
                <w:rFonts w:ascii="GHEA Grapalat" w:hAnsi="GHEA Grapalat" w:cs="Arial"/>
                <w:sz w:val="20"/>
                <w:szCs w:val="20"/>
                <w:lang w:val="hy-AM"/>
              </w:rPr>
              <w:t xml:space="preserve">  ՀՀ ՖՆ գործառնական վարչություն</w:t>
            </w:r>
          </w:p>
        </w:tc>
      </w:tr>
      <w:tr w:rsidR="005C450A" w:rsidRPr="0093002B" w14:paraId="0FE01556" w14:textId="77777777" w:rsidTr="003F26A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11686E" w14:textId="77777777" w:rsidR="005C450A" w:rsidRPr="001F4CE8" w:rsidRDefault="005C450A" w:rsidP="003F26A0">
            <w:pPr>
              <w:rPr>
                <w:rFonts w:ascii="GHEA Grapalat" w:hAnsi="GHEA Grapalat" w:cs="Arial"/>
                <w:sz w:val="20"/>
                <w:szCs w:val="20"/>
              </w:rPr>
            </w:pPr>
            <w:r w:rsidRPr="001F4CE8">
              <w:rPr>
                <w:rFonts w:ascii="GHEA Grapalat" w:hAnsi="GHEA Grapalat" w:cs="Sylfaen"/>
                <w:sz w:val="20"/>
                <w:szCs w:val="20"/>
              </w:rPr>
              <w:t>1</w:t>
            </w:r>
            <w:r w:rsidRPr="001F4CE8">
              <w:rPr>
                <w:rFonts w:ascii="GHEA Grapalat" w:hAnsi="GHEA Grapalat" w:cs="Sylfaen"/>
                <w:sz w:val="20"/>
                <w:szCs w:val="20"/>
                <w:lang w:val="hy-AM"/>
              </w:rPr>
              <w:t>3</w:t>
            </w:r>
            <w:r w:rsidRPr="001F4CE8">
              <w:rPr>
                <w:rFonts w:ascii="GHEA Grapalat" w:hAnsi="GHEA Grapalat" w:cs="Sylfaen"/>
                <w:sz w:val="20"/>
                <w:szCs w:val="20"/>
              </w:rPr>
              <w:t>.Շահառուի</w:t>
            </w:r>
            <w:r w:rsidRPr="001F4CE8">
              <w:rPr>
                <w:rFonts w:ascii="GHEA Grapalat" w:hAnsi="GHEA Grapalat" w:cs="Arial"/>
                <w:sz w:val="20"/>
                <w:szCs w:val="20"/>
              </w:rPr>
              <w:t xml:space="preserve"> </w:t>
            </w:r>
            <w:r w:rsidRPr="001F4CE8">
              <w:rPr>
                <w:rFonts w:ascii="GHEA Grapalat" w:hAnsi="GHEA Grapalat" w:cs="Sylfaen"/>
                <w:sz w:val="20"/>
                <w:szCs w:val="20"/>
              </w:rPr>
              <w:t>հաշվի</w:t>
            </w:r>
            <w:r w:rsidRPr="001F4CE8">
              <w:rPr>
                <w:rFonts w:ascii="GHEA Grapalat" w:hAnsi="GHEA Grapalat" w:cs="Arial"/>
                <w:sz w:val="20"/>
                <w:szCs w:val="20"/>
              </w:rPr>
              <w:t xml:space="preserve"> </w:t>
            </w:r>
            <w:r w:rsidRPr="001F4CE8">
              <w:rPr>
                <w:rFonts w:ascii="GHEA Grapalat" w:hAnsi="GHEA Grapalat" w:cs="Sylfaen"/>
                <w:sz w:val="20"/>
                <w:szCs w:val="20"/>
              </w:rPr>
              <w:t>համարը</w:t>
            </w:r>
            <w:r w:rsidRPr="001F4CE8">
              <w:rPr>
                <w:rFonts w:ascii="GHEA Grapalat" w:hAnsi="GHEA Grapalat" w:cs="Arial"/>
                <w:sz w:val="20"/>
                <w:szCs w:val="20"/>
              </w:rPr>
              <w:t xml:space="preserve"> (</w:t>
            </w:r>
            <w:r w:rsidRPr="001F4CE8">
              <w:rPr>
                <w:rFonts w:ascii="GHEA Grapalat" w:hAnsi="GHEA Grapalat" w:cs="Sylfaen"/>
                <w:sz w:val="20"/>
                <w:szCs w:val="20"/>
              </w:rPr>
              <w:t>հշ</w:t>
            </w:r>
            <w:r w:rsidRPr="001F4CE8">
              <w:rPr>
                <w:rFonts w:ascii="GHEA Grapalat" w:hAnsi="GHEA Grapalat" w:cs="Arial"/>
                <w:sz w:val="20"/>
                <w:szCs w:val="20"/>
              </w:rPr>
              <w:t>.N</w:t>
            </w:r>
            <w:r w:rsidRPr="001F4CE8">
              <w:rPr>
                <w:rFonts w:ascii="GHEA Grapalat" w:hAnsi="GHEA Grapalat" w:cs="Arial"/>
                <w:sz w:val="20"/>
                <w:szCs w:val="20"/>
                <w:lang w:val="hy-AM"/>
              </w:rPr>
              <w:t xml:space="preserve"> </w:t>
            </w:r>
            <w:r w:rsidRPr="001F4CE8">
              <w:rPr>
                <w:rFonts w:ascii="GHEA Grapalat" w:hAnsi="GHEA Grapalat" w:cs="Arial"/>
                <w:sz w:val="20"/>
                <w:lang w:val="hy-AM"/>
              </w:rPr>
              <w:t>9000080006</w:t>
            </w:r>
            <w:r w:rsidRPr="001F4CE8">
              <w:rPr>
                <w:rFonts w:ascii="GHEA Grapalat" w:hAnsi="GHEA Grapalat" w:cs="Arial"/>
                <w:sz w:val="20"/>
              </w:rPr>
              <w:t>64</w:t>
            </w:r>
            <w:r w:rsidRPr="001F4CE8">
              <w:rPr>
                <w:rFonts w:ascii="GHEA Grapalat" w:hAnsi="GHEA Grapalat" w:cs="Arial"/>
                <w:sz w:val="20"/>
                <w:szCs w:val="20"/>
              </w:rPr>
              <w:t>)</w:t>
            </w:r>
          </w:p>
        </w:tc>
      </w:tr>
      <w:tr w:rsidR="005C450A" w:rsidRPr="0093002B" w14:paraId="52AA8E2F" w14:textId="77777777" w:rsidTr="003F26A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9F41C3" w14:textId="77777777" w:rsidR="005C450A" w:rsidRPr="0093002B" w:rsidRDefault="005C450A" w:rsidP="003F26A0">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C450A" w:rsidRPr="0093002B" w14:paraId="2D6B0D5E" w14:textId="77777777" w:rsidTr="003F26A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D91B0" w14:textId="77777777" w:rsidR="005C450A" w:rsidRPr="0093002B" w:rsidRDefault="005C450A" w:rsidP="003F26A0">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C450A" w:rsidRPr="0093002B" w14:paraId="544A6F8D" w14:textId="77777777" w:rsidTr="003F26A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EC8F82" w14:textId="77777777" w:rsidR="005C450A" w:rsidRPr="008E0B42" w:rsidRDefault="005C450A" w:rsidP="003F26A0">
            <w:pPr>
              <w:rPr>
                <w:rFonts w:ascii="GHEA Grapalat" w:hAnsi="GHEA Grapalat" w:cs="Arial"/>
                <w:sz w:val="20"/>
                <w:szCs w:val="20"/>
              </w:rPr>
            </w:pPr>
            <w:r w:rsidRPr="0093002B">
              <w:rPr>
                <w:rFonts w:ascii="GHEA Grapalat" w:hAnsi="GHEA Grapalat" w:cs="Sylfaen"/>
                <w:sz w:val="20"/>
                <w:szCs w:val="20"/>
              </w:rPr>
              <w:t>1</w:t>
            </w:r>
            <w:r w:rsidRPr="008E0B42">
              <w:rPr>
                <w:rFonts w:ascii="GHEA Grapalat" w:hAnsi="GHEA Grapalat" w:cs="Sylfaen"/>
                <w:sz w:val="20"/>
                <w:szCs w:val="20"/>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r>
              <w:rPr>
                <w:rFonts w:ascii="GHEA Grapalat" w:hAnsi="GHEA Grapalat" w:cs="Arial"/>
                <w:sz w:val="20"/>
                <w:szCs w:val="20"/>
                <w:lang w:val="hy-AM"/>
              </w:rPr>
              <w:t xml:space="preserve"> ՀՀ դրամ </w:t>
            </w:r>
            <w:r>
              <w:rPr>
                <w:rFonts w:ascii="GHEA Grapalat" w:hAnsi="GHEA Grapalat" w:cs="Arial"/>
                <w:sz w:val="20"/>
                <w:szCs w:val="20"/>
              </w:rPr>
              <w:t xml:space="preserve"> AMD</w:t>
            </w:r>
          </w:p>
        </w:tc>
      </w:tr>
      <w:tr w:rsidR="005C450A" w:rsidRPr="0093002B" w14:paraId="78046B57" w14:textId="77777777" w:rsidTr="003F26A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A661D8" w14:textId="77777777" w:rsidR="005C450A" w:rsidRPr="0093002B" w:rsidRDefault="005C450A" w:rsidP="003F26A0">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(որակավորման 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C450A" w:rsidRPr="0093002B" w14:paraId="5763730B" w14:textId="77777777" w:rsidTr="003F26A0">
        <w:trPr>
          <w:trHeight w:val="424"/>
        </w:trPr>
        <w:tc>
          <w:tcPr>
            <w:tcW w:w="10980" w:type="dxa"/>
            <w:gridSpan w:val="2"/>
            <w:tcBorders>
              <w:top w:val="single" w:sz="4" w:space="0" w:color="auto"/>
              <w:left w:val="single" w:sz="4" w:space="0" w:color="auto"/>
              <w:right w:val="single" w:sz="4" w:space="0" w:color="000000"/>
            </w:tcBorders>
            <w:noWrap/>
            <w:vAlign w:val="bottom"/>
          </w:tcPr>
          <w:p w14:paraId="5C96DA92" w14:textId="414B5BC3" w:rsidR="005C450A" w:rsidRPr="008E0B42" w:rsidRDefault="005C450A" w:rsidP="003F26A0">
            <w:pPr>
              <w:rPr>
                <w:rFonts w:ascii="GHEA Grapalat" w:hAnsi="GHEA Grapalat" w:cs="Arial"/>
                <w:sz w:val="18"/>
                <w:szCs w:val="18"/>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r>
              <w:rPr>
                <w:rFonts w:ascii="GHEA Grapalat" w:hAnsi="GHEA Grapalat" w:cs="Sylfaen"/>
                <w:sz w:val="20"/>
                <w:szCs w:val="20"/>
              </w:rPr>
              <w:t xml:space="preserve"> </w:t>
            </w:r>
            <w:r w:rsidRPr="008E0B42">
              <w:rPr>
                <w:rFonts w:ascii="GHEA Grapalat" w:hAnsi="GHEA Grapalat"/>
                <w:lang w:val="hy-AM"/>
              </w:rPr>
              <w:t xml:space="preserve"> </w:t>
            </w:r>
            <w:r>
              <w:rPr>
                <w:rFonts w:ascii="GHEA Grapalat" w:hAnsi="GHEA Grapalat"/>
                <w:lang w:val="hy-AM"/>
              </w:rPr>
              <w:t xml:space="preserve"> ՀՀ ԳՄ-ՀԲՄԱՇՁԲ-25/67</w:t>
            </w:r>
          </w:p>
          <w:p w14:paraId="224BF785" w14:textId="77777777" w:rsidR="005C450A" w:rsidRPr="0093002B" w:rsidRDefault="005C450A" w:rsidP="003F26A0">
            <w:pPr>
              <w:rPr>
                <w:rFonts w:ascii="GHEA Grapalat" w:hAnsi="GHEA Grapalat" w:cs="Arial"/>
                <w:sz w:val="20"/>
                <w:szCs w:val="20"/>
              </w:rPr>
            </w:pPr>
          </w:p>
        </w:tc>
      </w:tr>
      <w:tr w:rsidR="005C450A" w:rsidRPr="0093002B" w14:paraId="708020C9" w14:textId="77777777" w:rsidTr="003F26A0">
        <w:trPr>
          <w:trHeight w:val="704"/>
        </w:trPr>
        <w:tc>
          <w:tcPr>
            <w:tcW w:w="10980" w:type="dxa"/>
            <w:gridSpan w:val="2"/>
            <w:tcBorders>
              <w:left w:val="single" w:sz="4" w:space="0" w:color="auto"/>
              <w:bottom w:val="single" w:sz="4" w:space="0" w:color="auto"/>
              <w:right w:val="single" w:sz="4" w:space="0" w:color="000000"/>
            </w:tcBorders>
            <w:noWrap/>
            <w:vAlign w:val="bottom"/>
          </w:tcPr>
          <w:p w14:paraId="1D416303" w14:textId="77777777" w:rsidR="005C450A" w:rsidRPr="0093002B" w:rsidRDefault="005C450A" w:rsidP="003F26A0">
            <w:pPr>
              <w:rPr>
                <w:rFonts w:ascii="GHEA Grapalat" w:hAnsi="GHEA Grapalat" w:cs="Arial"/>
                <w:sz w:val="20"/>
                <w:szCs w:val="20"/>
                <w:lang w:val="hy-AM"/>
              </w:rPr>
            </w:pPr>
          </w:p>
        </w:tc>
      </w:tr>
      <w:tr w:rsidR="005C450A" w:rsidRPr="0093002B" w14:paraId="581E7018" w14:textId="77777777" w:rsidTr="003F26A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76AFC8" w14:textId="77777777" w:rsidR="005C450A" w:rsidRPr="0093002B" w:rsidRDefault="005C450A" w:rsidP="003F26A0">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2A429A19" w14:textId="77777777" w:rsidR="005C450A" w:rsidRPr="0093002B" w:rsidRDefault="005C450A" w:rsidP="003F26A0">
            <w:pPr>
              <w:rPr>
                <w:rFonts w:ascii="GHEA Grapalat" w:hAnsi="GHEA Grapalat" w:cs="Sylfaen"/>
                <w:sz w:val="20"/>
                <w:szCs w:val="20"/>
                <w:lang w:val="ru-RU"/>
              </w:rPr>
            </w:pPr>
          </w:p>
        </w:tc>
      </w:tr>
      <w:tr w:rsidR="005C450A" w:rsidRPr="0093002B" w14:paraId="5F1A299E" w14:textId="77777777" w:rsidTr="003F26A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BF3FB5" w14:textId="77777777" w:rsidR="005C450A" w:rsidRPr="0093002B" w:rsidRDefault="005C450A" w:rsidP="003F26A0">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1DFBC751" w14:textId="77777777" w:rsidR="005C450A" w:rsidRPr="0093002B" w:rsidRDefault="005C450A" w:rsidP="003F26A0">
            <w:pPr>
              <w:rPr>
                <w:rFonts w:ascii="GHEA Grapalat" w:hAnsi="GHEA Grapalat" w:cs="Sylfaen"/>
                <w:sz w:val="20"/>
                <w:szCs w:val="20"/>
                <w:lang w:val="hy-AM"/>
              </w:rPr>
            </w:pPr>
          </w:p>
        </w:tc>
      </w:tr>
      <w:tr w:rsidR="005C450A" w:rsidRPr="0093002B" w14:paraId="118FE7B5" w14:textId="77777777" w:rsidTr="003F26A0">
        <w:trPr>
          <w:trHeight w:val="2194"/>
        </w:trPr>
        <w:tc>
          <w:tcPr>
            <w:tcW w:w="5616" w:type="dxa"/>
            <w:tcBorders>
              <w:top w:val="nil"/>
              <w:left w:val="single" w:sz="4" w:space="0" w:color="auto"/>
              <w:bottom w:val="single" w:sz="4" w:space="0" w:color="auto"/>
              <w:right w:val="single" w:sz="4" w:space="0" w:color="auto"/>
            </w:tcBorders>
            <w:noWrap/>
            <w:vAlign w:val="bottom"/>
          </w:tcPr>
          <w:p w14:paraId="09BB7F46" w14:textId="77777777" w:rsidR="005C450A" w:rsidRPr="0093002B" w:rsidRDefault="005C450A" w:rsidP="003F26A0">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790E50FB" w14:textId="77777777" w:rsidR="005C450A" w:rsidRPr="0093002B" w:rsidRDefault="005C450A" w:rsidP="003F26A0">
            <w:pPr>
              <w:rPr>
                <w:rFonts w:ascii="GHEA Grapalat" w:hAnsi="GHEA Grapalat" w:cs="Sylfaen"/>
                <w:sz w:val="20"/>
                <w:szCs w:val="20"/>
              </w:rPr>
            </w:pPr>
          </w:p>
          <w:p w14:paraId="3545A1FF" w14:textId="77777777" w:rsidR="005C450A" w:rsidRPr="0093002B" w:rsidRDefault="005C450A" w:rsidP="003F26A0">
            <w:pPr>
              <w:jc w:val="right"/>
              <w:rPr>
                <w:rFonts w:ascii="GHEA Grapalat" w:hAnsi="GHEA Grapalat" w:cs="Tahoma"/>
                <w:sz w:val="20"/>
                <w:szCs w:val="20"/>
              </w:rPr>
            </w:pPr>
            <w:r w:rsidRPr="0093002B">
              <w:rPr>
                <w:rFonts w:ascii="GHEA Grapalat" w:hAnsi="GHEA Grapalat" w:cs="Tahoma"/>
                <w:sz w:val="20"/>
                <w:szCs w:val="20"/>
              </w:rPr>
              <w:t>/____________________/</w:t>
            </w:r>
          </w:p>
          <w:p w14:paraId="4B64945E" w14:textId="77777777" w:rsidR="005C450A" w:rsidRPr="0093002B" w:rsidRDefault="005C450A" w:rsidP="003F26A0">
            <w:pPr>
              <w:rPr>
                <w:rFonts w:ascii="GHEA Grapalat" w:hAnsi="GHEA Grapalat" w:cs="Tahoma"/>
                <w:sz w:val="20"/>
                <w:szCs w:val="20"/>
              </w:rPr>
            </w:pPr>
          </w:p>
          <w:p w14:paraId="6C9CC717" w14:textId="77777777" w:rsidR="005C450A" w:rsidRPr="0093002B" w:rsidRDefault="005C450A" w:rsidP="003F26A0">
            <w:pPr>
              <w:rPr>
                <w:rFonts w:ascii="GHEA Grapalat" w:hAnsi="GHEA Grapalat" w:cs="Sylfaen"/>
                <w:sz w:val="20"/>
                <w:szCs w:val="20"/>
              </w:rPr>
            </w:pPr>
          </w:p>
          <w:p w14:paraId="558EC19A" w14:textId="77777777" w:rsidR="005C450A" w:rsidRPr="0093002B" w:rsidRDefault="005C450A" w:rsidP="003F26A0">
            <w:pPr>
              <w:jc w:val="right"/>
              <w:rPr>
                <w:rFonts w:ascii="GHEA Grapalat" w:hAnsi="GHEA Grapalat" w:cs="Sylfaen"/>
                <w:sz w:val="20"/>
                <w:szCs w:val="20"/>
              </w:rPr>
            </w:pPr>
            <w:r w:rsidRPr="0093002B">
              <w:rPr>
                <w:rFonts w:ascii="GHEA Grapalat" w:hAnsi="GHEA Grapalat" w:cs="Tahoma"/>
                <w:sz w:val="20"/>
                <w:szCs w:val="20"/>
              </w:rPr>
              <w:t>/____________________/</w:t>
            </w:r>
          </w:p>
          <w:p w14:paraId="60A621B6" w14:textId="77777777" w:rsidR="005C450A" w:rsidRPr="0093002B" w:rsidRDefault="005C450A" w:rsidP="003F26A0">
            <w:pPr>
              <w:rPr>
                <w:rFonts w:ascii="GHEA Grapalat" w:hAnsi="GHEA Grapalat" w:cs="Sylfaen"/>
                <w:sz w:val="20"/>
                <w:szCs w:val="20"/>
              </w:rPr>
            </w:pPr>
          </w:p>
          <w:p w14:paraId="60682B1E" w14:textId="77777777" w:rsidR="005C450A" w:rsidRPr="0093002B" w:rsidRDefault="005C450A" w:rsidP="003F26A0">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174AFC3C" w14:textId="77777777" w:rsidR="005C450A" w:rsidRPr="0093002B" w:rsidRDefault="005C450A" w:rsidP="003F26A0">
            <w:pPr>
              <w:rPr>
                <w:rFonts w:ascii="GHEA Grapalat" w:hAnsi="GHEA Grapalat" w:cs="Sylfaen"/>
                <w:sz w:val="20"/>
                <w:szCs w:val="20"/>
              </w:rPr>
            </w:pPr>
            <w:r w:rsidRPr="0093002B">
              <w:rPr>
                <w:rFonts w:ascii="GHEA Grapalat" w:hAnsi="GHEA Grapalat" w:cs="Sylfaen"/>
                <w:sz w:val="20"/>
                <w:szCs w:val="20"/>
              </w:rPr>
              <w:t xml:space="preserve">                                                                             Կ.Տ.</w:t>
            </w:r>
          </w:p>
          <w:p w14:paraId="32BB5793" w14:textId="77777777" w:rsidR="005C450A" w:rsidRPr="0093002B" w:rsidRDefault="005C450A" w:rsidP="003F26A0">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1B6AB5" w14:textId="77777777" w:rsidR="005C450A" w:rsidRPr="0093002B" w:rsidRDefault="005C450A" w:rsidP="003F26A0">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2ED98675" w14:textId="77777777" w:rsidR="005C450A" w:rsidRPr="0093002B" w:rsidRDefault="005C450A" w:rsidP="003F26A0">
            <w:pPr>
              <w:jc w:val="right"/>
              <w:rPr>
                <w:rFonts w:ascii="GHEA Grapalat" w:hAnsi="GHEA Grapalat" w:cs="Sylfaen"/>
                <w:sz w:val="20"/>
                <w:szCs w:val="20"/>
              </w:rPr>
            </w:pPr>
          </w:p>
          <w:p w14:paraId="6A081523" w14:textId="77777777" w:rsidR="005C450A" w:rsidRPr="0093002B" w:rsidRDefault="005C450A" w:rsidP="003F26A0">
            <w:pPr>
              <w:rPr>
                <w:rFonts w:ascii="GHEA Grapalat" w:hAnsi="GHEA Grapalat" w:cs="Sylfaen"/>
                <w:sz w:val="20"/>
                <w:szCs w:val="20"/>
              </w:rPr>
            </w:pPr>
            <w:r w:rsidRPr="0093002B">
              <w:rPr>
                <w:rFonts w:ascii="GHEA Grapalat" w:hAnsi="GHEA Grapalat" w:cs="Tahoma"/>
                <w:sz w:val="20"/>
                <w:szCs w:val="20"/>
              </w:rPr>
              <w:t xml:space="preserve">                                               /____________________/</w:t>
            </w:r>
          </w:p>
          <w:p w14:paraId="531FC95D" w14:textId="77777777" w:rsidR="005C450A" w:rsidRPr="0093002B" w:rsidRDefault="005C450A" w:rsidP="003F26A0">
            <w:pPr>
              <w:jc w:val="right"/>
              <w:rPr>
                <w:rFonts w:ascii="GHEA Grapalat" w:hAnsi="GHEA Grapalat" w:cs="Tahoma"/>
                <w:sz w:val="20"/>
                <w:szCs w:val="20"/>
              </w:rPr>
            </w:pPr>
          </w:p>
          <w:p w14:paraId="057CD2F9" w14:textId="77777777" w:rsidR="005C450A" w:rsidRPr="0093002B" w:rsidRDefault="005C450A" w:rsidP="003F26A0">
            <w:pPr>
              <w:jc w:val="right"/>
              <w:rPr>
                <w:rFonts w:ascii="GHEA Grapalat" w:hAnsi="GHEA Grapalat" w:cs="Tahoma"/>
                <w:sz w:val="20"/>
                <w:szCs w:val="20"/>
              </w:rPr>
            </w:pPr>
          </w:p>
          <w:p w14:paraId="20B65A4C" w14:textId="77777777" w:rsidR="005C450A" w:rsidRPr="0093002B" w:rsidRDefault="005C450A" w:rsidP="003F26A0">
            <w:pPr>
              <w:jc w:val="right"/>
              <w:rPr>
                <w:rFonts w:ascii="GHEA Grapalat" w:hAnsi="GHEA Grapalat" w:cs="Sylfaen"/>
                <w:sz w:val="20"/>
                <w:szCs w:val="20"/>
              </w:rPr>
            </w:pPr>
            <w:r w:rsidRPr="0093002B">
              <w:rPr>
                <w:rFonts w:ascii="GHEA Grapalat" w:hAnsi="GHEA Grapalat" w:cs="Tahoma"/>
                <w:sz w:val="20"/>
                <w:szCs w:val="20"/>
              </w:rPr>
              <w:t>/____________________/</w:t>
            </w:r>
          </w:p>
          <w:p w14:paraId="0EB2E629" w14:textId="77777777" w:rsidR="005C450A" w:rsidRPr="0093002B" w:rsidRDefault="005C450A" w:rsidP="003F26A0">
            <w:pPr>
              <w:jc w:val="right"/>
              <w:rPr>
                <w:rFonts w:ascii="GHEA Grapalat" w:hAnsi="GHEA Grapalat" w:cs="Sylfaen"/>
                <w:sz w:val="20"/>
                <w:szCs w:val="20"/>
              </w:rPr>
            </w:pPr>
          </w:p>
          <w:p w14:paraId="0034707D" w14:textId="77777777" w:rsidR="005C450A" w:rsidRPr="0093002B" w:rsidRDefault="005C450A" w:rsidP="003F26A0">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76CC2AB9" w14:textId="77777777" w:rsidR="005C450A" w:rsidRPr="0093002B" w:rsidRDefault="005C450A" w:rsidP="003F26A0">
            <w:pPr>
              <w:jc w:val="right"/>
              <w:rPr>
                <w:rFonts w:ascii="GHEA Grapalat" w:hAnsi="GHEA Grapalat" w:cs="Sylfaen"/>
                <w:sz w:val="20"/>
                <w:szCs w:val="20"/>
              </w:rPr>
            </w:pPr>
          </w:p>
        </w:tc>
      </w:tr>
      <w:tr w:rsidR="005C450A" w:rsidRPr="0093002B" w14:paraId="6F779B3C" w14:textId="77777777" w:rsidTr="003F26A0">
        <w:trPr>
          <w:trHeight w:val="2058"/>
        </w:trPr>
        <w:tc>
          <w:tcPr>
            <w:tcW w:w="5616" w:type="dxa"/>
            <w:tcBorders>
              <w:top w:val="single" w:sz="4" w:space="0" w:color="auto"/>
              <w:left w:val="single" w:sz="4" w:space="0" w:color="auto"/>
              <w:right w:val="single" w:sz="4" w:space="0" w:color="auto"/>
            </w:tcBorders>
            <w:noWrap/>
            <w:vAlign w:val="bottom"/>
          </w:tcPr>
          <w:p w14:paraId="58B8CD37" w14:textId="77777777" w:rsidR="005C450A" w:rsidRPr="0093002B" w:rsidRDefault="005C450A" w:rsidP="003F26A0">
            <w:pPr>
              <w:rPr>
                <w:rFonts w:ascii="GHEA Grapalat" w:hAnsi="GHEA Grapalat" w:cs="Tahoma"/>
                <w:sz w:val="20"/>
                <w:szCs w:val="20"/>
              </w:rPr>
            </w:pPr>
            <w:r w:rsidRPr="0093002B">
              <w:rPr>
                <w:rFonts w:ascii="GHEA Grapalat" w:hAnsi="GHEA Grapalat" w:cs="Tahoma"/>
                <w:sz w:val="20"/>
                <w:szCs w:val="20"/>
              </w:rPr>
              <w:lastRenderedPageBreak/>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44A5953E" w14:textId="77777777" w:rsidR="005C450A" w:rsidRPr="0093002B" w:rsidRDefault="005C450A" w:rsidP="003F26A0">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1F5B3255" w14:textId="77777777" w:rsidR="005C450A" w:rsidRPr="0093002B" w:rsidRDefault="005C450A" w:rsidP="003F26A0">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08A6B34F" w14:textId="77777777" w:rsidR="005C450A" w:rsidRPr="0093002B" w:rsidRDefault="005C450A" w:rsidP="003F26A0">
            <w:pPr>
              <w:rPr>
                <w:rFonts w:ascii="GHEA Grapalat" w:hAnsi="GHEA Grapalat" w:cs="Sylfaen"/>
                <w:sz w:val="20"/>
                <w:szCs w:val="20"/>
              </w:rPr>
            </w:pPr>
            <w:r w:rsidRPr="0093002B">
              <w:rPr>
                <w:rFonts w:ascii="GHEA Grapalat" w:hAnsi="GHEA Grapalat" w:cs="Sylfaen"/>
                <w:sz w:val="20"/>
                <w:szCs w:val="20"/>
              </w:rPr>
              <w:t xml:space="preserve">  </w:t>
            </w:r>
          </w:p>
          <w:p w14:paraId="7E399BA9" w14:textId="77777777" w:rsidR="005C450A" w:rsidRPr="0093002B" w:rsidRDefault="005C450A" w:rsidP="003F26A0">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0315AAEB" w14:textId="77777777" w:rsidR="005C450A" w:rsidRPr="0093002B" w:rsidRDefault="005C450A" w:rsidP="003F26A0">
            <w:pPr>
              <w:rPr>
                <w:rFonts w:ascii="GHEA Grapalat" w:hAnsi="GHEA Grapalat" w:cs="Tahoma"/>
                <w:sz w:val="20"/>
                <w:szCs w:val="20"/>
              </w:rPr>
            </w:pPr>
          </w:p>
          <w:p w14:paraId="714AAB0C" w14:textId="77777777" w:rsidR="005C450A" w:rsidRPr="0093002B" w:rsidRDefault="005C450A" w:rsidP="003F26A0">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890D59C" w14:textId="77777777" w:rsidR="005C450A" w:rsidRPr="0093002B" w:rsidRDefault="005C450A" w:rsidP="003F26A0">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475FA1F4" w14:textId="77777777" w:rsidR="005C450A" w:rsidRPr="0093002B" w:rsidRDefault="005C450A" w:rsidP="003F26A0">
            <w:pPr>
              <w:jc w:val="right"/>
              <w:rPr>
                <w:rFonts w:ascii="GHEA Grapalat" w:hAnsi="GHEA Grapalat" w:cs="Tahoma"/>
                <w:sz w:val="20"/>
                <w:szCs w:val="20"/>
              </w:rPr>
            </w:pPr>
          </w:p>
          <w:p w14:paraId="3AD4F724" w14:textId="77777777" w:rsidR="005C450A" w:rsidRPr="0093002B" w:rsidRDefault="005C450A" w:rsidP="003F26A0">
            <w:pPr>
              <w:jc w:val="right"/>
              <w:rPr>
                <w:rFonts w:ascii="GHEA Grapalat" w:hAnsi="GHEA Grapalat" w:cs="Tahoma"/>
                <w:sz w:val="20"/>
                <w:szCs w:val="20"/>
              </w:rPr>
            </w:pPr>
          </w:p>
          <w:p w14:paraId="1719F054" w14:textId="77777777" w:rsidR="005C450A" w:rsidRPr="0093002B" w:rsidRDefault="005C450A" w:rsidP="003F26A0">
            <w:pPr>
              <w:jc w:val="right"/>
              <w:rPr>
                <w:rFonts w:ascii="GHEA Grapalat" w:hAnsi="GHEA Grapalat" w:cs="Tahoma"/>
                <w:sz w:val="20"/>
                <w:szCs w:val="20"/>
              </w:rPr>
            </w:pPr>
            <w:r w:rsidRPr="0093002B">
              <w:rPr>
                <w:rFonts w:ascii="GHEA Grapalat" w:hAnsi="GHEA Grapalat" w:cs="Tahoma"/>
                <w:sz w:val="20"/>
                <w:szCs w:val="20"/>
              </w:rPr>
              <w:t>/____________________/</w:t>
            </w:r>
          </w:p>
          <w:p w14:paraId="59258E98" w14:textId="77777777" w:rsidR="005C450A" w:rsidRPr="0093002B" w:rsidRDefault="005C450A" w:rsidP="003F26A0">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10DC5362" w14:textId="77777777" w:rsidR="005C450A" w:rsidRPr="0093002B" w:rsidRDefault="005C450A" w:rsidP="003F26A0">
            <w:pPr>
              <w:jc w:val="right"/>
              <w:rPr>
                <w:rFonts w:ascii="GHEA Grapalat" w:hAnsi="GHEA Grapalat" w:cs="Arial"/>
                <w:sz w:val="20"/>
                <w:szCs w:val="20"/>
                <w:lang w:val="hy-AM"/>
              </w:rPr>
            </w:pPr>
          </w:p>
        </w:tc>
      </w:tr>
      <w:tr w:rsidR="005C450A" w:rsidRPr="0093002B" w14:paraId="2833A53C" w14:textId="77777777" w:rsidTr="003F26A0">
        <w:trPr>
          <w:trHeight w:val="2194"/>
        </w:trPr>
        <w:tc>
          <w:tcPr>
            <w:tcW w:w="5616" w:type="dxa"/>
            <w:tcBorders>
              <w:top w:val="nil"/>
              <w:left w:val="single" w:sz="4" w:space="0" w:color="auto"/>
              <w:bottom w:val="single" w:sz="4" w:space="0" w:color="auto"/>
              <w:right w:val="single" w:sz="4" w:space="0" w:color="auto"/>
            </w:tcBorders>
            <w:noWrap/>
            <w:vAlign w:val="bottom"/>
          </w:tcPr>
          <w:p w14:paraId="5A8B3552" w14:textId="77777777" w:rsidR="005C450A" w:rsidRPr="0093002B" w:rsidRDefault="005C450A" w:rsidP="003F26A0">
            <w:pPr>
              <w:rPr>
                <w:rFonts w:ascii="GHEA Grapalat" w:hAnsi="GHEA Grapalat" w:cs="Sylfaen"/>
                <w:sz w:val="20"/>
                <w:szCs w:val="20"/>
              </w:rPr>
            </w:pPr>
            <w:r w:rsidRPr="0093002B">
              <w:rPr>
                <w:rFonts w:ascii="GHEA Grapalat" w:hAnsi="GHEA Grapalat" w:cs="Sylfaen"/>
                <w:sz w:val="20"/>
                <w:szCs w:val="20"/>
              </w:rPr>
              <w:t>24.բ.                                                       Կ.Տ.</w:t>
            </w:r>
          </w:p>
          <w:p w14:paraId="2989739E" w14:textId="77777777" w:rsidR="005C450A" w:rsidRPr="0093002B" w:rsidRDefault="005C450A" w:rsidP="003F26A0">
            <w:pPr>
              <w:rPr>
                <w:rFonts w:ascii="GHEA Grapalat" w:hAnsi="GHEA Grapalat" w:cs="Sylfaen"/>
                <w:sz w:val="20"/>
                <w:szCs w:val="20"/>
              </w:rPr>
            </w:pPr>
          </w:p>
          <w:p w14:paraId="19252C4C" w14:textId="77777777" w:rsidR="005C450A" w:rsidRPr="0093002B" w:rsidRDefault="005C450A" w:rsidP="003F26A0">
            <w:pPr>
              <w:rPr>
                <w:rFonts w:ascii="GHEA Grapalat" w:hAnsi="GHEA Grapalat" w:cs="Sylfaen"/>
                <w:sz w:val="20"/>
                <w:szCs w:val="20"/>
              </w:rPr>
            </w:pPr>
          </w:p>
          <w:p w14:paraId="4221266B" w14:textId="77777777" w:rsidR="005C450A" w:rsidRPr="0093002B" w:rsidRDefault="005C450A" w:rsidP="003F26A0">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CCBA34D" w14:textId="77777777" w:rsidR="005C450A" w:rsidRPr="0093002B" w:rsidRDefault="005C450A" w:rsidP="003F26A0">
            <w:pPr>
              <w:rPr>
                <w:rFonts w:ascii="GHEA Grapalat" w:hAnsi="GHEA Grapalat" w:cs="Sylfaen"/>
                <w:sz w:val="20"/>
                <w:szCs w:val="20"/>
              </w:rPr>
            </w:pPr>
          </w:p>
          <w:p w14:paraId="7B447EEF" w14:textId="77777777" w:rsidR="005C450A" w:rsidRPr="0093002B" w:rsidRDefault="005C450A" w:rsidP="003F26A0">
            <w:pPr>
              <w:rPr>
                <w:rFonts w:ascii="GHEA Grapalat" w:hAnsi="GHEA Grapalat" w:cs="Sylfaen"/>
                <w:sz w:val="20"/>
                <w:szCs w:val="20"/>
              </w:rPr>
            </w:pPr>
            <w:r w:rsidRPr="0093002B">
              <w:rPr>
                <w:rFonts w:ascii="GHEA Grapalat" w:hAnsi="GHEA Grapalat" w:cs="Sylfaen"/>
                <w:sz w:val="20"/>
                <w:szCs w:val="20"/>
              </w:rPr>
              <w:t xml:space="preserve">  </w:t>
            </w:r>
          </w:p>
          <w:p w14:paraId="0DC69F59" w14:textId="77777777" w:rsidR="005C450A" w:rsidRPr="0093002B" w:rsidRDefault="005C450A" w:rsidP="003F26A0">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7DBCB03" w14:textId="77777777" w:rsidR="005C450A" w:rsidRPr="0093002B" w:rsidRDefault="005C450A" w:rsidP="003F26A0">
            <w:pPr>
              <w:rPr>
                <w:rFonts w:ascii="GHEA Grapalat" w:hAnsi="GHEA Grapalat" w:cs="Sylfaen"/>
                <w:sz w:val="20"/>
                <w:szCs w:val="20"/>
              </w:rPr>
            </w:pPr>
            <w:r w:rsidRPr="0093002B">
              <w:rPr>
                <w:rFonts w:ascii="GHEA Grapalat" w:hAnsi="GHEA Grapalat" w:cs="Sylfaen"/>
                <w:sz w:val="20"/>
                <w:szCs w:val="20"/>
              </w:rPr>
              <w:t xml:space="preserve">23.բ.                                                                 Կ.Տ.    </w:t>
            </w:r>
          </w:p>
          <w:p w14:paraId="6607F5F9" w14:textId="77777777" w:rsidR="005C450A" w:rsidRPr="0093002B" w:rsidRDefault="005C450A" w:rsidP="003F26A0">
            <w:pPr>
              <w:rPr>
                <w:rFonts w:ascii="GHEA Grapalat" w:hAnsi="GHEA Grapalat" w:cs="Sylfaen"/>
                <w:sz w:val="20"/>
                <w:szCs w:val="20"/>
              </w:rPr>
            </w:pPr>
          </w:p>
          <w:p w14:paraId="5A744106" w14:textId="77777777" w:rsidR="005C450A" w:rsidRPr="0093002B" w:rsidRDefault="005C450A" w:rsidP="003F26A0">
            <w:pPr>
              <w:rPr>
                <w:rFonts w:ascii="GHEA Grapalat" w:hAnsi="GHEA Grapalat" w:cs="Sylfaen"/>
                <w:sz w:val="20"/>
                <w:szCs w:val="20"/>
              </w:rPr>
            </w:pPr>
            <w:r w:rsidRPr="0093002B">
              <w:rPr>
                <w:rFonts w:ascii="GHEA Grapalat" w:hAnsi="GHEA Grapalat" w:cs="Sylfaen"/>
                <w:sz w:val="20"/>
                <w:szCs w:val="20"/>
              </w:rPr>
              <w:t xml:space="preserve">                     </w:t>
            </w:r>
          </w:p>
          <w:p w14:paraId="38EF6EC7" w14:textId="77777777" w:rsidR="005C450A" w:rsidRPr="0093002B" w:rsidRDefault="005C450A" w:rsidP="003F26A0">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54799BD6" w14:textId="77777777" w:rsidR="005C450A" w:rsidRPr="0093002B" w:rsidRDefault="005C450A" w:rsidP="003F26A0">
            <w:pPr>
              <w:rPr>
                <w:rFonts w:ascii="GHEA Grapalat" w:hAnsi="GHEA Grapalat" w:cs="Sylfaen"/>
                <w:sz w:val="20"/>
                <w:szCs w:val="20"/>
              </w:rPr>
            </w:pPr>
          </w:p>
          <w:p w14:paraId="585C4EE3" w14:textId="77777777" w:rsidR="005C450A" w:rsidRPr="0093002B" w:rsidRDefault="005C450A" w:rsidP="003F26A0">
            <w:pPr>
              <w:rPr>
                <w:rFonts w:ascii="GHEA Grapalat" w:hAnsi="GHEA Grapalat" w:cs="Sylfaen"/>
                <w:sz w:val="20"/>
                <w:szCs w:val="20"/>
              </w:rPr>
            </w:pPr>
          </w:p>
          <w:p w14:paraId="684B34C0" w14:textId="77777777" w:rsidR="005C450A" w:rsidRPr="0093002B" w:rsidRDefault="005C450A" w:rsidP="003F26A0">
            <w:pPr>
              <w:jc w:val="right"/>
              <w:rPr>
                <w:rFonts w:ascii="GHEA Grapalat" w:hAnsi="GHEA Grapalat" w:cs="Arial"/>
                <w:sz w:val="20"/>
                <w:szCs w:val="20"/>
              </w:rPr>
            </w:pPr>
          </w:p>
        </w:tc>
      </w:tr>
    </w:tbl>
    <w:p w14:paraId="6056AF75" w14:textId="77777777" w:rsidR="005C450A" w:rsidRPr="0093002B" w:rsidRDefault="005C450A" w:rsidP="005C450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8961256" w14:textId="77777777" w:rsidR="005C450A" w:rsidRPr="0093002B" w:rsidRDefault="005C450A" w:rsidP="005C450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04A7098" w14:textId="77777777" w:rsidR="005C450A" w:rsidRPr="0093002B" w:rsidRDefault="005C450A" w:rsidP="005C450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CE3ABB" w14:textId="77777777" w:rsidR="005C450A" w:rsidRPr="0093002B" w:rsidRDefault="005C450A" w:rsidP="005C450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CAFE4A9" w14:textId="77777777" w:rsidR="005C450A" w:rsidRPr="0093002B" w:rsidRDefault="005C450A" w:rsidP="005C450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2E4013B" w14:textId="77777777" w:rsidR="005C450A" w:rsidRPr="0093002B" w:rsidRDefault="005C450A" w:rsidP="005C450A">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0102C78" w14:textId="77777777" w:rsidR="005C450A" w:rsidRPr="0093002B" w:rsidRDefault="005C450A" w:rsidP="005C450A">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7786D121" w14:textId="77777777" w:rsidR="005C450A" w:rsidRPr="0093002B" w:rsidRDefault="005C450A" w:rsidP="005C450A">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C450A" w:rsidRPr="0093002B" w14:paraId="10DC5935" w14:textId="77777777" w:rsidTr="003F26A0">
        <w:tc>
          <w:tcPr>
            <w:tcW w:w="720" w:type="dxa"/>
            <w:tcBorders>
              <w:top w:val="single" w:sz="4" w:space="0" w:color="auto"/>
              <w:left w:val="single" w:sz="4" w:space="0" w:color="auto"/>
              <w:bottom w:val="single" w:sz="4" w:space="0" w:color="auto"/>
              <w:right w:val="single" w:sz="4" w:space="0" w:color="auto"/>
            </w:tcBorders>
          </w:tcPr>
          <w:p w14:paraId="0A11E184" w14:textId="77777777" w:rsidR="005C450A" w:rsidRPr="0093002B" w:rsidRDefault="005C450A" w:rsidP="003F26A0">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B05489C" w14:textId="77777777" w:rsidR="005C450A" w:rsidRPr="0093002B" w:rsidRDefault="005C450A" w:rsidP="003F26A0">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4BF89B3" w14:textId="77777777" w:rsidR="005C450A" w:rsidRPr="0093002B" w:rsidRDefault="005C450A" w:rsidP="003F26A0">
            <w:pPr>
              <w:jc w:val="center"/>
              <w:rPr>
                <w:rFonts w:ascii="GHEA Grapalat" w:hAnsi="GHEA Grapalat"/>
                <w:b/>
                <w:sz w:val="20"/>
                <w:szCs w:val="20"/>
              </w:rPr>
            </w:pPr>
            <w:r w:rsidRPr="0093002B">
              <w:rPr>
                <w:rFonts w:ascii="GHEA Grapalat" w:hAnsi="GHEA Grapalat"/>
                <w:b/>
                <w:sz w:val="20"/>
                <w:szCs w:val="20"/>
              </w:rPr>
              <w:t>Նշված դաշտի/</w:t>
            </w:r>
          </w:p>
          <w:p w14:paraId="031269C7" w14:textId="77777777" w:rsidR="005C450A" w:rsidRPr="0093002B" w:rsidRDefault="005C450A" w:rsidP="003F26A0">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470B149" w14:textId="77777777" w:rsidR="005C450A" w:rsidRPr="0093002B" w:rsidRDefault="005C450A" w:rsidP="003F26A0">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224E2DFE" w14:textId="77777777" w:rsidR="005C450A" w:rsidRPr="0093002B" w:rsidRDefault="005C450A" w:rsidP="003F26A0">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47260B" w14:textId="77777777" w:rsidR="005C450A" w:rsidRPr="0093002B" w:rsidRDefault="005C450A" w:rsidP="003F26A0">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408B3363" w14:textId="77777777" w:rsidR="005C450A" w:rsidRPr="0093002B" w:rsidRDefault="005C450A" w:rsidP="003F26A0">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373F2A11" w14:textId="77777777" w:rsidR="005C450A" w:rsidRPr="0093002B" w:rsidRDefault="005C450A" w:rsidP="003F26A0">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0D3DA47F" w14:textId="77777777" w:rsidR="005C450A" w:rsidRPr="0093002B" w:rsidRDefault="005C450A" w:rsidP="003F26A0">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5C450A" w:rsidRPr="0093002B" w14:paraId="5843C28D" w14:textId="77777777" w:rsidTr="003F26A0">
        <w:tc>
          <w:tcPr>
            <w:tcW w:w="720" w:type="dxa"/>
            <w:tcBorders>
              <w:top w:val="single" w:sz="4" w:space="0" w:color="auto"/>
              <w:left w:val="single" w:sz="4" w:space="0" w:color="auto"/>
              <w:bottom w:val="single" w:sz="4" w:space="0" w:color="auto"/>
              <w:right w:val="single" w:sz="4" w:space="0" w:color="auto"/>
            </w:tcBorders>
          </w:tcPr>
          <w:p w14:paraId="7056FB27" w14:textId="77777777" w:rsidR="005C450A" w:rsidRPr="0093002B" w:rsidRDefault="005C450A" w:rsidP="003F26A0">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3EDEA26" w14:textId="77777777" w:rsidR="005C450A" w:rsidRPr="0093002B" w:rsidRDefault="005C450A" w:rsidP="003F26A0">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93C8BB2" w14:textId="77777777" w:rsidR="005C450A" w:rsidRPr="0093002B" w:rsidRDefault="005C450A" w:rsidP="003F26A0">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2C807FA" w14:textId="77777777" w:rsidR="005C450A" w:rsidRPr="0093002B" w:rsidRDefault="005C450A" w:rsidP="003F26A0">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EE6D344" w14:textId="77777777" w:rsidR="005C450A" w:rsidRPr="0093002B" w:rsidRDefault="005C450A" w:rsidP="003F26A0">
            <w:pPr>
              <w:jc w:val="center"/>
              <w:rPr>
                <w:rFonts w:ascii="GHEA Grapalat" w:hAnsi="GHEA Grapalat"/>
                <w:b/>
                <w:sz w:val="20"/>
                <w:szCs w:val="20"/>
              </w:rPr>
            </w:pPr>
            <w:r w:rsidRPr="0093002B">
              <w:rPr>
                <w:rFonts w:ascii="GHEA Grapalat" w:hAnsi="GHEA Grapalat"/>
                <w:b/>
                <w:sz w:val="20"/>
                <w:szCs w:val="20"/>
              </w:rPr>
              <w:t>5</w:t>
            </w:r>
          </w:p>
        </w:tc>
      </w:tr>
      <w:tr w:rsidR="005C450A" w:rsidRPr="0093002B" w14:paraId="6F4DB1E1" w14:textId="77777777" w:rsidTr="003F26A0">
        <w:tc>
          <w:tcPr>
            <w:tcW w:w="720" w:type="dxa"/>
            <w:tcBorders>
              <w:top w:val="single" w:sz="4" w:space="0" w:color="auto"/>
              <w:left w:val="single" w:sz="4" w:space="0" w:color="auto"/>
              <w:bottom w:val="single" w:sz="4" w:space="0" w:color="auto"/>
              <w:right w:val="single" w:sz="4" w:space="0" w:color="auto"/>
            </w:tcBorders>
          </w:tcPr>
          <w:p w14:paraId="3A8B75D0" w14:textId="77777777" w:rsidR="005C450A" w:rsidRPr="0093002B" w:rsidRDefault="005C450A" w:rsidP="003F26A0">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3337732" w14:textId="77777777" w:rsidR="005C450A" w:rsidRPr="0093002B" w:rsidRDefault="005C450A" w:rsidP="003F26A0">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8706958"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8626F1"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490BA73" w14:textId="77777777" w:rsidR="005C450A" w:rsidRPr="0093002B" w:rsidRDefault="005C450A" w:rsidP="003F26A0">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5C450A" w:rsidRPr="0093002B" w14:paraId="046A7EAC" w14:textId="77777777" w:rsidTr="003F26A0">
        <w:tc>
          <w:tcPr>
            <w:tcW w:w="720" w:type="dxa"/>
            <w:tcBorders>
              <w:top w:val="single" w:sz="4" w:space="0" w:color="auto"/>
              <w:left w:val="single" w:sz="4" w:space="0" w:color="auto"/>
              <w:bottom w:val="single" w:sz="4" w:space="0" w:color="auto"/>
              <w:right w:val="single" w:sz="4" w:space="0" w:color="auto"/>
            </w:tcBorders>
          </w:tcPr>
          <w:p w14:paraId="12ADF85B" w14:textId="77777777" w:rsidR="005C450A" w:rsidRPr="0093002B" w:rsidRDefault="005C450A" w:rsidP="003F26A0">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71D7906" w14:textId="77777777" w:rsidR="005C450A" w:rsidRPr="0093002B" w:rsidRDefault="005C450A" w:rsidP="003F26A0">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B8BD57"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446422"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CC248AA"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5C450A" w:rsidRPr="0093002B" w14:paraId="65D339CD" w14:textId="77777777" w:rsidTr="003F26A0">
        <w:tc>
          <w:tcPr>
            <w:tcW w:w="720" w:type="dxa"/>
            <w:tcBorders>
              <w:top w:val="single" w:sz="4" w:space="0" w:color="auto"/>
              <w:left w:val="single" w:sz="4" w:space="0" w:color="auto"/>
              <w:bottom w:val="single" w:sz="4" w:space="0" w:color="auto"/>
              <w:right w:val="single" w:sz="4" w:space="0" w:color="auto"/>
            </w:tcBorders>
          </w:tcPr>
          <w:p w14:paraId="048A48F5" w14:textId="77777777" w:rsidR="005C450A" w:rsidRPr="0093002B" w:rsidRDefault="005C450A" w:rsidP="003F26A0">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81D8285" w14:textId="77777777" w:rsidR="005C450A" w:rsidRPr="0093002B" w:rsidRDefault="005C450A" w:rsidP="003F26A0">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F2505E7"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6043BD"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պարտադիր</w:t>
            </w:r>
          </w:p>
          <w:p w14:paraId="1A1374D1" w14:textId="77777777" w:rsidR="005C450A" w:rsidRPr="0093002B" w:rsidRDefault="005C450A" w:rsidP="003F26A0">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7753084" w14:textId="77777777" w:rsidR="005C450A" w:rsidRPr="0093002B" w:rsidRDefault="005C450A" w:rsidP="003F26A0">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5C450A" w:rsidRPr="0093002B" w14:paraId="4D05BD26" w14:textId="77777777" w:rsidTr="003F26A0">
        <w:tc>
          <w:tcPr>
            <w:tcW w:w="720" w:type="dxa"/>
            <w:tcBorders>
              <w:top w:val="single" w:sz="4" w:space="0" w:color="auto"/>
              <w:left w:val="single" w:sz="4" w:space="0" w:color="auto"/>
              <w:bottom w:val="single" w:sz="4" w:space="0" w:color="auto"/>
              <w:right w:val="single" w:sz="4" w:space="0" w:color="auto"/>
            </w:tcBorders>
          </w:tcPr>
          <w:p w14:paraId="735D656E" w14:textId="77777777" w:rsidR="005C450A" w:rsidRPr="0093002B" w:rsidRDefault="005C450A" w:rsidP="003F26A0">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10925BE" w14:textId="77777777" w:rsidR="005C450A" w:rsidRPr="0093002B" w:rsidRDefault="005C450A" w:rsidP="003F26A0">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6F9E2BC"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7C11AD"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պարտադիր</w:t>
            </w:r>
          </w:p>
          <w:p w14:paraId="51BEE959"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0ACA75" w14:textId="77777777" w:rsidR="005C450A" w:rsidRPr="0093002B" w:rsidRDefault="005C450A" w:rsidP="003F26A0">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5C450A" w:rsidRPr="0093002B" w14:paraId="4C6D601B" w14:textId="77777777" w:rsidTr="003F26A0">
        <w:tc>
          <w:tcPr>
            <w:tcW w:w="720" w:type="dxa"/>
            <w:tcBorders>
              <w:top w:val="single" w:sz="4" w:space="0" w:color="auto"/>
              <w:left w:val="single" w:sz="4" w:space="0" w:color="auto"/>
              <w:bottom w:val="single" w:sz="4" w:space="0" w:color="auto"/>
              <w:right w:val="single" w:sz="4" w:space="0" w:color="auto"/>
            </w:tcBorders>
          </w:tcPr>
          <w:p w14:paraId="7036420E"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C90F876"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098BDEE"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BB1F10"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BA38D37"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5C450A" w:rsidRPr="0093002B" w14:paraId="316E08F9" w14:textId="77777777" w:rsidTr="003F26A0">
        <w:tc>
          <w:tcPr>
            <w:tcW w:w="720" w:type="dxa"/>
            <w:tcBorders>
              <w:top w:val="single" w:sz="4" w:space="0" w:color="auto"/>
              <w:left w:val="single" w:sz="4" w:space="0" w:color="auto"/>
              <w:bottom w:val="single" w:sz="4" w:space="0" w:color="auto"/>
              <w:right w:val="single" w:sz="4" w:space="0" w:color="auto"/>
            </w:tcBorders>
          </w:tcPr>
          <w:p w14:paraId="1B0CBFA8"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214D52"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FA032F5"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CFB79E"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պարտադիր</w:t>
            </w:r>
          </w:p>
          <w:p w14:paraId="5EC427B3"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633EF3F"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5C450A" w:rsidRPr="0093002B" w14:paraId="43C1A20F" w14:textId="77777777" w:rsidTr="003F26A0">
        <w:tc>
          <w:tcPr>
            <w:tcW w:w="720" w:type="dxa"/>
            <w:tcBorders>
              <w:top w:val="single" w:sz="4" w:space="0" w:color="auto"/>
              <w:left w:val="single" w:sz="4" w:space="0" w:color="auto"/>
              <w:bottom w:val="single" w:sz="4" w:space="0" w:color="auto"/>
              <w:right w:val="single" w:sz="4" w:space="0" w:color="auto"/>
            </w:tcBorders>
          </w:tcPr>
          <w:p w14:paraId="655AFE10"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ED1A232"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B485810"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67606A"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ոչ պարտադիր</w:t>
            </w:r>
          </w:p>
          <w:p w14:paraId="15EA8D10"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2326E62"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5C450A" w:rsidRPr="0093002B" w14:paraId="6D8E7604" w14:textId="77777777" w:rsidTr="003F26A0">
        <w:tc>
          <w:tcPr>
            <w:tcW w:w="720" w:type="dxa"/>
            <w:tcBorders>
              <w:top w:val="single" w:sz="4" w:space="0" w:color="auto"/>
              <w:left w:val="single" w:sz="4" w:space="0" w:color="auto"/>
              <w:bottom w:val="single" w:sz="4" w:space="0" w:color="auto"/>
              <w:right w:val="single" w:sz="4" w:space="0" w:color="auto"/>
            </w:tcBorders>
          </w:tcPr>
          <w:p w14:paraId="7672E7F9"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13A2316"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E60BE90"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7B5D4D"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ոչ պարտադիր</w:t>
            </w:r>
          </w:p>
          <w:p w14:paraId="17B71549"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5B861D8"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5C450A" w:rsidRPr="0093002B" w14:paraId="72BEFE9E" w14:textId="77777777" w:rsidTr="003F26A0">
        <w:tc>
          <w:tcPr>
            <w:tcW w:w="720" w:type="dxa"/>
            <w:tcBorders>
              <w:top w:val="single" w:sz="4" w:space="0" w:color="auto"/>
              <w:left w:val="single" w:sz="4" w:space="0" w:color="auto"/>
              <w:bottom w:val="single" w:sz="4" w:space="0" w:color="auto"/>
              <w:right w:val="single" w:sz="4" w:space="0" w:color="auto"/>
            </w:tcBorders>
          </w:tcPr>
          <w:p w14:paraId="0D52782F"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FD958F3"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0362CC2"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95FD714"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պարտադիր</w:t>
            </w:r>
          </w:p>
          <w:p w14:paraId="6CCB1AD7"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6D19E9E"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5C450A" w:rsidRPr="0093002B" w14:paraId="2950B262" w14:textId="77777777" w:rsidTr="003F26A0">
        <w:tc>
          <w:tcPr>
            <w:tcW w:w="720" w:type="dxa"/>
            <w:tcBorders>
              <w:top w:val="single" w:sz="4" w:space="0" w:color="auto"/>
              <w:left w:val="single" w:sz="4" w:space="0" w:color="auto"/>
              <w:bottom w:val="single" w:sz="4" w:space="0" w:color="auto"/>
              <w:right w:val="single" w:sz="4" w:space="0" w:color="auto"/>
            </w:tcBorders>
          </w:tcPr>
          <w:p w14:paraId="243AF0D5" w14:textId="77777777" w:rsidR="005C450A" w:rsidRPr="0093002B" w:rsidRDefault="005C450A" w:rsidP="003F26A0">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435D18E"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FB4F494"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789E2"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ոչ պարտադիր</w:t>
            </w:r>
          </w:p>
          <w:p w14:paraId="2E11A52E" w14:textId="77777777" w:rsidR="005C450A" w:rsidRPr="0093002B" w:rsidRDefault="005C450A" w:rsidP="003F26A0">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FA95C6" w14:textId="77777777" w:rsidR="005C450A" w:rsidRPr="0093002B" w:rsidRDefault="005C450A" w:rsidP="003F26A0">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C450A" w:rsidRPr="0093002B" w14:paraId="792BD9F4" w14:textId="77777777" w:rsidTr="003F26A0">
        <w:tc>
          <w:tcPr>
            <w:tcW w:w="720" w:type="dxa"/>
            <w:tcBorders>
              <w:top w:val="single" w:sz="4" w:space="0" w:color="auto"/>
              <w:left w:val="single" w:sz="4" w:space="0" w:color="auto"/>
              <w:bottom w:val="single" w:sz="4" w:space="0" w:color="auto"/>
              <w:right w:val="single" w:sz="4" w:space="0" w:color="auto"/>
            </w:tcBorders>
          </w:tcPr>
          <w:p w14:paraId="17D83158"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BE9CB58"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32AC8A9"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0BF22"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ոչ պարտադիր</w:t>
            </w:r>
          </w:p>
          <w:p w14:paraId="1991369F"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2E93F3C"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5C450A" w:rsidRPr="0093002B" w14:paraId="2A548D01" w14:textId="77777777" w:rsidTr="003F26A0">
        <w:tc>
          <w:tcPr>
            <w:tcW w:w="720" w:type="dxa"/>
            <w:tcBorders>
              <w:top w:val="single" w:sz="4" w:space="0" w:color="auto"/>
              <w:left w:val="single" w:sz="4" w:space="0" w:color="auto"/>
              <w:bottom w:val="single" w:sz="4" w:space="0" w:color="auto"/>
              <w:right w:val="single" w:sz="4" w:space="0" w:color="auto"/>
            </w:tcBorders>
          </w:tcPr>
          <w:p w14:paraId="22555AE8"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F8D3419"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714774E"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31A51B"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697D85F"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5C450A" w:rsidRPr="0093002B" w14:paraId="3AB3782C" w14:textId="77777777" w:rsidTr="003F26A0">
        <w:tc>
          <w:tcPr>
            <w:tcW w:w="720" w:type="dxa"/>
            <w:tcBorders>
              <w:top w:val="single" w:sz="4" w:space="0" w:color="auto"/>
              <w:left w:val="single" w:sz="4" w:space="0" w:color="auto"/>
              <w:bottom w:val="single" w:sz="4" w:space="0" w:color="auto"/>
              <w:right w:val="single" w:sz="4" w:space="0" w:color="auto"/>
            </w:tcBorders>
          </w:tcPr>
          <w:p w14:paraId="08B226B3"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5835182"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9DAAFB6"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939789"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պարտադիր</w:t>
            </w:r>
          </w:p>
          <w:p w14:paraId="2A292203"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070A8C42"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5C450A" w:rsidRPr="0093002B" w14:paraId="55715047" w14:textId="77777777" w:rsidTr="003F26A0">
        <w:tc>
          <w:tcPr>
            <w:tcW w:w="720" w:type="dxa"/>
            <w:tcBorders>
              <w:top w:val="single" w:sz="4" w:space="0" w:color="auto"/>
              <w:left w:val="single" w:sz="4" w:space="0" w:color="auto"/>
              <w:bottom w:val="single" w:sz="4" w:space="0" w:color="auto"/>
              <w:right w:val="single" w:sz="4" w:space="0" w:color="auto"/>
            </w:tcBorders>
          </w:tcPr>
          <w:p w14:paraId="121612AB"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3D6E610"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644D9A5"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5E3CB8"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պարտադիր</w:t>
            </w:r>
          </w:p>
          <w:p w14:paraId="3C4C5E5F"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58CD4232" w14:textId="77777777" w:rsidR="005C450A" w:rsidRPr="0093002B" w:rsidRDefault="005C450A" w:rsidP="003F26A0">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5C450A" w:rsidRPr="001416EF" w14:paraId="4CE35BFE" w14:textId="77777777" w:rsidTr="003F26A0">
        <w:tc>
          <w:tcPr>
            <w:tcW w:w="720" w:type="dxa"/>
            <w:tcBorders>
              <w:top w:val="single" w:sz="4" w:space="0" w:color="auto"/>
              <w:left w:val="single" w:sz="4" w:space="0" w:color="auto"/>
              <w:bottom w:val="single" w:sz="4" w:space="0" w:color="auto"/>
              <w:right w:val="single" w:sz="4" w:space="0" w:color="auto"/>
            </w:tcBorders>
          </w:tcPr>
          <w:p w14:paraId="7721A502" w14:textId="77777777" w:rsidR="005C450A" w:rsidRPr="0093002B" w:rsidRDefault="005C450A" w:rsidP="003F26A0">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0C4292C" w14:textId="77777777" w:rsidR="005C450A" w:rsidRPr="0093002B" w:rsidRDefault="005C450A" w:rsidP="003F26A0">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6C691B" w14:textId="77777777" w:rsidR="005C450A" w:rsidRPr="0093002B" w:rsidRDefault="005C450A" w:rsidP="003F26A0">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090EC5" w14:textId="77777777" w:rsidR="005C450A" w:rsidRPr="0093002B" w:rsidRDefault="005C450A" w:rsidP="003F26A0">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08886CDE" w14:textId="77777777" w:rsidR="005C450A" w:rsidRPr="0093002B" w:rsidRDefault="005C450A" w:rsidP="003F26A0">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4C53731" w14:textId="77777777" w:rsidR="005C450A" w:rsidRPr="0093002B" w:rsidRDefault="005C450A" w:rsidP="003F26A0">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5C450A" w:rsidRPr="0093002B" w14:paraId="471C48DC" w14:textId="77777777" w:rsidTr="003F26A0">
        <w:tc>
          <w:tcPr>
            <w:tcW w:w="720" w:type="dxa"/>
            <w:tcBorders>
              <w:top w:val="single" w:sz="4" w:space="0" w:color="auto"/>
              <w:left w:val="single" w:sz="4" w:space="0" w:color="auto"/>
              <w:bottom w:val="single" w:sz="4" w:space="0" w:color="auto"/>
              <w:right w:val="single" w:sz="4" w:space="0" w:color="auto"/>
            </w:tcBorders>
          </w:tcPr>
          <w:p w14:paraId="494D0F97" w14:textId="77777777" w:rsidR="005C450A" w:rsidRPr="0093002B" w:rsidRDefault="005C450A" w:rsidP="003F26A0">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C5BF869"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5F55A4D7"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A1BDFE"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F02BD13"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5C450A" w:rsidRPr="001416EF" w14:paraId="116B36E1" w14:textId="77777777" w:rsidTr="003F26A0">
        <w:tc>
          <w:tcPr>
            <w:tcW w:w="720" w:type="dxa"/>
            <w:tcBorders>
              <w:top w:val="single" w:sz="4" w:space="0" w:color="auto"/>
              <w:left w:val="single" w:sz="4" w:space="0" w:color="auto"/>
              <w:bottom w:val="single" w:sz="4" w:space="0" w:color="auto"/>
              <w:right w:val="single" w:sz="4" w:space="0" w:color="auto"/>
            </w:tcBorders>
          </w:tcPr>
          <w:p w14:paraId="2323FA4A"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6459E9B"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7E28337"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0A5D4" w14:textId="77777777" w:rsidR="005C450A" w:rsidRPr="0093002B" w:rsidRDefault="005C450A" w:rsidP="003F26A0">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որակավորման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A768F7B" w14:textId="77777777" w:rsidR="005C450A" w:rsidRPr="0093002B" w:rsidRDefault="005C450A" w:rsidP="003F26A0">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5C450A" w:rsidRPr="0093002B" w14:paraId="5F2D9276" w14:textId="77777777" w:rsidTr="003F26A0">
        <w:tc>
          <w:tcPr>
            <w:tcW w:w="720" w:type="dxa"/>
            <w:tcBorders>
              <w:top w:val="single" w:sz="4" w:space="0" w:color="auto"/>
              <w:left w:val="single" w:sz="4" w:space="0" w:color="auto"/>
              <w:bottom w:val="single" w:sz="4" w:space="0" w:color="auto"/>
              <w:right w:val="single" w:sz="4" w:space="0" w:color="auto"/>
            </w:tcBorders>
          </w:tcPr>
          <w:p w14:paraId="59251D5E"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FE491DC" w14:textId="77777777" w:rsidR="005C450A" w:rsidRPr="0093002B" w:rsidRDefault="005C450A" w:rsidP="003F26A0">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EBCA8A4"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9EA85F"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պարտադիր</w:t>
            </w:r>
          </w:p>
          <w:p w14:paraId="2FAE03AD"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93002B">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1CFE268" w14:textId="77777777" w:rsidR="005C450A" w:rsidRPr="0093002B" w:rsidRDefault="005C450A" w:rsidP="003F26A0">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5C450A" w:rsidRPr="001416EF" w14:paraId="524BA878" w14:textId="77777777" w:rsidTr="003F26A0">
        <w:tc>
          <w:tcPr>
            <w:tcW w:w="720" w:type="dxa"/>
            <w:tcBorders>
              <w:top w:val="single" w:sz="4" w:space="0" w:color="auto"/>
              <w:left w:val="single" w:sz="4" w:space="0" w:color="auto"/>
              <w:bottom w:val="single" w:sz="4" w:space="0" w:color="auto"/>
              <w:right w:val="single" w:sz="4" w:space="0" w:color="auto"/>
            </w:tcBorders>
          </w:tcPr>
          <w:p w14:paraId="72589B2C" w14:textId="77777777" w:rsidR="005C450A" w:rsidRPr="0093002B" w:rsidDel="0010680B" w:rsidRDefault="005C450A" w:rsidP="003F26A0">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C45CCD0" w14:textId="77777777" w:rsidR="005C450A" w:rsidRPr="0093002B" w:rsidRDefault="005C450A" w:rsidP="003F26A0">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CCF1BB5"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6C7EC" w14:textId="77777777" w:rsidR="005C450A" w:rsidRPr="0093002B" w:rsidRDefault="005C450A" w:rsidP="003F26A0">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210620F" w14:textId="77777777" w:rsidR="005C450A" w:rsidRPr="0093002B" w:rsidRDefault="005C450A" w:rsidP="003F26A0">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98E8B33" w14:textId="77777777" w:rsidR="005C450A" w:rsidRPr="0093002B" w:rsidRDefault="005C450A" w:rsidP="003F26A0">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C7F14BF" w14:textId="77777777" w:rsidR="005C450A" w:rsidRPr="0093002B" w:rsidRDefault="005C450A" w:rsidP="003F26A0">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5C450A" w:rsidRPr="0093002B" w14:paraId="09FB0FE8" w14:textId="77777777" w:rsidTr="003F26A0">
        <w:tc>
          <w:tcPr>
            <w:tcW w:w="720" w:type="dxa"/>
            <w:tcBorders>
              <w:top w:val="single" w:sz="4" w:space="0" w:color="auto"/>
              <w:left w:val="single" w:sz="4" w:space="0" w:color="auto"/>
              <w:bottom w:val="single" w:sz="4" w:space="0" w:color="auto"/>
              <w:right w:val="single" w:sz="4" w:space="0" w:color="auto"/>
            </w:tcBorders>
          </w:tcPr>
          <w:p w14:paraId="3B8AEF91" w14:textId="77777777" w:rsidR="005C450A" w:rsidRPr="0093002B" w:rsidRDefault="005C450A" w:rsidP="003F26A0">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C155DB3"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3AB87591"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8317D6"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ոչ պարտադիր</w:t>
            </w:r>
          </w:p>
          <w:p w14:paraId="2D36569E"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18A5B821"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8957D77"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5C450A" w:rsidRPr="001416EF" w14:paraId="5518E05D" w14:textId="77777777" w:rsidTr="003F26A0">
        <w:tc>
          <w:tcPr>
            <w:tcW w:w="720" w:type="dxa"/>
            <w:tcBorders>
              <w:top w:val="single" w:sz="4" w:space="0" w:color="auto"/>
              <w:left w:val="single" w:sz="4" w:space="0" w:color="auto"/>
              <w:bottom w:val="single" w:sz="4" w:space="0" w:color="auto"/>
              <w:right w:val="single" w:sz="4" w:space="0" w:color="auto"/>
            </w:tcBorders>
          </w:tcPr>
          <w:p w14:paraId="7F9DEA4E"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832A6EC"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A3A9DD9"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C6802C"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պարտադիր</w:t>
            </w:r>
          </w:p>
          <w:p w14:paraId="1B2FF905" w14:textId="77777777" w:rsidR="005C450A" w:rsidRPr="0093002B" w:rsidRDefault="005C450A" w:rsidP="003F26A0">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A70F0E9" w14:textId="77777777" w:rsidR="005C450A" w:rsidRPr="0093002B" w:rsidRDefault="005C450A" w:rsidP="003F26A0">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9D6E80B" w14:textId="77777777" w:rsidR="005C450A" w:rsidRPr="0093002B" w:rsidRDefault="005C450A" w:rsidP="003F26A0">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4490E030" w14:textId="77777777" w:rsidR="005C450A" w:rsidRPr="0093002B" w:rsidRDefault="005C450A" w:rsidP="003F26A0">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4F56463" w14:textId="77777777" w:rsidR="005C450A" w:rsidRPr="0093002B" w:rsidRDefault="005C450A" w:rsidP="003F26A0">
            <w:pPr>
              <w:jc w:val="center"/>
              <w:rPr>
                <w:rFonts w:ascii="GHEA Grapalat" w:hAnsi="GHEA Grapalat"/>
                <w:sz w:val="20"/>
                <w:szCs w:val="20"/>
                <w:lang w:val="hy-AM"/>
              </w:rPr>
            </w:pPr>
          </w:p>
        </w:tc>
      </w:tr>
      <w:tr w:rsidR="005C450A" w:rsidRPr="001416EF" w14:paraId="4EF5629B" w14:textId="77777777" w:rsidTr="003F26A0">
        <w:tc>
          <w:tcPr>
            <w:tcW w:w="720" w:type="dxa"/>
            <w:tcBorders>
              <w:top w:val="single" w:sz="4" w:space="0" w:color="auto"/>
              <w:left w:val="single" w:sz="4" w:space="0" w:color="auto"/>
              <w:bottom w:val="single" w:sz="4" w:space="0" w:color="auto"/>
              <w:right w:val="single" w:sz="4" w:space="0" w:color="auto"/>
            </w:tcBorders>
            <w:vAlign w:val="center"/>
          </w:tcPr>
          <w:p w14:paraId="366424AE" w14:textId="77777777" w:rsidR="005C450A" w:rsidRPr="0093002B" w:rsidRDefault="005C450A" w:rsidP="003F26A0">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3ADFF955"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D6D0EB7"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DA5E58"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 xml:space="preserve">պարտադիր` </w:t>
            </w:r>
          </w:p>
          <w:p w14:paraId="236223F9" w14:textId="77777777" w:rsidR="005C450A" w:rsidRPr="0093002B" w:rsidRDefault="005C450A" w:rsidP="003F26A0">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70ABE4F" w14:textId="77777777" w:rsidR="005C450A" w:rsidRPr="0093002B" w:rsidRDefault="005C450A" w:rsidP="003F26A0">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42338EAD" w14:textId="77777777" w:rsidR="005C450A" w:rsidRPr="0093002B" w:rsidRDefault="005C450A" w:rsidP="003F26A0">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5C450A" w:rsidRPr="0093002B" w14:paraId="3D8174C5" w14:textId="77777777" w:rsidTr="003F26A0">
        <w:tc>
          <w:tcPr>
            <w:tcW w:w="720" w:type="dxa"/>
            <w:tcBorders>
              <w:top w:val="single" w:sz="4" w:space="0" w:color="auto"/>
              <w:left w:val="single" w:sz="4" w:space="0" w:color="auto"/>
              <w:bottom w:val="single" w:sz="4" w:space="0" w:color="auto"/>
              <w:right w:val="single" w:sz="4" w:space="0" w:color="auto"/>
            </w:tcBorders>
          </w:tcPr>
          <w:p w14:paraId="36D4B365"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F2F06D"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AFE4B0F"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24089"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2DC2A98D"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FEF61A3"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5C450A" w:rsidRPr="0093002B" w14:paraId="14C1827A" w14:textId="77777777" w:rsidTr="003F26A0">
        <w:tc>
          <w:tcPr>
            <w:tcW w:w="720" w:type="dxa"/>
            <w:tcBorders>
              <w:top w:val="single" w:sz="4" w:space="0" w:color="auto"/>
              <w:left w:val="single" w:sz="4" w:space="0" w:color="auto"/>
              <w:bottom w:val="single" w:sz="4" w:space="0" w:color="auto"/>
              <w:right w:val="single" w:sz="4" w:space="0" w:color="auto"/>
            </w:tcBorders>
            <w:vAlign w:val="center"/>
          </w:tcPr>
          <w:p w14:paraId="2A697924" w14:textId="77777777" w:rsidR="005C450A" w:rsidRPr="0093002B" w:rsidRDefault="005C450A" w:rsidP="003F26A0">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59302C"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799D683"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C720DB"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 xml:space="preserve">պարտադիր` </w:t>
            </w:r>
          </w:p>
          <w:p w14:paraId="09442D0E"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7812E1B" w14:textId="77777777" w:rsidR="005C450A" w:rsidRPr="0093002B" w:rsidRDefault="005C450A" w:rsidP="003F26A0">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51D2883E" w14:textId="77777777" w:rsidR="005C450A" w:rsidRPr="0093002B" w:rsidRDefault="005C450A" w:rsidP="003F26A0">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5C450A" w:rsidRPr="0093002B" w14:paraId="2791F9EE" w14:textId="77777777" w:rsidTr="003F26A0">
        <w:tc>
          <w:tcPr>
            <w:tcW w:w="720" w:type="dxa"/>
            <w:tcBorders>
              <w:top w:val="single" w:sz="4" w:space="0" w:color="auto"/>
              <w:left w:val="single" w:sz="4" w:space="0" w:color="auto"/>
              <w:bottom w:val="single" w:sz="4" w:space="0" w:color="auto"/>
              <w:right w:val="single" w:sz="4" w:space="0" w:color="auto"/>
            </w:tcBorders>
          </w:tcPr>
          <w:p w14:paraId="5EB72E87"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480D154"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EB46A7"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90244EA"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պարտադիր</w:t>
            </w:r>
          </w:p>
          <w:p w14:paraId="671AB373"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6633918" w14:textId="77777777" w:rsidR="005C450A" w:rsidRPr="0093002B" w:rsidRDefault="005C450A" w:rsidP="003F26A0">
            <w:pPr>
              <w:jc w:val="center"/>
              <w:rPr>
                <w:rFonts w:ascii="GHEA Grapalat" w:hAnsi="GHEA Grapalat"/>
                <w:sz w:val="20"/>
                <w:szCs w:val="20"/>
              </w:rPr>
            </w:pPr>
          </w:p>
        </w:tc>
      </w:tr>
      <w:tr w:rsidR="005C450A" w:rsidRPr="0093002B" w14:paraId="51582EF7" w14:textId="77777777" w:rsidTr="003F26A0">
        <w:tc>
          <w:tcPr>
            <w:tcW w:w="720" w:type="dxa"/>
            <w:tcBorders>
              <w:top w:val="single" w:sz="4" w:space="0" w:color="auto"/>
              <w:left w:val="single" w:sz="4" w:space="0" w:color="auto"/>
              <w:bottom w:val="single" w:sz="4" w:space="0" w:color="auto"/>
              <w:right w:val="single" w:sz="4" w:space="0" w:color="auto"/>
            </w:tcBorders>
            <w:vAlign w:val="center"/>
          </w:tcPr>
          <w:p w14:paraId="262DD962" w14:textId="77777777" w:rsidR="005C450A" w:rsidRPr="0093002B" w:rsidRDefault="005C450A" w:rsidP="003F26A0">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7F947BD"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141EDE9"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50CBBA"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պարտադիր</w:t>
            </w:r>
          </w:p>
          <w:p w14:paraId="4BA46E5E"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E2AF724" w14:textId="77777777" w:rsidR="005C450A" w:rsidRPr="0093002B" w:rsidRDefault="005C450A" w:rsidP="003F26A0">
            <w:pPr>
              <w:jc w:val="center"/>
              <w:rPr>
                <w:rFonts w:ascii="GHEA Grapalat" w:hAnsi="GHEA Grapalat"/>
                <w:sz w:val="20"/>
                <w:szCs w:val="20"/>
              </w:rPr>
            </w:pPr>
          </w:p>
        </w:tc>
      </w:tr>
      <w:tr w:rsidR="005C450A" w:rsidRPr="0093002B" w14:paraId="57364766" w14:textId="77777777" w:rsidTr="003F26A0">
        <w:tc>
          <w:tcPr>
            <w:tcW w:w="720" w:type="dxa"/>
            <w:tcBorders>
              <w:top w:val="single" w:sz="4" w:space="0" w:color="auto"/>
              <w:left w:val="single" w:sz="4" w:space="0" w:color="auto"/>
              <w:bottom w:val="single" w:sz="4" w:space="0" w:color="auto"/>
              <w:right w:val="single" w:sz="4" w:space="0" w:color="auto"/>
            </w:tcBorders>
          </w:tcPr>
          <w:p w14:paraId="3F0EA28E" w14:textId="77777777" w:rsidR="005C450A" w:rsidRPr="0093002B" w:rsidRDefault="005C450A" w:rsidP="003F26A0">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F7EFFD9" w14:textId="77777777" w:rsidR="005C450A" w:rsidRPr="0093002B" w:rsidRDefault="005C450A" w:rsidP="003F26A0">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629EEA4"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B4D602"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պարտադիր</w:t>
            </w:r>
          </w:p>
          <w:p w14:paraId="1182C8B2"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15A1075" w14:textId="77777777" w:rsidR="005C450A" w:rsidRPr="0093002B" w:rsidRDefault="005C450A" w:rsidP="003F26A0">
            <w:pPr>
              <w:jc w:val="center"/>
              <w:rPr>
                <w:rFonts w:ascii="GHEA Grapalat" w:hAnsi="GHEA Grapalat"/>
                <w:sz w:val="20"/>
                <w:szCs w:val="20"/>
              </w:rPr>
            </w:pPr>
          </w:p>
        </w:tc>
      </w:tr>
      <w:tr w:rsidR="005C450A" w:rsidRPr="0093002B" w14:paraId="6320462A" w14:textId="77777777" w:rsidTr="003F26A0">
        <w:tc>
          <w:tcPr>
            <w:tcW w:w="720" w:type="dxa"/>
            <w:tcBorders>
              <w:top w:val="single" w:sz="4" w:space="0" w:color="auto"/>
              <w:left w:val="single" w:sz="4" w:space="0" w:color="auto"/>
              <w:bottom w:val="single" w:sz="4" w:space="0" w:color="auto"/>
              <w:right w:val="single" w:sz="4" w:space="0" w:color="auto"/>
            </w:tcBorders>
          </w:tcPr>
          <w:p w14:paraId="585DE74D"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57F473F"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DD004C"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61373B"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ոչ պարտադիր</w:t>
            </w:r>
          </w:p>
          <w:p w14:paraId="6F90A12E"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A845E3F" w14:textId="77777777" w:rsidR="005C450A" w:rsidRPr="0093002B" w:rsidRDefault="005C450A" w:rsidP="003F26A0">
            <w:pPr>
              <w:jc w:val="center"/>
              <w:rPr>
                <w:rFonts w:ascii="GHEA Grapalat" w:hAnsi="GHEA Grapalat"/>
                <w:sz w:val="20"/>
                <w:szCs w:val="20"/>
              </w:rPr>
            </w:pPr>
          </w:p>
        </w:tc>
      </w:tr>
      <w:tr w:rsidR="005C450A" w:rsidRPr="0093002B" w14:paraId="08E1903C" w14:textId="77777777" w:rsidTr="003F26A0">
        <w:tc>
          <w:tcPr>
            <w:tcW w:w="720" w:type="dxa"/>
            <w:tcBorders>
              <w:top w:val="single" w:sz="4" w:space="0" w:color="auto"/>
              <w:left w:val="single" w:sz="4" w:space="0" w:color="auto"/>
              <w:bottom w:val="single" w:sz="4" w:space="0" w:color="auto"/>
              <w:right w:val="single" w:sz="4" w:space="0" w:color="auto"/>
            </w:tcBorders>
          </w:tcPr>
          <w:p w14:paraId="6830AAB2"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116F05"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DDCCC0F"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8D52F6"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2AB4766B"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82FB28C" w14:textId="77777777" w:rsidR="005C450A" w:rsidRPr="0093002B" w:rsidRDefault="005C450A" w:rsidP="003F26A0">
            <w:pPr>
              <w:jc w:val="center"/>
              <w:rPr>
                <w:rFonts w:ascii="GHEA Grapalat" w:hAnsi="GHEA Grapalat"/>
                <w:sz w:val="20"/>
                <w:szCs w:val="20"/>
              </w:rPr>
            </w:pPr>
          </w:p>
        </w:tc>
      </w:tr>
      <w:tr w:rsidR="005C450A" w:rsidRPr="0093002B" w14:paraId="4ECF578B" w14:textId="77777777" w:rsidTr="003F26A0">
        <w:tc>
          <w:tcPr>
            <w:tcW w:w="720" w:type="dxa"/>
            <w:tcBorders>
              <w:top w:val="single" w:sz="4" w:space="0" w:color="auto"/>
              <w:left w:val="single" w:sz="4" w:space="0" w:color="auto"/>
              <w:bottom w:val="single" w:sz="4" w:space="0" w:color="auto"/>
              <w:right w:val="single" w:sz="4" w:space="0" w:color="auto"/>
            </w:tcBorders>
          </w:tcPr>
          <w:p w14:paraId="50670C70"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C54F8D6"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2DADC8C"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4BA02F"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6D4CDCD4"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C092DF" w14:textId="77777777" w:rsidR="005C450A" w:rsidRPr="0093002B" w:rsidRDefault="005C450A" w:rsidP="003F26A0">
            <w:pPr>
              <w:jc w:val="center"/>
              <w:rPr>
                <w:rFonts w:ascii="GHEA Grapalat" w:hAnsi="GHEA Grapalat"/>
                <w:sz w:val="20"/>
                <w:szCs w:val="20"/>
              </w:rPr>
            </w:pPr>
          </w:p>
        </w:tc>
      </w:tr>
    </w:tbl>
    <w:p w14:paraId="035E43DF" w14:textId="77777777" w:rsidR="005C450A" w:rsidRPr="0093002B" w:rsidRDefault="005C450A" w:rsidP="005C450A">
      <w:pPr>
        <w:pStyle w:val="a3"/>
        <w:jc w:val="right"/>
        <w:rPr>
          <w:rFonts w:ascii="GHEA Grapalat" w:hAnsi="GHEA Grapalat" w:cs="Sylfaen"/>
          <w:i w:val="0"/>
          <w:lang w:val="en-US"/>
        </w:rPr>
      </w:pPr>
    </w:p>
    <w:p w14:paraId="525E635B" w14:textId="77777777" w:rsidR="005C450A" w:rsidRPr="0093002B" w:rsidRDefault="005C450A" w:rsidP="005C450A">
      <w:pPr>
        <w:pStyle w:val="a3"/>
        <w:jc w:val="right"/>
        <w:rPr>
          <w:rFonts w:ascii="GHEA Grapalat" w:hAnsi="GHEA Grapalat" w:cs="Sylfaen"/>
          <w:i w:val="0"/>
          <w:lang w:val="en-US"/>
        </w:rPr>
      </w:pPr>
    </w:p>
    <w:p w14:paraId="0A166D62" w14:textId="77777777" w:rsidR="005C450A" w:rsidRPr="0093002B" w:rsidRDefault="005C450A" w:rsidP="005C450A">
      <w:pPr>
        <w:pStyle w:val="a3"/>
        <w:jc w:val="right"/>
        <w:rPr>
          <w:rFonts w:ascii="GHEA Grapalat" w:hAnsi="GHEA Grapalat" w:cs="Sylfaen"/>
          <w:i w:val="0"/>
          <w:lang w:val="en-US"/>
        </w:rPr>
      </w:pPr>
    </w:p>
    <w:p w14:paraId="196EFB7B" w14:textId="77777777" w:rsidR="005C450A" w:rsidRPr="0093002B" w:rsidRDefault="005C450A" w:rsidP="005C450A">
      <w:pPr>
        <w:pStyle w:val="a3"/>
        <w:jc w:val="right"/>
        <w:rPr>
          <w:rFonts w:ascii="GHEA Grapalat" w:hAnsi="GHEA Grapalat" w:cs="Sylfaen"/>
          <w:i w:val="0"/>
          <w:lang w:val="en-US"/>
        </w:rPr>
      </w:pPr>
    </w:p>
    <w:p w14:paraId="51B25DF9" w14:textId="77777777" w:rsidR="005C450A" w:rsidRPr="0093002B" w:rsidRDefault="005C450A" w:rsidP="005C450A">
      <w:pPr>
        <w:rPr>
          <w:rFonts w:ascii="GHEA Grapalat" w:hAnsi="GHEA Grapalat"/>
        </w:rPr>
      </w:pPr>
    </w:p>
    <w:p w14:paraId="42CBED74" w14:textId="77777777" w:rsidR="005C450A" w:rsidRPr="00BF1724" w:rsidRDefault="005C450A" w:rsidP="005C450A">
      <w:pPr>
        <w:pStyle w:val="af2"/>
        <w:jc w:val="both"/>
        <w:rPr>
          <w:rFonts w:ascii="GHEA Grapalat" w:hAnsi="GHEA Grapalat"/>
          <w:i/>
          <w:sz w:val="18"/>
          <w:szCs w:val="18"/>
          <w:lang w:val="en-US"/>
        </w:rPr>
      </w:pPr>
    </w:p>
    <w:p w14:paraId="03925643" w14:textId="77777777" w:rsidR="00631658" w:rsidRPr="005C450A" w:rsidRDefault="00631658" w:rsidP="00631658">
      <w:pPr>
        <w:pStyle w:val="a3"/>
        <w:jc w:val="right"/>
        <w:rPr>
          <w:rFonts w:ascii="GHEA Grapalat" w:hAnsi="GHEA Grapalat" w:cs="Sylfaen"/>
          <w:i w:val="0"/>
          <w:lang w:val="en-US"/>
        </w:rPr>
      </w:pPr>
    </w:p>
    <w:p w14:paraId="24258978" w14:textId="2C8F8A26" w:rsidR="00091EBC" w:rsidRPr="0093002B" w:rsidRDefault="00091EBC" w:rsidP="00091EBC">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63C8F6BC" w:rsidR="00091EBC" w:rsidRPr="0093002B" w:rsidRDefault="00CB7FEE" w:rsidP="00091EBC">
      <w:pPr>
        <w:pStyle w:val="31"/>
        <w:spacing w:line="240" w:lineRule="auto"/>
        <w:jc w:val="right"/>
        <w:rPr>
          <w:rFonts w:ascii="GHEA Grapalat" w:hAnsi="GHEA Grapalat" w:cs="Arial"/>
          <w:b/>
          <w:lang w:val="hy-AM"/>
        </w:rPr>
      </w:pPr>
      <w:r>
        <w:rPr>
          <w:rFonts w:ascii="GHEA Grapalat" w:hAnsi="GHEA Grapalat"/>
          <w:sz w:val="24"/>
          <w:szCs w:val="24"/>
          <w:lang w:val="hy-AM"/>
        </w:rPr>
        <w:t>ՀՀ ԳՄ-ՀԲՄԱՇՁԲ-25/67</w:t>
      </w:r>
      <w:r w:rsidR="00091EBC" w:rsidRPr="0093002B">
        <w:rPr>
          <w:rFonts w:ascii="GHEA Grapalat" w:hAnsi="GHEA Grapalat" w:cs="Sylfaen"/>
          <w:b/>
          <w:lang w:val="hy-AM"/>
        </w:rPr>
        <w:t>ծածկագրով</w:t>
      </w:r>
    </w:p>
    <w:p w14:paraId="5350B6C0" w14:textId="113A1441" w:rsidR="00091EBC" w:rsidRPr="0093002B" w:rsidRDefault="00061108" w:rsidP="00091EBC">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91EBC" w:rsidRPr="0093002B">
        <w:rPr>
          <w:rFonts w:ascii="GHEA Grapalat" w:hAnsi="GHEA Grapalat" w:cs="Arial"/>
          <w:b/>
          <w:lang w:val="hy-AM"/>
        </w:rPr>
        <w:t xml:space="preserve">ի </w:t>
      </w:r>
      <w:r w:rsidR="00091EBC" w:rsidRPr="0093002B">
        <w:rPr>
          <w:rFonts w:ascii="GHEA Grapalat" w:hAnsi="GHEA Grapalat" w:cs="Sylfaen"/>
          <w:b/>
          <w:lang w:val="hy-AM"/>
        </w:rPr>
        <w:t>հրավերի</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00BD129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707F456E"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 xml:space="preserve">(այսուհետ՝ պրինցիպալ) </w:t>
      </w:r>
      <w:r w:rsidRPr="0093002B">
        <w:rPr>
          <w:rStyle w:val="af5"/>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Pr="0093002B">
        <w:rPr>
          <w:rStyle w:val="af5"/>
          <w:rFonts w:ascii="GHEA Grapalat" w:hAnsi="GHEA Grapalat"/>
          <w:b w:val="0"/>
          <w:bCs w:val="0"/>
          <w:sz w:val="20"/>
          <w:szCs w:val="20"/>
          <w:lang w:val="hy-AM"/>
        </w:rPr>
        <w:t xml:space="preserve">: </w:t>
      </w:r>
    </w:p>
    <w:p w14:paraId="026C1430"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3B90FC0E" w:rsidR="00091EBC" w:rsidRPr="004F6C15"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4F6C15">
        <w:rPr>
          <w:rStyle w:val="af5"/>
          <w:rFonts w:ascii="GHEA Grapalat" w:hAnsi="GHEA Grapalat"/>
          <w:b w:val="0"/>
          <w:bCs w:val="0"/>
          <w:sz w:val="20"/>
          <w:szCs w:val="20"/>
          <w:lang w:val="hy-AM"/>
        </w:rPr>
        <w:t xml:space="preserve">(այսուհետ՝ երաշխիքի գումար)՝ պահանջն ստանալուց </w:t>
      </w:r>
      <w:r w:rsidR="005853D6" w:rsidRPr="004F6C15">
        <w:rPr>
          <w:rStyle w:val="af5"/>
          <w:rFonts w:ascii="GHEA Grapalat" w:hAnsi="GHEA Grapalat"/>
          <w:b w:val="0"/>
          <w:bCs w:val="0"/>
          <w:sz w:val="20"/>
          <w:szCs w:val="20"/>
          <w:lang w:val="hy-AM"/>
        </w:rPr>
        <w:t>հինգ</w:t>
      </w:r>
      <w:r w:rsidRPr="004F6C15">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4F6C15">
        <w:rPr>
          <w:rStyle w:val="af5"/>
          <w:rFonts w:ascii="GHEA Grapalat" w:hAnsi="GHEA Grapalat"/>
          <w:b w:val="0"/>
          <w:bCs w:val="0"/>
          <w:sz w:val="20"/>
          <w:szCs w:val="20"/>
          <w:u w:val="single"/>
          <w:lang w:val="hy-AM"/>
        </w:rPr>
        <w:tab/>
      </w:r>
      <w:r w:rsidR="005C450A" w:rsidRPr="004F6C15">
        <w:rPr>
          <w:rStyle w:val="af5"/>
          <w:rFonts w:ascii="GHEA Grapalat" w:hAnsi="GHEA Grapalat"/>
          <w:b w:val="0"/>
          <w:bCs w:val="0"/>
          <w:sz w:val="20"/>
          <w:szCs w:val="20"/>
          <w:u w:val="single"/>
          <w:lang w:val="hy-AM"/>
        </w:rPr>
        <w:t xml:space="preserve">900008000664  </w:t>
      </w:r>
      <w:r w:rsidRPr="004F6C15">
        <w:rPr>
          <w:rStyle w:val="af5"/>
          <w:rFonts w:ascii="GHEA Grapalat" w:hAnsi="GHEA Grapalat"/>
          <w:b w:val="0"/>
          <w:bCs w:val="0"/>
          <w:sz w:val="20"/>
          <w:szCs w:val="20"/>
          <w:lang w:val="hy-AM"/>
        </w:rPr>
        <w:t>հաշվեհամարին փոխանցման միջոցով:</w:t>
      </w:r>
    </w:p>
    <w:p w14:paraId="3FB7FF39" w14:textId="6803E176" w:rsidR="00091EBC" w:rsidRPr="004F6C15" w:rsidRDefault="00091EBC" w:rsidP="000C3432">
      <w:pPr>
        <w:pStyle w:val="af4"/>
        <w:shd w:val="clear" w:color="auto" w:fill="FFFFFF"/>
        <w:spacing w:before="0" w:beforeAutospacing="0" w:after="0" w:afterAutospacing="0"/>
        <w:rPr>
          <w:rStyle w:val="af5"/>
          <w:rFonts w:ascii="GHEA Grapalat" w:hAnsi="GHEA Grapalat"/>
          <w:b w:val="0"/>
          <w:bCs w:val="0"/>
          <w:sz w:val="20"/>
          <w:szCs w:val="20"/>
          <w:lang w:val="hy-AM"/>
        </w:rPr>
      </w:pPr>
      <w:r w:rsidRPr="004F6C15">
        <w:rPr>
          <w:rFonts w:ascii="GHEA Grapalat" w:hAnsi="GHEA Grapalat" w:cs="Sylfaen"/>
          <w:vertAlign w:val="superscript"/>
          <w:lang w:val="hy-AM"/>
        </w:rPr>
        <w:t xml:space="preserve">                                                                       հաշվեհամարը</w:t>
      </w:r>
      <w:r w:rsidR="000C3432" w:rsidRPr="004F6C15">
        <w:rPr>
          <w:rFonts w:ascii="GHEA Grapalat" w:hAnsi="GHEA Grapalat" w:cs="Sylfaen"/>
          <w:b/>
          <w:lang w:val="es-ES"/>
        </w:rPr>
        <w:t>*</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4F6C15">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54B458B9" w14:textId="68CDD501"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651C76" w:rsidRPr="008242F8">
        <w:rPr>
          <w:rFonts w:ascii="GHEA Grapalat" w:hAnsi="GHEA Grapalat"/>
          <w:color w:val="000000"/>
          <w:sz w:val="20"/>
          <w:szCs w:val="20"/>
          <w:lang w:val="hy-AM"/>
        </w:rPr>
        <w:t>-</w:t>
      </w:r>
      <w:r w:rsidR="006E5ABE" w:rsidRPr="006E5ABE">
        <w:rPr>
          <w:rFonts w:ascii="GHEA Grapalat" w:hAnsi="GHEA Grapalat"/>
          <w:color w:val="000000"/>
          <w:sz w:val="20"/>
          <w:szCs w:val="20"/>
          <w:lang w:val="hy-AM"/>
        </w:rPr>
        <w:t>glilit1981@mail.ru</w:t>
      </w:r>
      <w:r w:rsidR="006E5ABE">
        <w:rPr>
          <w:rFonts w:ascii="GHEA Grapalat" w:hAnsi="GHEA Grapalat"/>
          <w:color w:val="000000"/>
          <w:sz w:val="20"/>
          <w:szCs w:val="20"/>
          <w:lang w:val="hy-AM"/>
        </w:rPr>
        <w:t xml:space="preserve">  </w:t>
      </w:r>
      <w:r w:rsidR="00651C76">
        <w:rPr>
          <w:rFonts w:ascii="GHEA Grapalat" w:hAnsi="GHEA Grapalat"/>
          <w:color w:val="000000"/>
          <w:sz w:val="20"/>
          <w:szCs w:val="20"/>
          <w:lang w:val="hy-AM"/>
        </w:rPr>
        <w:t xml:space="preserve">էլեկտրոնային փոստի </w:t>
      </w:r>
      <w:r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9"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1807A172" w14:textId="77777777"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616B406B" w14:textId="77777777" w:rsidR="005C450A" w:rsidRPr="0093002B" w:rsidRDefault="005C450A" w:rsidP="005C450A">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 5.1</w:t>
      </w:r>
    </w:p>
    <w:p w14:paraId="6A932E9F" w14:textId="1B428787" w:rsidR="005C450A" w:rsidRPr="0093002B" w:rsidRDefault="005C450A" w:rsidP="005C450A">
      <w:pPr>
        <w:pStyle w:val="31"/>
        <w:spacing w:line="240" w:lineRule="auto"/>
        <w:jc w:val="right"/>
        <w:rPr>
          <w:rFonts w:ascii="GHEA Grapalat" w:hAnsi="GHEA Grapalat" w:cs="Sylfaen"/>
          <w:b/>
          <w:lang w:val="hy-AM"/>
        </w:rPr>
      </w:pPr>
      <w:r>
        <w:rPr>
          <w:rFonts w:ascii="GHEA Grapalat" w:hAnsi="GHEA Grapalat" w:cs="Sylfaen"/>
          <w:b/>
          <w:lang w:val="hy-AM"/>
        </w:rPr>
        <w:t xml:space="preserve">ՀՀ ԳՄ-ՀԲՄԱՇՁԲ-25/67 </w:t>
      </w:r>
      <w:r w:rsidRPr="0093002B">
        <w:rPr>
          <w:rFonts w:ascii="GHEA Grapalat" w:hAnsi="GHEA Grapalat" w:cs="Sylfaen"/>
          <w:b/>
          <w:lang w:val="hy-AM"/>
        </w:rPr>
        <w:t>ծածկագրով</w:t>
      </w:r>
    </w:p>
    <w:p w14:paraId="2B707D3A" w14:textId="77777777" w:rsidR="005C450A" w:rsidRPr="0093002B" w:rsidRDefault="005C450A" w:rsidP="005C450A">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93002B">
        <w:rPr>
          <w:rFonts w:ascii="GHEA Grapalat" w:hAnsi="GHEA Grapalat" w:cs="Sylfaen"/>
          <w:b/>
          <w:lang w:val="hy-AM"/>
        </w:rPr>
        <w:t xml:space="preserve"> հրավերի</w:t>
      </w:r>
    </w:p>
    <w:p w14:paraId="1580F064" w14:textId="77777777" w:rsidR="005C450A" w:rsidRPr="0093002B" w:rsidRDefault="005C450A" w:rsidP="005C450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0E92E966" w14:textId="77777777" w:rsidR="005C450A" w:rsidRPr="0093002B" w:rsidRDefault="005C450A" w:rsidP="005C450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Pr="0093002B">
        <w:rPr>
          <w:rFonts w:ascii="GHEA Grapalat" w:hAnsi="GHEA Grapalat" w:cs="GHEA Grapalat"/>
          <w:b/>
          <w:sz w:val="18"/>
          <w:szCs w:val="18"/>
          <w:lang w:val="hy-AM"/>
        </w:rPr>
        <w:t xml:space="preserve">         (պայմանագրի ապահովում)</w:t>
      </w:r>
    </w:p>
    <w:p w14:paraId="3510A2F4" w14:textId="77777777" w:rsidR="005C450A" w:rsidRPr="0093002B" w:rsidRDefault="005C450A" w:rsidP="005C450A">
      <w:pPr>
        <w:rPr>
          <w:rFonts w:ascii="GHEA Grapalat" w:hAnsi="GHEA Grapalat" w:cs="GHEA Grapalat"/>
          <w:b/>
          <w:sz w:val="20"/>
          <w:szCs w:val="20"/>
          <w:lang w:val="hy-AM"/>
        </w:rPr>
      </w:pPr>
    </w:p>
    <w:p w14:paraId="5A484D9F" w14:textId="77777777" w:rsidR="005C450A" w:rsidRPr="0093002B" w:rsidRDefault="005C450A" w:rsidP="005C450A">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22D6A494" w14:textId="77777777" w:rsidR="005C450A" w:rsidRPr="0093002B" w:rsidRDefault="005C450A" w:rsidP="005C450A">
      <w:pPr>
        <w:rPr>
          <w:rFonts w:ascii="GHEA Grapalat" w:hAnsi="GHEA Grapalat" w:cs="GHEA Grapalat"/>
          <w:sz w:val="20"/>
          <w:szCs w:val="20"/>
          <w:lang w:val="hy-AM"/>
        </w:rPr>
      </w:pPr>
    </w:p>
    <w:p w14:paraId="1F74971C" w14:textId="77777777" w:rsidR="005C450A" w:rsidRPr="0093002B" w:rsidRDefault="005C450A" w:rsidP="005C450A">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56D5E2BD" w14:textId="77777777" w:rsidR="005C450A" w:rsidRPr="0093002B" w:rsidRDefault="005C450A" w:rsidP="005C450A">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6685722" w14:textId="77777777" w:rsidR="005C450A" w:rsidRPr="0093002B" w:rsidRDefault="005C450A" w:rsidP="005C450A">
      <w:pPr>
        <w:ind w:firstLine="708"/>
        <w:jc w:val="both"/>
        <w:rPr>
          <w:rFonts w:ascii="GHEA Grapalat" w:hAnsi="GHEA Grapalat" w:cs="GHEA Grapalat"/>
          <w:sz w:val="20"/>
          <w:szCs w:val="20"/>
          <w:lang w:val="hy-AM"/>
        </w:rPr>
      </w:pPr>
    </w:p>
    <w:p w14:paraId="4BE39176" w14:textId="77777777" w:rsidR="005C450A" w:rsidRPr="0093002B" w:rsidRDefault="005C450A" w:rsidP="005C450A">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 Համաձայնության առարկան</w:t>
      </w:r>
    </w:p>
    <w:p w14:paraId="74503B19" w14:textId="77777777" w:rsidR="005C450A" w:rsidRPr="0093002B" w:rsidRDefault="005C450A" w:rsidP="005C450A">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4F8291D" w14:textId="1AD02CC5" w:rsidR="005C450A" w:rsidRPr="0093002B" w:rsidRDefault="005C450A" w:rsidP="005C450A">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Pr>
          <w:rFonts w:ascii="GHEA Grapalat" w:hAnsi="GHEA Grapalat" w:cs="GHEA Grapalat"/>
          <w:sz w:val="20"/>
          <w:szCs w:val="20"/>
          <w:u w:val="single"/>
          <w:lang w:val="hy-AM"/>
        </w:rPr>
        <w:t>ՀՀ Գեղարքունիքի մարզպետի աշխատակազմի</w:t>
      </w:r>
      <w:r w:rsidRPr="0093002B">
        <w:rPr>
          <w:rFonts w:ascii="GHEA Grapalat" w:hAnsi="GHEA Grapalat" w:cs="GHEA Grapalat"/>
          <w:sz w:val="20"/>
          <w:szCs w:val="20"/>
          <w:lang w:val="pt-BR"/>
        </w:rPr>
        <w:t xml:space="preserve">  (այսուհետ` Պատվիրատու) կողմից կազմակերպված` </w:t>
      </w:r>
      <w:r w:rsidRPr="0093002B">
        <w:rPr>
          <w:rFonts w:ascii="GHEA Grapalat" w:hAnsi="GHEA Grapalat" w:cs="GHEA Grapalat"/>
          <w:sz w:val="20"/>
          <w:szCs w:val="20"/>
          <w:u w:val="single"/>
          <w:lang w:val="pt-BR"/>
        </w:rPr>
        <w:t xml:space="preserve"> </w:t>
      </w:r>
      <w:r>
        <w:rPr>
          <w:rFonts w:ascii="GHEA Grapalat" w:hAnsi="GHEA Grapalat" w:cs="Sylfaen"/>
          <w:b/>
          <w:lang w:val="hy-AM"/>
        </w:rPr>
        <w:t>ՀՀ ԳՄ-ՀԲՄԱՇՁԲ-25/67</w:t>
      </w:r>
      <w:r w:rsidRPr="0093002B">
        <w:rPr>
          <w:rFonts w:ascii="GHEA Grapalat" w:hAnsi="GHEA Grapalat" w:cs="GHEA Grapalat"/>
          <w:sz w:val="20"/>
          <w:szCs w:val="20"/>
          <w:lang w:val="pt-BR"/>
        </w:rPr>
        <w:t>* ծածկագրով գնման ընթացակարգին:</w:t>
      </w:r>
    </w:p>
    <w:p w14:paraId="7F4E2143" w14:textId="77777777" w:rsidR="005C450A" w:rsidRPr="0093002B" w:rsidRDefault="005C450A" w:rsidP="005C450A">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35EFE79" w14:textId="77777777" w:rsidR="005C450A" w:rsidRPr="0093002B" w:rsidRDefault="005C450A" w:rsidP="005C450A">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1E5560F8" w14:textId="77777777" w:rsidR="005C450A" w:rsidRPr="0093002B" w:rsidRDefault="005C450A" w:rsidP="005C450A">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C75CB0E" w14:textId="77777777" w:rsidR="005C450A" w:rsidRPr="0093002B" w:rsidRDefault="005C450A" w:rsidP="005C450A">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5DFBC46E" w14:textId="77777777" w:rsidR="005C450A" w:rsidRPr="0093002B" w:rsidRDefault="005C450A" w:rsidP="005C450A">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EABA2D4" w14:textId="77777777" w:rsidR="005C450A" w:rsidRPr="0093002B" w:rsidRDefault="005C450A" w:rsidP="005C450A">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99263F3" w14:textId="77777777" w:rsidR="005C450A" w:rsidRPr="0093002B" w:rsidRDefault="005C450A" w:rsidP="005C450A">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40113F50" w14:textId="77777777" w:rsidR="005C450A" w:rsidRPr="0093002B" w:rsidRDefault="005C450A" w:rsidP="005C450A">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 Պատվիրատուն Վճարող բանկին կարող է ներկայացնել այլ լրացուցիչ փաստաթղթեր:</w:t>
      </w:r>
    </w:p>
    <w:p w14:paraId="70B6B853" w14:textId="77777777" w:rsidR="005C450A" w:rsidRPr="0093002B" w:rsidRDefault="005C450A" w:rsidP="005C450A">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CCA474F" w14:textId="77777777" w:rsidR="005C450A" w:rsidRPr="0093002B" w:rsidRDefault="005C450A" w:rsidP="005C450A">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671E5E9D" w14:textId="77777777" w:rsidR="005C450A" w:rsidRPr="0093002B" w:rsidRDefault="005C450A" w:rsidP="005C450A">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320A0BA" w14:textId="77777777" w:rsidR="005C450A" w:rsidRPr="0093002B" w:rsidRDefault="005C450A" w:rsidP="005C450A">
      <w:pPr>
        <w:jc w:val="both"/>
        <w:rPr>
          <w:rFonts w:ascii="GHEA Grapalat" w:hAnsi="GHEA Grapalat" w:cs="GHEA Grapalat"/>
          <w:sz w:val="20"/>
          <w:szCs w:val="20"/>
          <w:lang w:val="hy-AM"/>
        </w:rPr>
      </w:pPr>
    </w:p>
    <w:p w14:paraId="65C2C46D" w14:textId="77777777" w:rsidR="005C450A" w:rsidRPr="0093002B" w:rsidRDefault="005C450A" w:rsidP="005C450A">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 Այլ պայմաններ</w:t>
      </w:r>
    </w:p>
    <w:p w14:paraId="7BF68706" w14:textId="77777777" w:rsidR="005C450A" w:rsidRPr="0093002B" w:rsidRDefault="005C450A" w:rsidP="005C450A">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3BA6F3EE" w14:textId="77777777" w:rsidR="005C450A" w:rsidRPr="0093002B" w:rsidRDefault="005C450A" w:rsidP="005C450A">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EE8C9F4" w14:textId="77777777" w:rsidR="005C450A" w:rsidRPr="0093002B" w:rsidRDefault="005C450A" w:rsidP="005C450A">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3985CFA" w14:textId="77777777" w:rsidR="005C450A" w:rsidRPr="0093002B" w:rsidDel="00A13215" w:rsidRDefault="005C450A" w:rsidP="005C450A">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733934C" w14:textId="77777777" w:rsidR="005C450A" w:rsidRPr="0093002B" w:rsidRDefault="005C450A" w:rsidP="005C450A">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0A6B874" w14:textId="77777777" w:rsidR="005C450A" w:rsidRPr="0093002B" w:rsidRDefault="005C450A" w:rsidP="005C450A">
      <w:pPr>
        <w:ind w:firstLine="567"/>
        <w:jc w:val="both"/>
        <w:rPr>
          <w:rFonts w:ascii="GHEA Grapalat" w:hAnsi="GHEA Grapalat" w:cs="GHEA Grapalat"/>
          <w:sz w:val="20"/>
          <w:szCs w:val="20"/>
          <w:lang w:val="hy-AM"/>
        </w:rPr>
      </w:pPr>
    </w:p>
    <w:p w14:paraId="46FF1EEB" w14:textId="77777777" w:rsidR="005C450A" w:rsidRPr="0093002B" w:rsidRDefault="005C450A" w:rsidP="005C450A">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4452030D" w14:textId="77777777" w:rsidR="005C450A" w:rsidRPr="0093002B" w:rsidRDefault="005C450A" w:rsidP="005C450A">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94BCFDC" w14:textId="77777777" w:rsidR="005C450A" w:rsidRPr="0093002B" w:rsidRDefault="005C450A" w:rsidP="005C450A">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0C71DF00" w14:textId="77777777" w:rsidR="005C450A" w:rsidRPr="0093002B" w:rsidRDefault="005C450A" w:rsidP="005C450A">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0784BFB2" w14:textId="77777777" w:rsidR="005C450A" w:rsidRPr="0093002B" w:rsidRDefault="005C450A" w:rsidP="005C450A">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0ABAC817" w14:textId="77777777" w:rsidR="005C450A" w:rsidRPr="0093002B" w:rsidRDefault="005C450A" w:rsidP="005C450A">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9AC537" w14:textId="77777777" w:rsidR="005C450A" w:rsidRPr="0093002B" w:rsidRDefault="005C450A" w:rsidP="005C450A">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5E8CA4EC" w14:textId="77777777" w:rsidR="005C450A" w:rsidRPr="0093002B" w:rsidRDefault="005C450A" w:rsidP="005C450A">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49FD8AF" w14:textId="77777777" w:rsidR="005C450A" w:rsidRPr="0093002B" w:rsidRDefault="005C450A" w:rsidP="005C450A">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348A172" w14:textId="77777777" w:rsidR="005C450A" w:rsidRPr="0093002B" w:rsidRDefault="005C450A" w:rsidP="005C450A">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4664D28" w14:textId="77777777" w:rsidR="005C450A" w:rsidRPr="0093002B" w:rsidRDefault="005C450A" w:rsidP="005C450A">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43AAE0F5" w14:textId="77777777" w:rsidR="005C450A" w:rsidRPr="0093002B" w:rsidRDefault="005C450A" w:rsidP="005C450A">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0D84E04A" w14:textId="77777777" w:rsidR="005C450A" w:rsidRPr="0093002B" w:rsidRDefault="005C450A" w:rsidP="005C450A">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3D9D1CB9" w14:textId="77777777" w:rsidR="005C450A" w:rsidRPr="0093002B" w:rsidRDefault="005C450A" w:rsidP="005C450A">
      <w:pPr>
        <w:jc w:val="both"/>
        <w:rPr>
          <w:rFonts w:ascii="GHEA Grapalat" w:hAnsi="GHEA Grapalat"/>
          <w:sz w:val="20"/>
          <w:szCs w:val="20"/>
          <w:lang w:val="hy-AM"/>
        </w:rPr>
      </w:pPr>
      <w:r w:rsidRPr="0093002B">
        <w:rPr>
          <w:rFonts w:ascii="GHEA Grapalat" w:hAnsi="GHEA Grapalat"/>
          <w:sz w:val="20"/>
          <w:szCs w:val="20"/>
          <w:lang w:val="hy-AM"/>
        </w:rPr>
        <w:t>Կ.Տ</w:t>
      </w:r>
    </w:p>
    <w:p w14:paraId="4F63B4A1" w14:textId="77777777" w:rsidR="005C450A" w:rsidRPr="0093002B" w:rsidRDefault="005C450A" w:rsidP="005C450A">
      <w:pPr>
        <w:jc w:val="both"/>
        <w:rPr>
          <w:rFonts w:ascii="GHEA Grapalat" w:hAnsi="GHEA Grapalat"/>
          <w:sz w:val="20"/>
          <w:szCs w:val="20"/>
          <w:lang w:val="hy-AM"/>
        </w:rPr>
      </w:pPr>
    </w:p>
    <w:p w14:paraId="3F157302" w14:textId="77777777" w:rsidR="005C450A" w:rsidRPr="0093002B" w:rsidRDefault="005C450A" w:rsidP="005C450A">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34E9EA7F" w14:textId="77777777" w:rsidR="005C450A" w:rsidRPr="0093002B" w:rsidRDefault="005C450A" w:rsidP="005C450A">
      <w:pPr>
        <w:jc w:val="center"/>
        <w:rPr>
          <w:rFonts w:ascii="GHEA Grapalat" w:hAnsi="GHEA Grapalat" w:cs="GHEA Grapalat"/>
          <w:sz w:val="20"/>
          <w:szCs w:val="20"/>
          <w:lang w:val="hy-AM"/>
        </w:rPr>
      </w:pPr>
    </w:p>
    <w:p w14:paraId="0CD5CAA7" w14:textId="77777777" w:rsidR="005C450A" w:rsidRPr="0093002B" w:rsidRDefault="005C450A" w:rsidP="005C450A">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00CC2B35" w14:textId="77777777" w:rsidR="005C450A" w:rsidRPr="0093002B" w:rsidRDefault="005C450A" w:rsidP="005C450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3A24F1F" w14:textId="77777777" w:rsidR="005C450A" w:rsidRPr="0093002B" w:rsidRDefault="005C450A" w:rsidP="005C450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4C21AF2" w14:textId="77777777" w:rsidR="005C450A" w:rsidRPr="0093002B" w:rsidRDefault="005C450A" w:rsidP="005C450A">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C450A" w:rsidRPr="0093002B" w14:paraId="7CAA8579" w14:textId="77777777" w:rsidTr="003F26A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90B494" w14:textId="77777777" w:rsidR="005C450A" w:rsidRPr="0093002B" w:rsidRDefault="005C450A" w:rsidP="003F26A0">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B6C8156" w14:textId="77777777" w:rsidR="005C450A" w:rsidRPr="0093002B" w:rsidRDefault="005C450A" w:rsidP="003F26A0">
            <w:pPr>
              <w:jc w:val="center"/>
              <w:rPr>
                <w:rFonts w:ascii="GHEA Grapalat" w:hAnsi="GHEA Grapalat" w:cs="Arial"/>
                <w:bCs/>
                <w:i/>
                <w:sz w:val="20"/>
                <w:szCs w:val="20"/>
              </w:rPr>
            </w:pPr>
          </w:p>
        </w:tc>
      </w:tr>
      <w:tr w:rsidR="005C450A" w:rsidRPr="0093002B" w14:paraId="14904882" w14:textId="77777777" w:rsidTr="003F26A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CF6CDE" w14:textId="77777777" w:rsidR="005C450A" w:rsidRPr="0093002B" w:rsidRDefault="005C450A" w:rsidP="003F26A0">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C450A" w:rsidRPr="0093002B" w14:paraId="20399C43" w14:textId="77777777" w:rsidTr="003F26A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3A5E1E" w14:textId="77777777" w:rsidR="005C450A" w:rsidRPr="0093002B" w:rsidRDefault="005C450A" w:rsidP="003F26A0">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C450A" w:rsidRPr="0093002B" w14:paraId="0DEF7110" w14:textId="77777777" w:rsidTr="003F26A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2C7773" w14:textId="77777777" w:rsidR="005C450A" w:rsidRPr="0093002B" w:rsidRDefault="005C450A" w:rsidP="003F26A0">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C450A" w:rsidRPr="0093002B" w14:paraId="363A9996" w14:textId="77777777" w:rsidTr="003F26A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D13713" w14:textId="77777777" w:rsidR="005C450A" w:rsidRPr="0093002B" w:rsidRDefault="005C450A" w:rsidP="003F26A0">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5C450A" w:rsidRPr="0093002B" w14:paraId="32F0F877" w14:textId="77777777" w:rsidTr="003F26A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22E67D" w14:textId="77777777" w:rsidR="005C450A" w:rsidRPr="0093002B" w:rsidRDefault="005C450A" w:rsidP="003F26A0">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C450A" w:rsidRPr="0093002B" w14:paraId="71E1560E" w14:textId="77777777" w:rsidTr="003F26A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78C9C4" w14:textId="77777777" w:rsidR="005C450A" w:rsidRPr="0093002B" w:rsidRDefault="005C450A" w:rsidP="003F26A0">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C450A" w:rsidRPr="0093002B" w14:paraId="1AD78489" w14:textId="77777777" w:rsidTr="003F26A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AF442E" w14:textId="77777777" w:rsidR="005C450A" w:rsidRPr="0093002B" w:rsidRDefault="005C450A" w:rsidP="003F26A0">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C450A" w:rsidRPr="0093002B" w14:paraId="12C8BC37" w14:textId="77777777" w:rsidTr="003F26A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043DEE" w14:textId="77777777" w:rsidR="005C450A" w:rsidRPr="00802AB0" w:rsidRDefault="005C450A" w:rsidP="003F26A0">
            <w:pPr>
              <w:rPr>
                <w:rFonts w:ascii="GHEA Grapalat" w:hAnsi="GHEA Grapalat" w:cs="Arial"/>
                <w:sz w:val="20"/>
                <w:szCs w:val="20"/>
                <w:lang w:val="hy-AM"/>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Pr>
                <w:rFonts w:ascii="GHEA Grapalat" w:hAnsi="GHEA Grapalat" w:cs="Arial"/>
                <w:sz w:val="20"/>
                <w:szCs w:val="20"/>
                <w:lang w:val="hy-AM"/>
              </w:rPr>
              <w:t xml:space="preserve">  </w:t>
            </w:r>
            <w:r w:rsidRPr="007F4EF6">
              <w:rPr>
                <w:rFonts w:ascii="Sylfaen" w:hAnsi="Sylfaen"/>
                <w:iCs/>
                <w:sz w:val="20"/>
                <w:szCs w:val="18"/>
              </w:rPr>
              <w:t xml:space="preserve"> ՀՀ</w:t>
            </w:r>
            <w:r w:rsidRPr="007F4EF6">
              <w:rPr>
                <w:rFonts w:ascii="Sylfaen" w:hAnsi="Sylfaen"/>
                <w:iCs/>
                <w:sz w:val="20"/>
                <w:szCs w:val="18"/>
                <w:lang w:val="af-ZA"/>
              </w:rPr>
              <w:t xml:space="preserve"> Գեղարքունիքի մարզպետի աշխատակազմ</w:t>
            </w:r>
          </w:p>
        </w:tc>
      </w:tr>
      <w:tr w:rsidR="005C450A" w:rsidRPr="0093002B" w14:paraId="4385C793" w14:textId="77777777" w:rsidTr="003F26A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E93AE9" w14:textId="77777777" w:rsidR="005C450A" w:rsidRPr="0093002B" w:rsidRDefault="005C450A" w:rsidP="003F26A0">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C450A" w:rsidRPr="0093002B" w14:paraId="630B2FFD" w14:textId="77777777" w:rsidTr="003F26A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461E73" w14:textId="77777777" w:rsidR="005C450A" w:rsidRPr="00802AB0" w:rsidRDefault="005C450A" w:rsidP="003F26A0">
            <w:pPr>
              <w:rPr>
                <w:rFonts w:ascii="GHEA Grapalat" w:hAnsi="GHEA Grapalat" w:cs="Arial"/>
                <w:sz w:val="20"/>
                <w:szCs w:val="20"/>
                <w:lang w:val="hy-AM"/>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Pr>
                <w:rFonts w:ascii="GHEA Grapalat" w:hAnsi="GHEA Grapalat" w:cs="Arial"/>
                <w:sz w:val="20"/>
                <w:szCs w:val="20"/>
                <w:lang w:val="hy-AM"/>
              </w:rPr>
              <w:t xml:space="preserve"> </w:t>
            </w:r>
            <w:r w:rsidRPr="007F4EF6">
              <w:rPr>
                <w:rFonts w:ascii="GHEA Grapalat" w:hAnsi="GHEA Grapalat" w:cs="GHEA Grapalat"/>
                <w:sz w:val="18"/>
                <w:szCs w:val="18"/>
                <w:lang w:val="nb-NO"/>
              </w:rPr>
              <w:t>084</w:t>
            </w:r>
            <w:r w:rsidRPr="007F4EF6">
              <w:rPr>
                <w:rFonts w:ascii="GHEA Grapalat" w:hAnsi="GHEA Grapalat" w:cs="GHEA Grapalat"/>
                <w:sz w:val="18"/>
                <w:szCs w:val="18"/>
                <w:lang w:val="hy-AM"/>
              </w:rPr>
              <w:t>28824</w:t>
            </w:r>
          </w:p>
        </w:tc>
      </w:tr>
      <w:tr w:rsidR="005C450A" w:rsidRPr="0093002B" w14:paraId="2062A33F" w14:textId="77777777" w:rsidTr="003F26A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3CF3D2" w14:textId="77777777" w:rsidR="005C450A" w:rsidRPr="001F4CE8" w:rsidRDefault="005C450A" w:rsidP="003F26A0">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Pr>
                <w:rFonts w:ascii="GHEA Grapalat" w:hAnsi="GHEA Grapalat" w:cs="Arial"/>
                <w:sz w:val="20"/>
                <w:szCs w:val="20"/>
                <w:lang w:val="hy-AM"/>
              </w:rPr>
              <w:t xml:space="preserve"> ՀՀ ՖՆ գործառնական վարչություն</w:t>
            </w:r>
          </w:p>
        </w:tc>
      </w:tr>
      <w:tr w:rsidR="005C450A" w:rsidRPr="0093002B" w14:paraId="1A0CFC07" w14:textId="77777777" w:rsidTr="003F26A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1D6735" w14:textId="77777777" w:rsidR="005C450A" w:rsidRPr="0093002B" w:rsidRDefault="005C450A" w:rsidP="003F26A0">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2B4A50">
              <w:rPr>
                <w:rFonts w:ascii="GHEA Grapalat" w:hAnsi="GHEA Grapalat" w:cs="Sylfaen"/>
                <w:sz w:val="20"/>
                <w:szCs w:val="20"/>
              </w:rPr>
              <w:t>համարը</w:t>
            </w:r>
            <w:r w:rsidRPr="002B4A50">
              <w:rPr>
                <w:rFonts w:ascii="GHEA Grapalat" w:hAnsi="GHEA Grapalat" w:cs="Arial"/>
                <w:sz w:val="20"/>
                <w:szCs w:val="20"/>
              </w:rPr>
              <w:t xml:space="preserve"> (</w:t>
            </w:r>
            <w:r w:rsidRPr="002B4A50">
              <w:rPr>
                <w:rFonts w:ascii="GHEA Grapalat" w:hAnsi="GHEA Grapalat" w:cs="Sylfaen"/>
                <w:sz w:val="20"/>
                <w:szCs w:val="20"/>
              </w:rPr>
              <w:t>հշ</w:t>
            </w:r>
            <w:r w:rsidRPr="002B4A50">
              <w:rPr>
                <w:rFonts w:ascii="GHEA Grapalat" w:hAnsi="GHEA Grapalat" w:cs="Arial"/>
                <w:sz w:val="20"/>
                <w:szCs w:val="20"/>
              </w:rPr>
              <w:t xml:space="preserve">.N </w:t>
            </w:r>
            <w:r w:rsidRPr="002B4A50">
              <w:rPr>
                <w:rFonts w:ascii="GHEA Grapalat" w:hAnsi="GHEA Grapalat" w:cs="Arial"/>
                <w:sz w:val="20"/>
                <w:lang w:val="hy-AM"/>
              </w:rPr>
              <w:t>900005000758</w:t>
            </w:r>
            <w:r w:rsidRPr="002B4A50">
              <w:rPr>
                <w:rFonts w:ascii="GHEA Grapalat" w:hAnsi="GHEA Grapalat" w:cs="Arial"/>
                <w:sz w:val="20"/>
                <w:szCs w:val="20"/>
              </w:rPr>
              <w:t>)</w:t>
            </w:r>
          </w:p>
        </w:tc>
      </w:tr>
      <w:tr w:rsidR="005C450A" w:rsidRPr="0093002B" w14:paraId="07E14376" w14:textId="77777777" w:rsidTr="003F26A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2D4C9E" w14:textId="77777777" w:rsidR="005C450A" w:rsidRPr="0093002B" w:rsidRDefault="005C450A" w:rsidP="003F26A0">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C450A" w:rsidRPr="0093002B" w14:paraId="7268FD9F" w14:textId="77777777" w:rsidTr="003F26A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E5B54B" w14:textId="77777777" w:rsidR="005C450A" w:rsidRPr="0093002B" w:rsidRDefault="005C450A" w:rsidP="003F26A0">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C450A" w:rsidRPr="0093002B" w14:paraId="07E5AF73" w14:textId="77777777" w:rsidTr="003F26A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D6B4DF" w14:textId="77777777" w:rsidR="005C450A" w:rsidRPr="0093002B" w:rsidRDefault="005C450A" w:rsidP="003F26A0">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5C450A" w:rsidRPr="0093002B" w14:paraId="3BA9786B" w14:textId="77777777" w:rsidTr="003F26A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88797D" w14:textId="77777777" w:rsidR="005C450A" w:rsidRPr="0093002B" w:rsidRDefault="005C450A" w:rsidP="003F26A0">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Pr="0093002B">
              <w:rPr>
                <w:rFonts w:ascii="GHEA Grapalat" w:hAnsi="GHEA Grapalat" w:cs="Sylfaen"/>
                <w:bCs/>
                <w:i/>
                <w:sz w:val="20"/>
                <w:szCs w:val="20"/>
                <w:lang w:val="hy-AM"/>
              </w:rPr>
              <w:t>պայմանագրի կատարման</w:t>
            </w:r>
            <w:r w:rsidRPr="0093002B">
              <w:rPr>
                <w:rFonts w:ascii="GHEA Grapalat" w:hAnsi="GHEA Grapalat" w:cs="Sylfaen"/>
                <w:bCs/>
                <w:i/>
                <w:sz w:val="20"/>
                <w:szCs w:val="20"/>
              </w:rPr>
              <w:t xml:space="preserve"> 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C450A" w:rsidRPr="0093002B" w14:paraId="4AD892FF" w14:textId="77777777" w:rsidTr="003F26A0">
        <w:trPr>
          <w:trHeight w:val="424"/>
        </w:trPr>
        <w:tc>
          <w:tcPr>
            <w:tcW w:w="10980" w:type="dxa"/>
            <w:gridSpan w:val="2"/>
            <w:tcBorders>
              <w:top w:val="single" w:sz="4" w:space="0" w:color="auto"/>
              <w:left w:val="single" w:sz="4" w:space="0" w:color="auto"/>
              <w:right w:val="single" w:sz="4" w:space="0" w:color="000000"/>
            </w:tcBorders>
            <w:noWrap/>
            <w:vAlign w:val="bottom"/>
          </w:tcPr>
          <w:p w14:paraId="6F7D69B3" w14:textId="786F2B09" w:rsidR="005C450A" w:rsidRPr="005C450A" w:rsidRDefault="005C450A" w:rsidP="003F26A0">
            <w:pPr>
              <w:rPr>
                <w:rFonts w:ascii="GHEA Grapalat" w:hAnsi="GHEA Grapalat" w:cs="Arial"/>
                <w:sz w:val="16"/>
                <w:szCs w:val="16"/>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r>
              <w:rPr>
                <w:rFonts w:ascii="GHEA Grapalat" w:hAnsi="GHEA Grapalat" w:cs="Sylfaen"/>
                <w:sz w:val="20"/>
                <w:szCs w:val="20"/>
              </w:rPr>
              <w:t xml:space="preserve"> </w:t>
            </w:r>
            <w:r w:rsidRPr="008E0B42">
              <w:rPr>
                <w:rFonts w:ascii="GHEA Grapalat" w:hAnsi="GHEA Grapalat"/>
                <w:sz w:val="18"/>
                <w:szCs w:val="18"/>
                <w:lang w:val="hy-AM"/>
              </w:rPr>
              <w:t xml:space="preserve"> </w:t>
            </w:r>
            <w:r>
              <w:rPr>
                <w:rFonts w:ascii="GHEA Grapalat" w:hAnsi="GHEA Grapalat" w:cs="Sylfaen"/>
                <w:b/>
                <w:lang w:val="hy-AM"/>
              </w:rPr>
              <w:t xml:space="preserve"> </w:t>
            </w:r>
            <w:r w:rsidRPr="005C450A">
              <w:rPr>
                <w:rFonts w:ascii="GHEA Grapalat" w:hAnsi="GHEA Grapalat" w:cs="Sylfaen"/>
                <w:b/>
                <w:sz w:val="16"/>
                <w:szCs w:val="16"/>
                <w:lang w:val="hy-AM"/>
              </w:rPr>
              <w:t>ՀՀ ԳՄ-ՀԲՄԱՇՁԲ-25/67</w:t>
            </w:r>
          </w:p>
          <w:p w14:paraId="394CE726" w14:textId="77777777" w:rsidR="005C450A" w:rsidRPr="0093002B" w:rsidRDefault="005C450A" w:rsidP="003F26A0">
            <w:pPr>
              <w:rPr>
                <w:rFonts w:ascii="GHEA Grapalat" w:hAnsi="GHEA Grapalat" w:cs="Arial"/>
                <w:sz w:val="20"/>
                <w:szCs w:val="20"/>
              </w:rPr>
            </w:pPr>
          </w:p>
          <w:p w14:paraId="564C5EAA" w14:textId="77777777" w:rsidR="005C450A" w:rsidRPr="0093002B" w:rsidRDefault="005C450A" w:rsidP="003F26A0">
            <w:pPr>
              <w:rPr>
                <w:rFonts w:ascii="GHEA Grapalat" w:hAnsi="GHEA Grapalat" w:cs="Arial"/>
                <w:sz w:val="20"/>
                <w:szCs w:val="20"/>
              </w:rPr>
            </w:pPr>
          </w:p>
        </w:tc>
      </w:tr>
      <w:tr w:rsidR="005C450A" w:rsidRPr="0093002B" w14:paraId="28F733F0" w14:textId="77777777" w:rsidTr="003F26A0">
        <w:trPr>
          <w:trHeight w:val="704"/>
        </w:trPr>
        <w:tc>
          <w:tcPr>
            <w:tcW w:w="10980" w:type="dxa"/>
            <w:gridSpan w:val="2"/>
            <w:tcBorders>
              <w:left w:val="single" w:sz="4" w:space="0" w:color="auto"/>
              <w:bottom w:val="single" w:sz="4" w:space="0" w:color="auto"/>
              <w:right w:val="single" w:sz="4" w:space="0" w:color="000000"/>
            </w:tcBorders>
            <w:noWrap/>
            <w:vAlign w:val="bottom"/>
          </w:tcPr>
          <w:p w14:paraId="718C2869" w14:textId="77777777" w:rsidR="005C450A" w:rsidRPr="0093002B" w:rsidRDefault="005C450A" w:rsidP="003F26A0">
            <w:pPr>
              <w:rPr>
                <w:rFonts w:ascii="GHEA Grapalat" w:hAnsi="GHEA Grapalat" w:cs="Arial"/>
                <w:sz w:val="20"/>
                <w:szCs w:val="20"/>
                <w:lang w:val="hy-AM"/>
              </w:rPr>
            </w:pPr>
          </w:p>
        </w:tc>
      </w:tr>
      <w:tr w:rsidR="005C450A" w:rsidRPr="0093002B" w14:paraId="7F797CEE" w14:textId="77777777" w:rsidTr="003F26A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905854" w14:textId="77777777" w:rsidR="005C450A" w:rsidRPr="0093002B" w:rsidRDefault="005C450A" w:rsidP="003F26A0">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729955B2" w14:textId="77777777" w:rsidR="005C450A" w:rsidRPr="0093002B" w:rsidRDefault="005C450A" w:rsidP="003F26A0">
            <w:pPr>
              <w:rPr>
                <w:rFonts w:ascii="GHEA Grapalat" w:hAnsi="GHEA Grapalat" w:cs="Sylfaen"/>
                <w:sz w:val="20"/>
                <w:szCs w:val="20"/>
                <w:lang w:val="ru-RU"/>
              </w:rPr>
            </w:pPr>
          </w:p>
        </w:tc>
      </w:tr>
      <w:tr w:rsidR="005C450A" w:rsidRPr="0093002B" w14:paraId="2546ECF3" w14:textId="77777777" w:rsidTr="003F26A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BAAC9F" w14:textId="77777777" w:rsidR="005C450A" w:rsidRPr="0093002B" w:rsidRDefault="005C450A" w:rsidP="003F26A0">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7E7D3AD5" w14:textId="77777777" w:rsidR="005C450A" w:rsidRPr="0093002B" w:rsidRDefault="005C450A" w:rsidP="003F26A0">
            <w:pPr>
              <w:rPr>
                <w:rFonts w:ascii="GHEA Grapalat" w:hAnsi="GHEA Grapalat" w:cs="Sylfaen"/>
                <w:sz w:val="20"/>
                <w:szCs w:val="20"/>
                <w:lang w:val="hy-AM"/>
              </w:rPr>
            </w:pPr>
          </w:p>
        </w:tc>
      </w:tr>
      <w:tr w:rsidR="005C450A" w:rsidRPr="0093002B" w14:paraId="0ED2E5D9" w14:textId="77777777" w:rsidTr="003F26A0">
        <w:trPr>
          <w:trHeight w:val="2194"/>
        </w:trPr>
        <w:tc>
          <w:tcPr>
            <w:tcW w:w="5616" w:type="dxa"/>
            <w:tcBorders>
              <w:top w:val="nil"/>
              <w:left w:val="single" w:sz="4" w:space="0" w:color="auto"/>
              <w:bottom w:val="single" w:sz="4" w:space="0" w:color="auto"/>
              <w:right w:val="single" w:sz="4" w:space="0" w:color="auto"/>
            </w:tcBorders>
            <w:noWrap/>
            <w:vAlign w:val="bottom"/>
          </w:tcPr>
          <w:p w14:paraId="2CFCEB96" w14:textId="77777777" w:rsidR="005C450A" w:rsidRPr="0093002B" w:rsidRDefault="005C450A" w:rsidP="003F26A0">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7DE6B401" w14:textId="77777777" w:rsidR="005C450A" w:rsidRPr="0093002B" w:rsidRDefault="005C450A" w:rsidP="003F26A0">
            <w:pPr>
              <w:rPr>
                <w:rFonts w:ascii="GHEA Grapalat" w:hAnsi="GHEA Grapalat" w:cs="Sylfaen"/>
                <w:sz w:val="20"/>
                <w:szCs w:val="20"/>
              </w:rPr>
            </w:pPr>
          </w:p>
          <w:p w14:paraId="16947464" w14:textId="77777777" w:rsidR="005C450A" w:rsidRPr="0093002B" w:rsidRDefault="005C450A" w:rsidP="003F26A0">
            <w:pPr>
              <w:jc w:val="right"/>
              <w:rPr>
                <w:rFonts w:ascii="GHEA Grapalat" w:hAnsi="GHEA Grapalat" w:cs="Tahoma"/>
                <w:sz w:val="20"/>
                <w:szCs w:val="20"/>
              </w:rPr>
            </w:pPr>
            <w:r w:rsidRPr="0093002B">
              <w:rPr>
                <w:rFonts w:ascii="GHEA Grapalat" w:hAnsi="GHEA Grapalat" w:cs="Tahoma"/>
                <w:sz w:val="20"/>
                <w:szCs w:val="20"/>
              </w:rPr>
              <w:t>/____________________/</w:t>
            </w:r>
          </w:p>
          <w:p w14:paraId="5841D4B4" w14:textId="77777777" w:rsidR="005C450A" w:rsidRPr="0093002B" w:rsidRDefault="005C450A" w:rsidP="003F26A0">
            <w:pPr>
              <w:rPr>
                <w:rFonts w:ascii="GHEA Grapalat" w:hAnsi="GHEA Grapalat" w:cs="Tahoma"/>
                <w:sz w:val="20"/>
                <w:szCs w:val="20"/>
              </w:rPr>
            </w:pPr>
          </w:p>
          <w:p w14:paraId="7089D5F4" w14:textId="77777777" w:rsidR="005C450A" w:rsidRPr="0093002B" w:rsidRDefault="005C450A" w:rsidP="003F26A0">
            <w:pPr>
              <w:rPr>
                <w:rFonts w:ascii="GHEA Grapalat" w:hAnsi="GHEA Grapalat" w:cs="Sylfaen"/>
                <w:sz w:val="20"/>
                <w:szCs w:val="20"/>
              </w:rPr>
            </w:pPr>
          </w:p>
          <w:p w14:paraId="72E1E64D" w14:textId="77777777" w:rsidR="005C450A" w:rsidRPr="0093002B" w:rsidRDefault="005C450A" w:rsidP="003F26A0">
            <w:pPr>
              <w:jc w:val="right"/>
              <w:rPr>
                <w:rFonts w:ascii="GHEA Grapalat" w:hAnsi="GHEA Grapalat" w:cs="Sylfaen"/>
                <w:sz w:val="20"/>
                <w:szCs w:val="20"/>
              </w:rPr>
            </w:pPr>
            <w:r w:rsidRPr="0093002B">
              <w:rPr>
                <w:rFonts w:ascii="GHEA Grapalat" w:hAnsi="GHEA Grapalat" w:cs="Tahoma"/>
                <w:sz w:val="20"/>
                <w:szCs w:val="20"/>
              </w:rPr>
              <w:t>/____________________/</w:t>
            </w:r>
          </w:p>
          <w:p w14:paraId="5F4D1121" w14:textId="77777777" w:rsidR="005C450A" w:rsidRPr="0093002B" w:rsidRDefault="005C450A" w:rsidP="003F26A0">
            <w:pPr>
              <w:rPr>
                <w:rFonts w:ascii="GHEA Grapalat" w:hAnsi="GHEA Grapalat" w:cs="Sylfaen"/>
                <w:sz w:val="20"/>
                <w:szCs w:val="20"/>
              </w:rPr>
            </w:pPr>
          </w:p>
          <w:p w14:paraId="2A971441" w14:textId="77777777" w:rsidR="005C450A" w:rsidRPr="0093002B" w:rsidRDefault="005C450A" w:rsidP="003F26A0">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00F0BF5C" w14:textId="77777777" w:rsidR="005C450A" w:rsidRPr="0093002B" w:rsidRDefault="005C450A" w:rsidP="003F26A0">
            <w:pPr>
              <w:rPr>
                <w:rFonts w:ascii="GHEA Grapalat" w:hAnsi="GHEA Grapalat" w:cs="Sylfaen"/>
                <w:sz w:val="20"/>
                <w:szCs w:val="20"/>
              </w:rPr>
            </w:pPr>
            <w:r w:rsidRPr="0093002B">
              <w:rPr>
                <w:rFonts w:ascii="GHEA Grapalat" w:hAnsi="GHEA Grapalat" w:cs="Sylfaen"/>
                <w:sz w:val="20"/>
                <w:szCs w:val="20"/>
              </w:rPr>
              <w:t xml:space="preserve">                                                                             Կ.Տ.</w:t>
            </w:r>
          </w:p>
          <w:p w14:paraId="2EE9D350" w14:textId="77777777" w:rsidR="005C450A" w:rsidRPr="0093002B" w:rsidRDefault="005C450A" w:rsidP="003F26A0">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B5C61F4" w14:textId="77777777" w:rsidR="005C450A" w:rsidRPr="0093002B" w:rsidRDefault="005C450A" w:rsidP="003F26A0">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0226B455" w14:textId="77777777" w:rsidR="005C450A" w:rsidRPr="0093002B" w:rsidRDefault="005C450A" w:rsidP="003F26A0">
            <w:pPr>
              <w:jc w:val="right"/>
              <w:rPr>
                <w:rFonts w:ascii="GHEA Grapalat" w:hAnsi="GHEA Grapalat" w:cs="Sylfaen"/>
                <w:sz w:val="20"/>
                <w:szCs w:val="20"/>
              </w:rPr>
            </w:pPr>
          </w:p>
          <w:p w14:paraId="21E0E537" w14:textId="77777777" w:rsidR="005C450A" w:rsidRPr="0093002B" w:rsidRDefault="005C450A" w:rsidP="003F26A0">
            <w:pPr>
              <w:rPr>
                <w:rFonts w:ascii="GHEA Grapalat" w:hAnsi="GHEA Grapalat" w:cs="Sylfaen"/>
                <w:sz w:val="20"/>
                <w:szCs w:val="20"/>
              </w:rPr>
            </w:pPr>
            <w:r w:rsidRPr="0093002B">
              <w:rPr>
                <w:rFonts w:ascii="GHEA Grapalat" w:hAnsi="GHEA Grapalat" w:cs="Tahoma"/>
                <w:sz w:val="20"/>
                <w:szCs w:val="20"/>
              </w:rPr>
              <w:t xml:space="preserve">                                               /____________________/</w:t>
            </w:r>
          </w:p>
          <w:p w14:paraId="4BC63BA2" w14:textId="77777777" w:rsidR="005C450A" w:rsidRPr="0093002B" w:rsidRDefault="005C450A" w:rsidP="003F26A0">
            <w:pPr>
              <w:jc w:val="right"/>
              <w:rPr>
                <w:rFonts w:ascii="GHEA Grapalat" w:hAnsi="GHEA Grapalat" w:cs="Tahoma"/>
                <w:sz w:val="20"/>
                <w:szCs w:val="20"/>
              </w:rPr>
            </w:pPr>
          </w:p>
          <w:p w14:paraId="0EEA9FBB" w14:textId="77777777" w:rsidR="005C450A" w:rsidRPr="0093002B" w:rsidRDefault="005C450A" w:rsidP="003F26A0">
            <w:pPr>
              <w:jc w:val="right"/>
              <w:rPr>
                <w:rFonts w:ascii="GHEA Grapalat" w:hAnsi="GHEA Grapalat" w:cs="Tahoma"/>
                <w:sz w:val="20"/>
                <w:szCs w:val="20"/>
              </w:rPr>
            </w:pPr>
          </w:p>
          <w:p w14:paraId="59FE6F4C" w14:textId="77777777" w:rsidR="005C450A" w:rsidRPr="0093002B" w:rsidRDefault="005C450A" w:rsidP="003F26A0">
            <w:pPr>
              <w:jc w:val="right"/>
              <w:rPr>
                <w:rFonts w:ascii="GHEA Grapalat" w:hAnsi="GHEA Grapalat" w:cs="Sylfaen"/>
                <w:sz w:val="20"/>
                <w:szCs w:val="20"/>
              </w:rPr>
            </w:pPr>
            <w:r w:rsidRPr="0093002B">
              <w:rPr>
                <w:rFonts w:ascii="GHEA Grapalat" w:hAnsi="GHEA Grapalat" w:cs="Tahoma"/>
                <w:sz w:val="20"/>
                <w:szCs w:val="20"/>
              </w:rPr>
              <w:t>/____________________/</w:t>
            </w:r>
          </w:p>
          <w:p w14:paraId="11009074" w14:textId="77777777" w:rsidR="005C450A" w:rsidRPr="0093002B" w:rsidRDefault="005C450A" w:rsidP="003F26A0">
            <w:pPr>
              <w:jc w:val="right"/>
              <w:rPr>
                <w:rFonts w:ascii="GHEA Grapalat" w:hAnsi="GHEA Grapalat" w:cs="Sylfaen"/>
                <w:sz w:val="20"/>
                <w:szCs w:val="20"/>
              </w:rPr>
            </w:pPr>
          </w:p>
          <w:p w14:paraId="5DB25D73" w14:textId="77777777" w:rsidR="005C450A" w:rsidRPr="0093002B" w:rsidRDefault="005C450A" w:rsidP="003F26A0">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1EB7DE2B" w14:textId="77777777" w:rsidR="005C450A" w:rsidRPr="0093002B" w:rsidRDefault="005C450A" w:rsidP="003F26A0">
            <w:pPr>
              <w:jc w:val="right"/>
              <w:rPr>
                <w:rFonts w:ascii="GHEA Grapalat" w:hAnsi="GHEA Grapalat" w:cs="Sylfaen"/>
                <w:sz w:val="20"/>
                <w:szCs w:val="20"/>
              </w:rPr>
            </w:pPr>
          </w:p>
        </w:tc>
      </w:tr>
      <w:tr w:rsidR="005C450A" w:rsidRPr="0093002B" w14:paraId="0D638860" w14:textId="77777777" w:rsidTr="003F26A0">
        <w:trPr>
          <w:trHeight w:val="2058"/>
        </w:trPr>
        <w:tc>
          <w:tcPr>
            <w:tcW w:w="5616" w:type="dxa"/>
            <w:tcBorders>
              <w:top w:val="single" w:sz="4" w:space="0" w:color="auto"/>
              <w:left w:val="single" w:sz="4" w:space="0" w:color="auto"/>
              <w:right w:val="single" w:sz="4" w:space="0" w:color="auto"/>
            </w:tcBorders>
            <w:noWrap/>
            <w:vAlign w:val="bottom"/>
          </w:tcPr>
          <w:p w14:paraId="4BC88196" w14:textId="77777777" w:rsidR="005C450A" w:rsidRPr="0093002B" w:rsidRDefault="005C450A" w:rsidP="003F26A0">
            <w:pPr>
              <w:rPr>
                <w:rFonts w:ascii="GHEA Grapalat" w:hAnsi="GHEA Grapalat" w:cs="Tahoma"/>
                <w:sz w:val="20"/>
                <w:szCs w:val="20"/>
              </w:rPr>
            </w:pPr>
            <w:r w:rsidRPr="0093002B">
              <w:rPr>
                <w:rFonts w:ascii="GHEA Grapalat" w:hAnsi="GHEA Grapalat" w:cs="Tahoma"/>
                <w:sz w:val="20"/>
                <w:szCs w:val="20"/>
              </w:rPr>
              <w:lastRenderedPageBreak/>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66202378" w14:textId="77777777" w:rsidR="005C450A" w:rsidRPr="0093002B" w:rsidRDefault="005C450A" w:rsidP="003F26A0">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9FD9379" w14:textId="77777777" w:rsidR="005C450A" w:rsidRPr="0093002B" w:rsidRDefault="005C450A" w:rsidP="003F26A0">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00F83D8" w14:textId="77777777" w:rsidR="005C450A" w:rsidRPr="0093002B" w:rsidRDefault="005C450A" w:rsidP="003F26A0">
            <w:pPr>
              <w:rPr>
                <w:rFonts w:ascii="GHEA Grapalat" w:hAnsi="GHEA Grapalat" w:cs="Sylfaen"/>
                <w:sz w:val="20"/>
                <w:szCs w:val="20"/>
              </w:rPr>
            </w:pPr>
            <w:r w:rsidRPr="0093002B">
              <w:rPr>
                <w:rFonts w:ascii="GHEA Grapalat" w:hAnsi="GHEA Grapalat" w:cs="Sylfaen"/>
                <w:sz w:val="20"/>
                <w:szCs w:val="20"/>
              </w:rPr>
              <w:t xml:space="preserve">  </w:t>
            </w:r>
          </w:p>
          <w:p w14:paraId="3E41A4C0" w14:textId="77777777" w:rsidR="005C450A" w:rsidRPr="0093002B" w:rsidRDefault="005C450A" w:rsidP="003F26A0">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775A24D3" w14:textId="77777777" w:rsidR="005C450A" w:rsidRPr="0093002B" w:rsidRDefault="005C450A" w:rsidP="003F26A0">
            <w:pPr>
              <w:rPr>
                <w:rFonts w:ascii="GHEA Grapalat" w:hAnsi="GHEA Grapalat" w:cs="Tahoma"/>
                <w:sz w:val="20"/>
                <w:szCs w:val="20"/>
              </w:rPr>
            </w:pPr>
          </w:p>
          <w:p w14:paraId="5843B301" w14:textId="77777777" w:rsidR="005C450A" w:rsidRPr="0093002B" w:rsidRDefault="005C450A" w:rsidP="003F26A0">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8370D0C" w14:textId="77777777" w:rsidR="005C450A" w:rsidRPr="0093002B" w:rsidRDefault="005C450A" w:rsidP="003F26A0">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32FC5D7A" w14:textId="77777777" w:rsidR="005C450A" w:rsidRPr="0093002B" w:rsidRDefault="005C450A" w:rsidP="003F26A0">
            <w:pPr>
              <w:jc w:val="right"/>
              <w:rPr>
                <w:rFonts w:ascii="GHEA Grapalat" w:hAnsi="GHEA Grapalat" w:cs="Tahoma"/>
                <w:sz w:val="20"/>
                <w:szCs w:val="20"/>
              </w:rPr>
            </w:pPr>
          </w:p>
          <w:p w14:paraId="169ADC2D" w14:textId="77777777" w:rsidR="005C450A" w:rsidRPr="0093002B" w:rsidRDefault="005C450A" w:rsidP="003F26A0">
            <w:pPr>
              <w:jc w:val="right"/>
              <w:rPr>
                <w:rFonts w:ascii="GHEA Grapalat" w:hAnsi="GHEA Grapalat" w:cs="Tahoma"/>
                <w:sz w:val="20"/>
                <w:szCs w:val="20"/>
              </w:rPr>
            </w:pPr>
          </w:p>
          <w:p w14:paraId="4DFD6F6E" w14:textId="77777777" w:rsidR="005C450A" w:rsidRPr="0093002B" w:rsidRDefault="005C450A" w:rsidP="003F26A0">
            <w:pPr>
              <w:jc w:val="right"/>
              <w:rPr>
                <w:rFonts w:ascii="GHEA Grapalat" w:hAnsi="GHEA Grapalat" w:cs="Tahoma"/>
                <w:sz w:val="20"/>
                <w:szCs w:val="20"/>
              </w:rPr>
            </w:pPr>
            <w:r w:rsidRPr="0093002B">
              <w:rPr>
                <w:rFonts w:ascii="GHEA Grapalat" w:hAnsi="GHEA Grapalat" w:cs="Tahoma"/>
                <w:sz w:val="20"/>
                <w:szCs w:val="20"/>
              </w:rPr>
              <w:t>/____________________/</w:t>
            </w:r>
          </w:p>
          <w:p w14:paraId="0EA8BAF0" w14:textId="77777777" w:rsidR="005C450A" w:rsidRPr="0093002B" w:rsidRDefault="005C450A" w:rsidP="003F26A0">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7A1832D8" w14:textId="77777777" w:rsidR="005C450A" w:rsidRPr="0093002B" w:rsidRDefault="005C450A" w:rsidP="003F26A0">
            <w:pPr>
              <w:jc w:val="right"/>
              <w:rPr>
                <w:rFonts w:ascii="GHEA Grapalat" w:hAnsi="GHEA Grapalat" w:cs="Arial"/>
                <w:sz w:val="20"/>
                <w:szCs w:val="20"/>
                <w:lang w:val="hy-AM"/>
              </w:rPr>
            </w:pPr>
          </w:p>
        </w:tc>
      </w:tr>
      <w:tr w:rsidR="005C450A" w:rsidRPr="0093002B" w14:paraId="5D105DBF" w14:textId="77777777" w:rsidTr="003F26A0">
        <w:trPr>
          <w:trHeight w:val="2194"/>
        </w:trPr>
        <w:tc>
          <w:tcPr>
            <w:tcW w:w="5616" w:type="dxa"/>
            <w:tcBorders>
              <w:top w:val="nil"/>
              <w:left w:val="single" w:sz="4" w:space="0" w:color="auto"/>
              <w:bottom w:val="single" w:sz="4" w:space="0" w:color="auto"/>
              <w:right w:val="single" w:sz="4" w:space="0" w:color="auto"/>
            </w:tcBorders>
            <w:noWrap/>
            <w:vAlign w:val="bottom"/>
          </w:tcPr>
          <w:p w14:paraId="3E7380C0" w14:textId="77777777" w:rsidR="005C450A" w:rsidRPr="0093002B" w:rsidRDefault="005C450A" w:rsidP="003F26A0">
            <w:pPr>
              <w:rPr>
                <w:rFonts w:ascii="GHEA Grapalat" w:hAnsi="GHEA Grapalat" w:cs="Sylfaen"/>
                <w:sz w:val="20"/>
                <w:szCs w:val="20"/>
              </w:rPr>
            </w:pPr>
            <w:r w:rsidRPr="0093002B">
              <w:rPr>
                <w:rFonts w:ascii="GHEA Grapalat" w:hAnsi="GHEA Grapalat" w:cs="Sylfaen"/>
                <w:sz w:val="20"/>
                <w:szCs w:val="20"/>
              </w:rPr>
              <w:t>24.բ.                                                       Կ.Տ.</w:t>
            </w:r>
          </w:p>
          <w:p w14:paraId="701F103A" w14:textId="77777777" w:rsidR="005C450A" w:rsidRPr="0093002B" w:rsidRDefault="005C450A" w:rsidP="003F26A0">
            <w:pPr>
              <w:rPr>
                <w:rFonts w:ascii="GHEA Grapalat" w:hAnsi="GHEA Grapalat" w:cs="Sylfaen"/>
                <w:sz w:val="20"/>
                <w:szCs w:val="20"/>
              </w:rPr>
            </w:pPr>
          </w:p>
          <w:p w14:paraId="72BE7009" w14:textId="77777777" w:rsidR="005C450A" w:rsidRPr="0093002B" w:rsidRDefault="005C450A" w:rsidP="003F26A0">
            <w:pPr>
              <w:rPr>
                <w:rFonts w:ascii="GHEA Grapalat" w:hAnsi="GHEA Grapalat" w:cs="Sylfaen"/>
                <w:sz w:val="20"/>
                <w:szCs w:val="20"/>
              </w:rPr>
            </w:pPr>
          </w:p>
          <w:p w14:paraId="0EDD09ED" w14:textId="77777777" w:rsidR="005C450A" w:rsidRPr="0093002B" w:rsidRDefault="005C450A" w:rsidP="003F26A0">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50D277ED" w14:textId="77777777" w:rsidR="005C450A" w:rsidRPr="0093002B" w:rsidRDefault="005C450A" w:rsidP="003F26A0">
            <w:pPr>
              <w:rPr>
                <w:rFonts w:ascii="GHEA Grapalat" w:hAnsi="GHEA Grapalat" w:cs="Sylfaen"/>
                <w:sz w:val="20"/>
                <w:szCs w:val="20"/>
              </w:rPr>
            </w:pPr>
          </w:p>
          <w:p w14:paraId="354FAD18" w14:textId="77777777" w:rsidR="005C450A" w:rsidRPr="0093002B" w:rsidRDefault="005C450A" w:rsidP="003F26A0">
            <w:pPr>
              <w:rPr>
                <w:rFonts w:ascii="GHEA Grapalat" w:hAnsi="GHEA Grapalat" w:cs="Sylfaen"/>
                <w:sz w:val="20"/>
                <w:szCs w:val="20"/>
              </w:rPr>
            </w:pPr>
            <w:r w:rsidRPr="0093002B">
              <w:rPr>
                <w:rFonts w:ascii="GHEA Grapalat" w:hAnsi="GHEA Grapalat" w:cs="Sylfaen"/>
                <w:sz w:val="20"/>
                <w:szCs w:val="20"/>
              </w:rPr>
              <w:t xml:space="preserve">  </w:t>
            </w:r>
          </w:p>
          <w:p w14:paraId="4CB03E12" w14:textId="77777777" w:rsidR="005C450A" w:rsidRPr="0093002B" w:rsidRDefault="005C450A" w:rsidP="003F26A0">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04A15E7" w14:textId="77777777" w:rsidR="005C450A" w:rsidRPr="0093002B" w:rsidRDefault="005C450A" w:rsidP="003F26A0">
            <w:pPr>
              <w:rPr>
                <w:rFonts w:ascii="GHEA Grapalat" w:hAnsi="GHEA Grapalat" w:cs="Sylfaen"/>
                <w:sz w:val="20"/>
                <w:szCs w:val="20"/>
              </w:rPr>
            </w:pPr>
            <w:r w:rsidRPr="0093002B">
              <w:rPr>
                <w:rFonts w:ascii="GHEA Grapalat" w:hAnsi="GHEA Grapalat" w:cs="Sylfaen"/>
                <w:sz w:val="20"/>
                <w:szCs w:val="20"/>
              </w:rPr>
              <w:t xml:space="preserve">23.բ.                                                                 Կ.Տ.    </w:t>
            </w:r>
          </w:p>
          <w:p w14:paraId="5536FED5" w14:textId="77777777" w:rsidR="005C450A" w:rsidRPr="0093002B" w:rsidRDefault="005C450A" w:rsidP="003F26A0">
            <w:pPr>
              <w:rPr>
                <w:rFonts w:ascii="GHEA Grapalat" w:hAnsi="GHEA Grapalat" w:cs="Sylfaen"/>
                <w:sz w:val="20"/>
                <w:szCs w:val="20"/>
              </w:rPr>
            </w:pPr>
          </w:p>
          <w:p w14:paraId="39DB08E5" w14:textId="77777777" w:rsidR="005C450A" w:rsidRPr="0093002B" w:rsidRDefault="005C450A" w:rsidP="003F26A0">
            <w:pPr>
              <w:rPr>
                <w:rFonts w:ascii="GHEA Grapalat" w:hAnsi="GHEA Grapalat" w:cs="Sylfaen"/>
                <w:sz w:val="20"/>
                <w:szCs w:val="20"/>
              </w:rPr>
            </w:pPr>
            <w:r w:rsidRPr="0093002B">
              <w:rPr>
                <w:rFonts w:ascii="GHEA Grapalat" w:hAnsi="GHEA Grapalat" w:cs="Sylfaen"/>
                <w:sz w:val="20"/>
                <w:szCs w:val="20"/>
              </w:rPr>
              <w:t xml:space="preserve">                     </w:t>
            </w:r>
          </w:p>
          <w:p w14:paraId="22F11907" w14:textId="77777777" w:rsidR="005C450A" w:rsidRPr="0093002B" w:rsidRDefault="005C450A" w:rsidP="003F26A0">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1659E13C" w14:textId="77777777" w:rsidR="005C450A" w:rsidRPr="0093002B" w:rsidRDefault="005C450A" w:rsidP="003F26A0">
            <w:pPr>
              <w:rPr>
                <w:rFonts w:ascii="GHEA Grapalat" w:hAnsi="GHEA Grapalat" w:cs="Sylfaen"/>
                <w:sz w:val="20"/>
                <w:szCs w:val="20"/>
              </w:rPr>
            </w:pPr>
          </w:p>
          <w:p w14:paraId="11227D69" w14:textId="77777777" w:rsidR="005C450A" w:rsidRPr="0093002B" w:rsidRDefault="005C450A" w:rsidP="003F26A0">
            <w:pPr>
              <w:rPr>
                <w:rFonts w:ascii="GHEA Grapalat" w:hAnsi="GHEA Grapalat" w:cs="Sylfaen"/>
                <w:sz w:val="20"/>
                <w:szCs w:val="20"/>
              </w:rPr>
            </w:pPr>
          </w:p>
          <w:p w14:paraId="7331EAFA" w14:textId="77777777" w:rsidR="005C450A" w:rsidRPr="0093002B" w:rsidRDefault="005C450A" w:rsidP="003F26A0">
            <w:pPr>
              <w:jc w:val="right"/>
              <w:rPr>
                <w:rFonts w:ascii="GHEA Grapalat" w:hAnsi="GHEA Grapalat" w:cs="Arial"/>
                <w:sz w:val="20"/>
                <w:szCs w:val="20"/>
              </w:rPr>
            </w:pPr>
          </w:p>
        </w:tc>
      </w:tr>
    </w:tbl>
    <w:p w14:paraId="57E95C00" w14:textId="77777777" w:rsidR="005C450A" w:rsidRPr="0093002B" w:rsidRDefault="005C450A" w:rsidP="005C450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E7B5041" w14:textId="77777777" w:rsidR="005C450A" w:rsidRPr="0093002B" w:rsidRDefault="005C450A" w:rsidP="005C450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BC2A8CD" w14:textId="77777777" w:rsidR="005C450A" w:rsidRPr="0093002B" w:rsidRDefault="005C450A" w:rsidP="005C450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D29C7D" w14:textId="77777777" w:rsidR="005C450A" w:rsidRPr="0093002B" w:rsidRDefault="005C450A" w:rsidP="005C450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BCA1CFB" w14:textId="77777777" w:rsidR="005C450A" w:rsidRPr="0093002B" w:rsidRDefault="005C450A" w:rsidP="005C450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C6C485" w14:textId="77777777" w:rsidR="005C450A" w:rsidRPr="0093002B" w:rsidRDefault="005C450A" w:rsidP="005C450A">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B6DD531" w14:textId="77777777" w:rsidR="005C450A" w:rsidRPr="0093002B" w:rsidRDefault="005C450A" w:rsidP="005C450A">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4F989F74" w14:textId="77777777" w:rsidR="005C450A" w:rsidRPr="0093002B" w:rsidRDefault="005C450A" w:rsidP="005C450A">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C450A" w:rsidRPr="0093002B" w14:paraId="68AE4536" w14:textId="77777777" w:rsidTr="003F26A0">
        <w:tc>
          <w:tcPr>
            <w:tcW w:w="720" w:type="dxa"/>
            <w:tcBorders>
              <w:top w:val="single" w:sz="4" w:space="0" w:color="auto"/>
              <w:left w:val="single" w:sz="4" w:space="0" w:color="auto"/>
              <w:bottom w:val="single" w:sz="4" w:space="0" w:color="auto"/>
              <w:right w:val="single" w:sz="4" w:space="0" w:color="auto"/>
            </w:tcBorders>
          </w:tcPr>
          <w:p w14:paraId="2D29F923" w14:textId="77777777" w:rsidR="005C450A" w:rsidRPr="0093002B" w:rsidRDefault="005C450A" w:rsidP="003F26A0">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3E477EF1" w14:textId="77777777" w:rsidR="005C450A" w:rsidRPr="0093002B" w:rsidRDefault="005C450A" w:rsidP="003F26A0">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7DDCB7A" w14:textId="77777777" w:rsidR="005C450A" w:rsidRPr="0093002B" w:rsidRDefault="005C450A" w:rsidP="003F26A0">
            <w:pPr>
              <w:jc w:val="center"/>
              <w:rPr>
                <w:rFonts w:ascii="GHEA Grapalat" w:hAnsi="GHEA Grapalat"/>
                <w:b/>
                <w:sz w:val="20"/>
                <w:szCs w:val="20"/>
              </w:rPr>
            </w:pPr>
            <w:r w:rsidRPr="0093002B">
              <w:rPr>
                <w:rFonts w:ascii="GHEA Grapalat" w:hAnsi="GHEA Grapalat"/>
                <w:b/>
                <w:sz w:val="20"/>
                <w:szCs w:val="20"/>
              </w:rPr>
              <w:t>Նշված դաշտի/</w:t>
            </w:r>
          </w:p>
          <w:p w14:paraId="72D3DEAF" w14:textId="77777777" w:rsidR="005C450A" w:rsidRPr="0093002B" w:rsidRDefault="005C450A" w:rsidP="003F26A0">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512D7D6" w14:textId="77777777" w:rsidR="005C450A" w:rsidRPr="0093002B" w:rsidRDefault="005C450A" w:rsidP="003F26A0">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7EEEF4BF" w14:textId="77777777" w:rsidR="005C450A" w:rsidRPr="0093002B" w:rsidRDefault="005C450A" w:rsidP="003F26A0">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303295" w14:textId="77777777" w:rsidR="005C450A" w:rsidRPr="0093002B" w:rsidRDefault="005C450A" w:rsidP="003F26A0">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441146E2" w14:textId="77777777" w:rsidR="005C450A" w:rsidRPr="0093002B" w:rsidRDefault="005C450A" w:rsidP="003F26A0">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65D93440" w14:textId="77777777" w:rsidR="005C450A" w:rsidRPr="0093002B" w:rsidRDefault="005C450A" w:rsidP="003F26A0">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58B66785" w14:textId="77777777" w:rsidR="005C450A" w:rsidRPr="0093002B" w:rsidRDefault="005C450A" w:rsidP="003F26A0">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5C450A" w:rsidRPr="0093002B" w14:paraId="28CCB5A6" w14:textId="77777777" w:rsidTr="003F26A0">
        <w:tc>
          <w:tcPr>
            <w:tcW w:w="720" w:type="dxa"/>
            <w:tcBorders>
              <w:top w:val="single" w:sz="4" w:space="0" w:color="auto"/>
              <w:left w:val="single" w:sz="4" w:space="0" w:color="auto"/>
              <w:bottom w:val="single" w:sz="4" w:space="0" w:color="auto"/>
              <w:right w:val="single" w:sz="4" w:space="0" w:color="auto"/>
            </w:tcBorders>
          </w:tcPr>
          <w:p w14:paraId="00A2180A" w14:textId="77777777" w:rsidR="005C450A" w:rsidRPr="0093002B" w:rsidRDefault="005C450A" w:rsidP="003F26A0">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6580EEEE" w14:textId="77777777" w:rsidR="005C450A" w:rsidRPr="0093002B" w:rsidRDefault="005C450A" w:rsidP="003F26A0">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E5AFC40" w14:textId="77777777" w:rsidR="005C450A" w:rsidRPr="0093002B" w:rsidRDefault="005C450A" w:rsidP="003F26A0">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38BF5C0" w14:textId="77777777" w:rsidR="005C450A" w:rsidRPr="0093002B" w:rsidRDefault="005C450A" w:rsidP="003F26A0">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B5F79B3" w14:textId="77777777" w:rsidR="005C450A" w:rsidRPr="0093002B" w:rsidRDefault="005C450A" w:rsidP="003F26A0">
            <w:pPr>
              <w:jc w:val="center"/>
              <w:rPr>
                <w:rFonts w:ascii="GHEA Grapalat" w:hAnsi="GHEA Grapalat"/>
                <w:b/>
                <w:sz w:val="20"/>
                <w:szCs w:val="20"/>
              </w:rPr>
            </w:pPr>
            <w:r w:rsidRPr="0093002B">
              <w:rPr>
                <w:rFonts w:ascii="GHEA Grapalat" w:hAnsi="GHEA Grapalat"/>
                <w:b/>
                <w:sz w:val="20"/>
                <w:szCs w:val="20"/>
              </w:rPr>
              <w:t>5</w:t>
            </w:r>
          </w:p>
        </w:tc>
      </w:tr>
      <w:tr w:rsidR="005C450A" w:rsidRPr="0093002B" w14:paraId="590F5FB3" w14:textId="77777777" w:rsidTr="003F26A0">
        <w:tc>
          <w:tcPr>
            <w:tcW w:w="720" w:type="dxa"/>
            <w:tcBorders>
              <w:top w:val="single" w:sz="4" w:space="0" w:color="auto"/>
              <w:left w:val="single" w:sz="4" w:space="0" w:color="auto"/>
              <w:bottom w:val="single" w:sz="4" w:space="0" w:color="auto"/>
              <w:right w:val="single" w:sz="4" w:space="0" w:color="auto"/>
            </w:tcBorders>
          </w:tcPr>
          <w:p w14:paraId="5061712D" w14:textId="77777777" w:rsidR="005C450A" w:rsidRPr="0093002B" w:rsidRDefault="005C450A" w:rsidP="003F26A0">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453FBD50" w14:textId="77777777" w:rsidR="005C450A" w:rsidRPr="0093002B" w:rsidRDefault="005C450A" w:rsidP="003F26A0">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94E8A78"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22E05C"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605D6D3" w14:textId="77777777" w:rsidR="005C450A" w:rsidRPr="0093002B" w:rsidRDefault="005C450A" w:rsidP="003F26A0">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5C450A" w:rsidRPr="0093002B" w14:paraId="2906D269" w14:textId="77777777" w:rsidTr="003F26A0">
        <w:tc>
          <w:tcPr>
            <w:tcW w:w="720" w:type="dxa"/>
            <w:tcBorders>
              <w:top w:val="single" w:sz="4" w:space="0" w:color="auto"/>
              <w:left w:val="single" w:sz="4" w:space="0" w:color="auto"/>
              <w:bottom w:val="single" w:sz="4" w:space="0" w:color="auto"/>
              <w:right w:val="single" w:sz="4" w:space="0" w:color="auto"/>
            </w:tcBorders>
          </w:tcPr>
          <w:p w14:paraId="3DD74A64" w14:textId="77777777" w:rsidR="005C450A" w:rsidRPr="0093002B" w:rsidRDefault="005C450A" w:rsidP="003F26A0">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74DBB8B" w14:textId="77777777" w:rsidR="005C450A" w:rsidRPr="0093002B" w:rsidRDefault="005C450A" w:rsidP="003F26A0">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C207579"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44782B8"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6E8591"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5C450A" w:rsidRPr="0093002B" w14:paraId="79B77DD7" w14:textId="77777777" w:rsidTr="003F26A0">
        <w:tc>
          <w:tcPr>
            <w:tcW w:w="720" w:type="dxa"/>
            <w:tcBorders>
              <w:top w:val="single" w:sz="4" w:space="0" w:color="auto"/>
              <w:left w:val="single" w:sz="4" w:space="0" w:color="auto"/>
              <w:bottom w:val="single" w:sz="4" w:space="0" w:color="auto"/>
              <w:right w:val="single" w:sz="4" w:space="0" w:color="auto"/>
            </w:tcBorders>
          </w:tcPr>
          <w:p w14:paraId="05C2CB9B" w14:textId="77777777" w:rsidR="005C450A" w:rsidRPr="0093002B" w:rsidRDefault="005C450A" w:rsidP="003F26A0">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D09BB66" w14:textId="77777777" w:rsidR="005C450A" w:rsidRPr="0093002B" w:rsidRDefault="005C450A" w:rsidP="003F26A0">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966F37A"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97445F"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պարտադիր</w:t>
            </w:r>
          </w:p>
          <w:p w14:paraId="4F26BB11" w14:textId="77777777" w:rsidR="005C450A" w:rsidRPr="0093002B" w:rsidRDefault="005C450A" w:rsidP="003F26A0">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BE34AC1" w14:textId="77777777" w:rsidR="005C450A" w:rsidRPr="0093002B" w:rsidRDefault="005C450A" w:rsidP="003F26A0">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5C450A" w:rsidRPr="0093002B" w14:paraId="4F04420B" w14:textId="77777777" w:rsidTr="003F26A0">
        <w:tc>
          <w:tcPr>
            <w:tcW w:w="720" w:type="dxa"/>
            <w:tcBorders>
              <w:top w:val="single" w:sz="4" w:space="0" w:color="auto"/>
              <w:left w:val="single" w:sz="4" w:space="0" w:color="auto"/>
              <w:bottom w:val="single" w:sz="4" w:space="0" w:color="auto"/>
              <w:right w:val="single" w:sz="4" w:space="0" w:color="auto"/>
            </w:tcBorders>
          </w:tcPr>
          <w:p w14:paraId="0F6395FF" w14:textId="77777777" w:rsidR="005C450A" w:rsidRPr="0093002B" w:rsidRDefault="005C450A" w:rsidP="003F26A0">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A7E18E5" w14:textId="77777777" w:rsidR="005C450A" w:rsidRPr="0093002B" w:rsidRDefault="005C450A" w:rsidP="003F26A0">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28E1169"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3ECBAD"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պարտադիր</w:t>
            </w:r>
          </w:p>
          <w:p w14:paraId="17188038"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1FBAC0D" w14:textId="77777777" w:rsidR="005C450A" w:rsidRPr="0093002B" w:rsidRDefault="005C450A" w:rsidP="003F26A0">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5C450A" w:rsidRPr="0093002B" w14:paraId="0700E994" w14:textId="77777777" w:rsidTr="003F26A0">
        <w:tc>
          <w:tcPr>
            <w:tcW w:w="720" w:type="dxa"/>
            <w:tcBorders>
              <w:top w:val="single" w:sz="4" w:space="0" w:color="auto"/>
              <w:left w:val="single" w:sz="4" w:space="0" w:color="auto"/>
              <w:bottom w:val="single" w:sz="4" w:space="0" w:color="auto"/>
              <w:right w:val="single" w:sz="4" w:space="0" w:color="auto"/>
            </w:tcBorders>
          </w:tcPr>
          <w:p w14:paraId="7166793C"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345D974"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29B3E4EC"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5620AE6"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D49103E"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5C450A" w:rsidRPr="0093002B" w14:paraId="132166DA" w14:textId="77777777" w:rsidTr="003F26A0">
        <w:tc>
          <w:tcPr>
            <w:tcW w:w="720" w:type="dxa"/>
            <w:tcBorders>
              <w:top w:val="single" w:sz="4" w:space="0" w:color="auto"/>
              <w:left w:val="single" w:sz="4" w:space="0" w:color="auto"/>
              <w:bottom w:val="single" w:sz="4" w:space="0" w:color="auto"/>
              <w:right w:val="single" w:sz="4" w:space="0" w:color="auto"/>
            </w:tcBorders>
          </w:tcPr>
          <w:p w14:paraId="490D7814"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4C482A4"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1D48C38"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14147C"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պարտադիր</w:t>
            </w:r>
          </w:p>
          <w:p w14:paraId="0762D894"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61B5F3C"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5C450A" w:rsidRPr="0093002B" w14:paraId="7D880D0D" w14:textId="77777777" w:rsidTr="003F26A0">
        <w:tc>
          <w:tcPr>
            <w:tcW w:w="720" w:type="dxa"/>
            <w:tcBorders>
              <w:top w:val="single" w:sz="4" w:space="0" w:color="auto"/>
              <w:left w:val="single" w:sz="4" w:space="0" w:color="auto"/>
              <w:bottom w:val="single" w:sz="4" w:space="0" w:color="auto"/>
              <w:right w:val="single" w:sz="4" w:space="0" w:color="auto"/>
            </w:tcBorders>
          </w:tcPr>
          <w:p w14:paraId="03737BF6"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006739C7"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3203D9E"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E8A453"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ոչ պարտադիր</w:t>
            </w:r>
          </w:p>
          <w:p w14:paraId="35F4E8C3"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0F926060"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5C450A" w:rsidRPr="0093002B" w14:paraId="5216D736" w14:textId="77777777" w:rsidTr="003F26A0">
        <w:tc>
          <w:tcPr>
            <w:tcW w:w="720" w:type="dxa"/>
            <w:tcBorders>
              <w:top w:val="single" w:sz="4" w:space="0" w:color="auto"/>
              <w:left w:val="single" w:sz="4" w:space="0" w:color="auto"/>
              <w:bottom w:val="single" w:sz="4" w:space="0" w:color="auto"/>
              <w:right w:val="single" w:sz="4" w:space="0" w:color="auto"/>
            </w:tcBorders>
          </w:tcPr>
          <w:p w14:paraId="6769A52E"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AF2C07C"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DCF28AB"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57F6DE"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ոչ պարտադիր</w:t>
            </w:r>
          </w:p>
          <w:p w14:paraId="6CA69F2D"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4F357D5A"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5C450A" w:rsidRPr="0093002B" w14:paraId="77C29E57" w14:textId="77777777" w:rsidTr="003F26A0">
        <w:tc>
          <w:tcPr>
            <w:tcW w:w="720" w:type="dxa"/>
            <w:tcBorders>
              <w:top w:val="single" w:sz="4" w:space="0" w:color="auto"/>
              <w:left w:val="single" w:sz="4" w:space="0" w:color="auto"/>
              <w:bottom w:val="single" w:sz="4" w:space="0" w:color="auto"/>
              <w:right w:val="single" w:sz="4" w:space="0" w:color="auto"/>
            </w:tcBorders>
          </w:tcPr>
          <w:p w14:paraId="514B1393"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83AC9E4"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260015A"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20A527"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պարտադիր</w:t>
            </w:r>
          </w:p>
          <w:p w14:paraId="676C7945"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7753D6F"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5C450A" w:rsidRPr="0093002B" w14:paraId="1FEFA1B0" w14:textId="77777777" w:rsidTr="003F26A0">
        <w:tc>
          <w:tcPr>
            <w:tcW w:w="720" w:type="dxa"/>
            <w:tcBorders>
              <w:top w:val="single" w:sz="4" w:space="0" w:color="auto"/>
              <w:left w:val="single" w:sz="4" w:space="0" w:color="auto"/>
              <w:bottom w:val="single" w:sz="4" w:space="0" w:color="auto"/>
              <w:right w:val="single" w:sz="4" w:space="0" w:color="auto"/>
            </w:tcBorders>
          </w:tcPr>
          <w:p w14:paraId="004179B4" w14:textId="77777777" w:rsidR="005C450A" w:rsidRPr="0093002B" w:rsidRDefault="005C450A" w:rsidP="003F26A0">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E698DF"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B83A2D8"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0AF5AF"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ոչ պարտադիր</w:t>
            </w:r>
          </w:p>
          <w:p w14:paraId="638023C6" w14:textId="77777777" w:rsidR="005C450A" w:rsidRPr="0093002B" w:rsidRDefault="005C450A" w:rsidP="003F26A0">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5E93DAB" w14:textId="77777777" w:rsidR="005C450A" w:rsidRPr="0093002B" w:rsidRDefault="005C450A" w:rsidP="003F26A0">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C450A" w:rsidRPr="0093002B" w14:paraId="50D7F9E4" w14:textId="77777777" w:rsidTr="003F26A0">
        <w:tc>
          <w:tcPr>
            <w:tcW w:w="720" w:type="dxa"/>
            <w:tcBorders>
              <w:top w:val="single" w:sz="4" w:space="0" w:color="auto"/>
              <w:left w:val="single" w:sz="4" w:space="0" w:color="auto"/>
              <w:bottom w:val="single" w:sz="4" w:space="0" w:color="auto"/>
              <w:right w:val="single" w:sz="4" w:space="0" w:color="auto"/>
            </w:tcBorders>
          </w:tcPr>
          <w:p w14:paraId="471AAB3D"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652815E1"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DDC46F5"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9B0644"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ոչ պարտադիր</w:t>
            </w:r>
          </w:p>
          <w:p w14:paraId="544C0956"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40F0FA6"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5C450A" w:rsidRPr="0093002B" w14:paraId="4A67F715" w14:textId="77777777" w:rsidTr="003F26A0">
        <w:tc>
          <w:tcPr>
            <w:tcW w:w="720" w:type="dxa"/>
            <w:tcBorders>
              <w:top w:val="single" w:sz="4" w:space="0" w:color="auto"/>
              <w:left w:val="single" w:sz="4" w:space="0" w:color="auto"/>
              <w:bottom w:val="single" w:sz="4" w:space="0" w:color="auto"/>
              <w:right w:val="single" w:sz="4" w:space="0" w:color="auto"/>
            </w:tcBorders>
          </w:tcPr>
          <w:p w14:paraId="089A8E93"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2C5C62B6"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F43BAA1"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45B9C84"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902855"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5C450A" w:rsidRPr="0093002B" w14:paraId="4E91262D" w14:textId="77777777" w:rsidTr="003F26A0">
        <w:tc>
          <w:tcPr>
            <w:tcW w:w="720" w:type="dxa"/>
            <w:tcBorders>
              <w:top w:val="single" w:sz="4" w:space="0" w:color="auto"/>
              <w:left w:val="single" w:sz="4" w:space="0" w:color="auto"/>
              <w:bottom w:val="single" w:sz="4" w:space="0" w:color="auto"/>
              <w:right w:val="single" w:sz="4" w:space="0" w:color="auto"/>
            </w:tcBorders>
          </w:tcPr>
          <w:p w14:paraId="117EAEEF"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409B32F"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32BD9EE"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5460B9"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պարտադիր</w:t>
            </w:r>
          </w:p>
          <w:p w14:paraId="340F43D8"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8AA7682"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5C450A" w:rsidRPr="0093002B" w14:paraId="5BD9D7EA" w14:textId="77777777" w:rsidTr="003F26A0">
        <w:tc>
          <w:tcPr>
            <w:tcW w:w="720" w:type="dxa"/>
            <w:tcBorders>
              <w:top w:val="single" w:sz="4" w:space="0" w:color="auto"/>
              <w:left w:val="single" w:sz="4" w:space="0" w:color="auto"/>
              <w:bottom w:val="single" w:sz="4" w:space="0" w:color="auto"/>
              <w:right w:val="single" w:sz="4" w:space="0" w:color="auto"/>
            </w:tcBorders>
          </w:tcPr>
          <w:p w14:paraId="31727B18"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FE90D08"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7AA5A00E"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FA231C"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պարտադիր</w:t>
            </w:r>
          </w:p>
          <w:p w14:paraId="1D21C3EA"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3659A36" w14:textId="77777777" w:rsidR="005C450A" w:rsidRPr="0093002B" w:rsidRDefault="005C450A" w:rsidP="003F26A0">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5C450A" w:rsidRPr="001416EF" w14:paraId="76B14AFD" w14:textId="77777777" w:rsidTr="003F26A0">
        <w:tc>
          <w:tcPr>
            <w:tcW w:w="720" w:type="dxa"/>
            <w:tcBorders>
              <w:top w:val="single" w:sz="4" w:space="0" w:color="auto"/>
              <w:left w:val="single" w:sz="4" w:space="0" w:color="auto"/>
              <w:bottom w:val="single" w:sz="4" w:space="0" w:color="auto"/>
              <w:right w:val="single" w:sz="4" w:space="0" w:color="auto"/>
            </w:tcBorders>
          </w:tcPr>
          <w:p w14:paraId="4F3D2517" w14:textId="77777777" w:rsidR="005C450A" w:rsidRPr="0093002B" w:rsidRDefault="005C450A" w:rsidP="003F26A0">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7C4D192" w14:textId="77777777" w:rsidR="005C450A" w:rsidRPr="0093002B" w:rsidRDefault="005C450A" w:rsidP="003F26A0">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4A8D5A9" w14:textId="77777777" w:rsidR="005C450A" w:rsidRPr="0093002B" w:rsidRDefault="005C450A" w:rsidP="003F26A0">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19858A" w14:textId="77777777" w:rsidR="005C450A" w:rsidRPr="0093002B" w:rsidRDefault="005C450A" w:rsidP="003F26A0">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A24F479" w14:textId="77777777" w:rsidR="005C450A" w:rsidRPr="0093002B" w:rsidRDefault="005C450A" w:rsidP="003F26A0">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66C38AD0" w14:textId="77777777" w:rsidR="005C450A" w:rsidRPr="0093002B" w:rsidRDefault="005C450A" w:rsidP="003F26A0">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5C450A" w:rsidRPr="0093002B" w14:paraId="25CAD1EA" w14:textId="77777777" w:rsidTr="003F26A0">
        <w:tc>
          <w:tcPr>
            <w:tcW w:w="720" w:type="dxa"/>
            <w:tcBorders>
              <w:top w:val="single" w:sz="4" w:space="0" w:color="auto"/>
              <w:left w:val="single" w:sz="4" w:space="0" w:color="auto"/>
              <w:bottom w:val="single" w:sz="4" w:space="0" w:color="auto"/>
              <w:right w:val="single" w:sz="4" w:space="0" w:color="auto"/>
            </w:tcBorders>
          </w:tcPr>
          <w:p w14:paraId="0A96CEAA" w14:textId="77777777" w:rsidR="005C450A" w:rsidRPr="0093002B" w:rsidRDefault="005C450A" w:rsidP="003F26A0">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68301E2"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7AEC28CB"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E5F0F3"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0598833"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5C450A" w:rsidRPr="001416EF" w14:paraId="7BCB6725" w14:textId="77777777" w:rsidTr="003F26A0">
        <w:tc>
          <w:tcPr>
            <w:tcW w:w="720" w:type="dxa"/>
            <w:tcBorders>
              <w:top w:val="single" w:sz="4" w:space="0" w:color="auto"/>
              <w:left w:val="single" w:sz="4" w:space="0" w:color="auto"/>
              <w:bottom w:val="single" w:sz="4" w:space="0" w:color="auto"/>
              <w:right w:val="single" w:sz="4" w:space="0" w:color="auto"/>
            </w:tcBorders>
          </w:tcPr>
          <w:p w14:paraId="70E3B920"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B41E686"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A35A414"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E487C7" w14:textId="77777777" w:rsidR="005C450A" w:rsidRPr="0093002B" w:rsidRDefault="005C450A" w:rsidP="003F26A0">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839C871" w14:textId="77777777" w:rsidR="005C450A" w:rsidRPr="0093002B" w:rsidRDefault="005C450A" w:rsidP="003F26A0">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5C450A" w:rsidRPr="0093002B" w14:paraId="2180FC1C" w14:textId="77777777" w:rsidTr="003F26A0">
        <w:tc>
          <w:tcPr>
            <w:tcW w:w="720" w:type="dxa"/>
            <w:tcBorders>
              <w:top w:val="single" w:sz="4" w:space="0" w:color="auto"/>
              <w:left w:val="single" w:sz="4" w:space="0" w:color="auto"/>
              <w:bottom w:val="single" w:sz="4" w:space="0" w:color="auto"/>
              <w:right w:val="single" w:sz="4" w:space="0" w:color="auto"/>
            </w:tcBorders>
          </w:tcPr>
          <w:p w14:paraId="4540FD50"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942BE1A" w14:textId="77777777" w:rsidR="005C450A" w:rsidRPr="0093002B" w:rsidRDefault="005C450A" w:rsidP="003F26A0">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83D5B2"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A9D6DF"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պարտադիր</w:t>
            </w:r>
          </w:p>
          <w:p w14:paraId="3AA4EE3F"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93002B">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6454BA6E" w14:textId="77777777" w:rsidR="005C450A" w:rsidRPr="0093002B" w:rsidRDefault="005C450A" w:rsidP="003F26A0">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5C450A" w:rsidRPr="001416EF" w14:paraId="5A7B72B6" w14:textId="77777777" w:rsidTr="003F26A0">
        <w:tc>
          <w:tcPr>
            <w:tcW w:w="720" w:type="dxa"/>
            <w:tcBorders>
              <w:top w:val="single" w:sz="4" w:space="0" w:color="auto"/>
              <w:left w:val="single" w:sz="4" w:space="0" w:color="auto"/>
              <w:bottom w:val="single" w:sz="4" w:space="0" w:color="auto"/>
              <w:right w:val="single" w:sz="4" w:space="0" w:color="auto"/>
            </w:tcBorders>
          </w:tcPr>
          <w:p w14:paraId="6C547218" w14:textId="77777777" w:rsidR="005C450A" w:rsidRPr="0093002B" w:rsidDel="0010680B" w:rsidRDefault="005C450A" w:rsidP="003F26A0">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EA9FE32" w14:textId="77777777" w:rsidR="005C450A" w:rsidRPr="0093002B" w:rsidRDefault="005C450A" w:rsidP="003F26A0">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A89D18D"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390522" w14:textId="77777777" w:rsidR="005C450A" w:rsidRPr="0093002B" w:rsidRDefault="005C450A" w:rsidP="003F26A0">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4A86CD4E" w14:textId="77777777" w:rsidR="005C450A" w:rsidRPr="0093002B" w:rsidRDefault="005C450A" w:rsidP="003F26A0">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307F0F2A" w14:textId="77777777" w:rsidR="005C450A" w:rsidRPr="0093002B" w:rsidRDefault="005C450A" w:rsidP="003F26A0">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5759255" w14:textId="77777777" w:rsidR="005C450A" w:rsidRPr="0093002B" w:rsidRDefault="005C450A" w:rsidP="003F26A0">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5C450A" w:rsidRPr="0093002B" w14:paraId="5E8EF046" w14:textId="77777777" w:rsidTr="003F26A0">
        <w:tc>
          <w:tcPr>
            <w:tcW w:w="720" w:type="dxa"/>
            <w:tcBorders>
              <w:top w:val="single" w:sz="4" w:space="0" w:color="auto"/>
              <w:left w:val="single" w:sz="4" w:space="0" w:color="auto"/>
              <w:bottom w:val="single" w:sz="4" w:space="0" w:color="auto"/>
              <w:right w:val="single" w:sz="4" w:space="0" w:color="auto"/>
            </w:tcBorders>
          </w:tcPr>
          <w:p w14:paraId="4CEC93EC" w14:textId="77777777" w:rsidR="005C450A" w:rsidRPr="0093002B" w:rsidRDefault="005C450A" w:rsidP="003F26A0">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AF39C7A"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5EC6C2B2"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28005B"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ոչ պարտադիր</w:t>
            </w:r>
          </w:p>
          <w:p w14:paraId="3BA266CB"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604E5B60"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91465B7"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5C450A" w:rsidRPr="001416EF" w14:paraId="6BE1C2D6" w14:textId="77777777" w:rsidTr="003F26A0">
        <w:tc>
          <w:tcPr>
            <w:tcW w:w="720" w:type="dxa"/>
            <w:tcBorders>
              <w:top w:val="single" w:sz="4" w:space="0" w:color="auto"/>
              <w:left w:val="single" w:sz="4" w:space="0" w:color="auto"/>
              <w:bottom w:val="single" w:sz="4" w:space="0" w:color="auto"/>
              <w:right w:val="single" w:sz="4" w:space="0" w:color="auto"/>
            </w:tcBorders>
          </w:tcPr>
          <w:p w14:paraId="2CA4A29E"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42FF6489"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AC0AD24"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CBF21F6"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պարտադիր</w:t>
            </w:r>
          </w:p>
          <w:p w14:paraId="3B8692B7" w14:textId="77777777" w:rsidR="005C450A" w:rsidRPr="0093002B" w:rsidRDefault="005C450A" w:rsidP="003F26A0">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4B740BC" w14:textId="77777777" w:rsidR="005C450A" w:rsidRPr="0093002B" w:rsidRDefault="005C450A" w:rsidP="003F26A0">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53B465C" w14:textId="77777777" w:rsidR="005C450A" w:rsidRPr="0093002B" w:rsidRDefault="005C450A" w:rsidP="003F26A0">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7E071DFF" w14:textId="77777777" w:rsidR="005C450A" w:rsidRPr="0093002B" w:rsidRDefault="005C450A" w:rsidP="003F26A0">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7216B319" w14:textId="77777777" w:rsidR="005C450A" w:rsidRPr="0093002B" w:rsidRDefault="005C450A" w:rsidP="003F26A0">
            <w:pPr>
              <w:jc w:val="center"/>
              <w:rPr>
                <w:rFonts w:ascii="GHEA Grapalat" w:hAnsi="GHEA Grapalat"/>
                <w:sz w:val="20"/>
                <w:szCs w:val="20"/>
                <w:lang w:val="hy-AM"/>
              </w:rPr>
            </w:pPr>
          </w:p>
        </w:tc>
      </w:tr>
      <w:tr w:rsidR="005C450A" w:rsidRPr="001416EF" w14:paraId="722A32B6" w14:textId="77777777" w:rsidTr="003F26A0">
        <w:tc>
          <w:tcPr>
            <w:tcW w:w="720" w:type="dxa"/>
            <w:tcBorders>
              <w:top w:val="single" w:sz="4" w:space="0" w:color="auto"/>
              <w:left w:val="single" w:sz="4" w:space="0" w:color="auto"/>
              <w:bottom w:val="single" w:sz="4" w:space="0" w:color="auto"/>
              <w:right w:val="single" w:sz="4" w:space="0" w:color="auto"/>
            </w:tcBorders>
            <w:vAlign w:val="center"/>
          </w:tcPr>
          <w:p w14:paraId="4EFC7637" w14:textId="77777777" w:rsidR="005C450A" w:rsidRPr="0093002B" w:rsidRDefault="005C450A" w:rsidP="003F26A0">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64FFA2A"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53D0377"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BA966B"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 xml:space="preserve">պարտադիր` </w:t>
            </w:r>
          </w:p>
          <w:p w14:paraId="61294476" w14:textId="77777777" w:rsidR="005C450A" w:rsidRPr="0093002B" w:rsidRDefault="005C450A" w:rsidP="003F26A0">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734488C" w14:textId="77777777" w:rsidR="005C450A" w:rsidRPr="0093002B" w:rsidRDefault="005C450A" w:rsidP="003F26A0">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7BCFE8FD" w14:textId="77777777" w:rsidR="005C450A" w:rsidRPr="0093002B" w:rsidRDefault="005C450A" w:rsidP="003F26A0">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5C450A" w:rsidRPr="0093002B" w14:paraId="0C55A73C" w14:textId="77777777" w:rsidTr="003F26A0">
        <w:tc>
          <w:tcPr>
            <w:tcW w:w="720" w:type="dxa"/>
            <w:tcBorders>
              <w:top w:val="single" w:sz="4" w:space="0" w:color="auto"/>
              <w:left w:val="single" w:sz="4" w:space="0" w:color="auto"/>
              <w:bottom w:val="single" w:sz="4" w:space="0" w:color="auto"/>
              <w:right w:val="single" w:sz="4" w:space="0" w:color="auto"/>
            </w:tcBorders>
          </w:tcPr>
          <w:p w14:paraId="57E8533F"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6CE7DB8"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AB9A98D"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AA586A"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450EE4AD"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7679896"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5C450A" w:rsidRPr="0093002B" w14:paraId="1D12FF4E" w14:textId="77777777" w:rsidTr="003F26A0">
        <w:tc>
          <w:tcPr>
            <w:tcW w:w="720" w:type="dxa"/>
            <w:tcBorders>
              <w:top w:val="single" w:sz="4" w:space="0" w:color="auto"/>
              <w:left w:val="single" w:sz="4" w:space="0" w:color="auto"/>
              <w:bottom w:val="single" w:sz="4" w:space="0" w:color="auto"/>
              <w:right w:val="single" w:sz="4" w:space="0" w:color="auto"/>
            </w:tcBorders>
            <w:vAlign w:val="center"/>
          </w:tcPr>
          <w:p w14:paraId="4CFD5C1F" w14:textId="77777777" w:rsidR="005C450A" w:rsidRPr="0093002B" w:rsidRDefault="005C450A" w:rsidP="003F26A0">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C3FB5D"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F8EDA0E"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501891"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 xml:space="preserve">պարտադիր` </w:t>
            </w:r>
          </w:p>
          <w:p w14:paraId="19CB1F1C"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0754400" w14:textId="77777777" w:rsidR="005C450A" w:rsidRPr="0093002B" w:rsidRDefault="005C450A" w:rsidP="003F26A0">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4DBE6AC6" w14:textId="77777777" w:rsidR="005C450A" w:rsidRPr="0093002B" w:rsidRDefault="005C450A" w:rsidP="003F26A0">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5C450A" w:rsidRPr="0093002B" w14:paraId="4609FAE8" w14:textId="77777777" w:rsidTr="003F26A0">
        <w:tc>
          <w:tcPr>
            <w:tcW w:w="720" w:type="dxa"/>
            <w:tcBorders>
              <w:top w:val="single" w:sz="4" w:space="0" w:color="auto"/>
              <w:left w:val="single" w:sz="4" w:space="0" w:color="auto"/>
              <w:bottom w:val="single" w:sz="4" w:space="0" w:color="auto"/>
              <w:right w:val="single" w:sz="4" w:space="0" w:color="auto"/>
            </w:tcBorders>
          </w:tcPr>
          <w:p w14:paraId="7CD910D9"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E6859E8"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44DE388"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1ED8D5"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պարտադիր</w:t>
            </w:r>
          </w:p>
          <w:p w14:paraId="19714A1C"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A34C8D9" w14:textId="77777777" w:rsidR="005C450A" w:rsidRPr="0093002B" w:rsidRDefault="005C450A" w:rsidP="003F26A0">
            <w:pPr>
              <w:jc w:val="center"/>
              <w:rPr>
                <w:rFonts w:ascii="GHEA Grapalat" w:hAnsi="GHEA Grapalat"/>
                <w:sz w:val="20"/>
                <w:szCs w:val="20"/>
              </w:rPr>
            </w:pPr>
          </w:p>
        </w:tc>
      </w:tr>
      <w:tr w:rsidR="005C450A" w:rsidRPr="0093002B" w14:paraId="0D8110CB" w14:textId="77777777" w:rsidTr="003F26A0">
        <w:tc>
          <w:tcPr>
            <w:tcW w:w="720" w:type="dxa"/>
            <w:tcBorders>
              <w:top w:val="single" w:sz="4" w:space="0" w:color="auto"/>
              <w:left w:val="single" w:sz="4" w:space="0" w:color="auto"/>
              <w:bottom w:val="single" w:sz="4" w:space="0" w:color="auto"/>
              <w:right w:val="single" w:sz="4" w:space="0" w:color="auto"/>
            </w:tcBorders>
            <w:vAlign w:val="center"/>
          </w:tcPr>
          <w:p w14:paraId="07EB7A77" w14:textId="77777777" w:rsidR="005C450A" w:rsidRPr="0093002B" w:rsidRDefault="005C450A" w:rsidP="003F26A0">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FC5D516"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38C8D21"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0EE044"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պարտադիր</w:t>
            </w:r>
          </w:p>
          <w:p w14:paraId="5FBE49CC"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22200AF" w14:textId="77777777" w:rsidR="005C450A" w:rsidRPr="0093002B" w:rsidRDefault="005C450A" w:rsidP="003F26A0">
            <w:pPr>
              <w:jc w:val="center"/>
              <w:rPr>
                <w:rFonts w:ascii="GHEA Grapalat" w:hAnsi="GHEA Grapalat"/>
                <w:sz w:val="20"/>
                <w:szCs w:val="20"/>
              </w:rPr>
            </w:pPr>
          </w:p>
        </w:tc>
      </w:tr>
      <w:tr w:rsidR="005C450A" w:rsidRPr="0093002B" w14:paraId="365FD6CB" w14:textId="77777777" w:rsidTr="003F26A0">
        <w:tc>
          <w:tcPr>
            <w:tcW w:w="720" w:type="dxa"/>
            <w:tcBorders>
              <w:top w:val="single" w:sz="4" w:space="0" w:color="auto"/>
              <w:left w:val="single" w:sz="4" w:space="0" w:color="auto"/>
              <w:bottom w:val="single" w:sz="4" w:space="0" w:color="auto"/>
              <w:right w:val="single" w:sz="4" w:space="0" w:color="auto"/>
            </w:tcBorders>
          </w:tcPr>
          <w:p w14:paraId="2B6DFFB5" w14:textId="77777777" w:rsidR="005C450A" w:rsidRPr="0093002B" w:rsidRDefault="005C450A" w:rsidP="003F26A0">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5F792EE" w14:textId="77777777" w:rsidR="005C450A" w:rsidRPr="0093002B" w:rsidRDefault="005C450A" w:rsidP="003F26A0">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CC7592"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FC75C53"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պարտադիր</w:t>
            </w:r>
          </w:p>
          <w:p w14:paraId="5E2DA069"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176FC832" w14:textId="77777777" w:rsidR="005C450A" w:rsidRPr="0093002B" w:rsidRDefault="005C450A" w:rsidP="003F26A0">
            <w:pPr>
              <w:jc w:val="center"/>
              <w:rPr>
                <w:rFonts w:ascii="GHEA Grapalat" w:hAnsi="GHEA Grapalat"/>
                <w:sz w:val="20"/>
                <w:szCs w:val="20"/>
              </w:rPr>
            </w:pPr>
          </w:p>
        </w:tc>
      </w:tr>
      <w:tr w:rsidR="005C450A" w:rsidRPr="0093002B" w14:paraId="1416D517" w14:textId="77777777" w:rsidTr="003F26A0">
        <w:tc>
          <w:tcPr>
            <w:tcW w:w="720" w:type="dxa"/>
            <w:tcBorders>
              <w:top w:val="single" w:sz="4" w:space="0" w:color="auto"/>
              <w:left w:val="single" w:sz="4" w:space="0" w:color="auto"/>
              <w:bottom w:val="single" w:sz="4" w:space="0" w:color="auto"/>
              <w:right w:val="single" w:sz="4" w:space="0" w:color="auto"/>
            </w:tcBorders>
          </w:tcPr>
          <w:p w14:paraId="15BFFF2B"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1ACCACC"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ECB419"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C60191"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ոչ պարտադիր</w:t>
            </w:r>
          </w:p>
          <w:p w14:paraId="6A370A64"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C967BC3" w14:textId="77777777" w:rsidR="005C450A" w:rsidRPr="0093002B" w:rsidRDefault="005C450A" w:rsidP="003F26A0">
            <w:pPr>
              <w:jc w:val="center"/>
              <w:rPr>
                <w:rFonts w:ascii="GHEA Grapalat" w:hAnsi="GHEA Grapalat"/>
                <w:sz w:val="20"/>
                <w:szCs w:val="20"/>
              </w:rPr>
            </w:pPr>
          </w:p>
        </w:tc>
      </w:tr>
      <w:tr w:rsidR="005C450A" w:rsidRPr="0093002B" w14:paraId="2B6EB5C4" w14:textId="77777777" w:rsidTr="003F26A0">
        <w:tc>
          <w:tcPr>
            <w:tcW w:w="720" w:type="dxa"/>
            <w:tcBorders>
              <w:top w:val="single" w:sz="4" w:space="0" w:color="auto"/>
              <w:left w:val="single" w:sz="4" w:space="0" w:color="auto"/>
              <w:bottom w:val="single" w:sz="4" w:space="0" w:color="auto"/>
              <w:right w:val="single" w:sz="4" w:space="0" w:color="auto"/>
            </w:tcBorders>
          </w:tcPr>
          <w:p w14:paraId="4AF98063"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BF362C"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28E1884"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4F5453"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E62BBDC"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CCDBA3D" w14:textId="77777777" w:rsidR="005C450A" w:rsidRPr="0093002B" w:rsidRDefault="005C450A" w:rsidP="003F26A0">
            <w:pPr>
              <w:jc w:val="center"/>
              <w:rPr>
                <w:rFonts w:ascii="GHEA Grapalat" w:hAnsi="GHEA Grapalat"/>
                <w:sz w:val="20"/>
                <w:szCs w:val="20"/>
              </w:rPr>
            </w:pPr>
          </w:p>
        </w:tc>
      </w:tr>
      <w:tr w:rsidR="005C450A" w:rsidRPr="0093002B" w14:paraId="4A632ECE" w14:textId="77777777" w:rsidTr="003F26A0">
        <w:tc>
          <w:tcPr>
            <w:tcW w:w="720" w:type="dxa"/>
            <w:tcBorders>
              <w:top w:val="single" w:sz="4" w:space="0" w:color="auto"/>
              <w:left w:val="single" w:sz="4" w:space="0" w:color="auto"/>
              <w:bottom w:val="single" w:sz="4" w:space="0" w:color="auto"/>
              <w:right w:val="single" w:sz="4" w:space="0" w:color="auto"/>
            </w:tcBorders>
          </w:tcPr>
          <w:p w14:paraId="513FE091"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A96F5A4"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C5A5BB0"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7C30E0"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46BD539" w14:textId="77777777" w:rsidR="005C450A" w:rsidRPr="0093002B" w:rsidRDefault="005C450A" w:rsidP="003F26A0">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DFA900" w14:textId="77777777" w:rsidR="005C450A" w:rsidRPr="0093002B" w:rsidRDefault="005C450A" w:rsidP="003F26A0">
            <w:pPr>
              <w:jc w:val="center"/>
              <w:rPr>
                <w:rFonts w:ascii="GHEA Grapalat" w:hAnsi="GHEA Grapalat"/>
                <w:sz w:val="20"/>
                <w:szCs w:val="20"/>
              </w:rPr>
            </w:pPr>
          </w:p>
        </w:tc>
      </w:tr>
    </w:tbl>
    <w:p w14:paraId="5A076B74" w14:textId="77777777" w:rsidR="005C450A" w:rsidRPr="009464FB" w:rsidRDefault="005C450A" w:rsidP="005C450A">
      <w:pPr>
        <w:pStyle w:val="31"/>
        <w:spacing w:line="240" w:lineRule="auto"/>
        <w:jc w:val="right"/>
        <w:rPr>
          <w:rFonts w:ascii="GHEA Grapalat" w:hAnsi="GHEA Grapalat" w:cs="Sylfaen"/>
          <w:b/>
        </w:rPr>
      </w:pPr>
    </w:p>
    <w:p w14:paraId="69B21A14" w14:textId="77777777" w:rsidR="005C450A" w:rsidRDefault="005C450A" w:rsidP="005C450A">
      <w:pPr>
        <w:pStyle w:val="31"/>
        <w:spacing w:line="240" w:lineRule="auto"/>
        <w:jc w:val="right"/>
        <w:rPr>
          <w:rFonts w:ascii="GHEA Grapalat" w:hAnsi="GHEA Grapalat" w:cs="Sylfaen"/>
          <w:b/>
          <w:lang w:val="hy-AM"/>
        </w:rPr>
      </w:pPr>
    </w:p>
    <w:p w14:paraId="709F6268" w14:textId="77777777" w:rsidR="005C450A" w:rsidRDefault="005C450A" w:rsidP="005C450A">
      <w:pPr>
        <w:pStyle w:val="31"/>
        <w:spacing w:line="240" w:lineRule="auto"/>
        <w:jc w:val="right"/>
        <w:rPr>
          <w:rFonts w:ascii="GHEA Grapalat" w:hAnsi="GHEA Grapalat" w:cs="Sylfaen"/>
          <w:b/>
          <w:lang w:val="hy-AM"/>
        </w:rPr>
      </w:pPr>
    </w:p>
    <w:p w14:paraId="2D8F1443" w14:textId="77777777" w:rsidR="005C450A" w:rsidRDefault="005C450A" w:rsidP="005C450A">
      <w:pPr>
        <w:pStyle w:val="31"/>
        <w:spacing w:line="240" w:lineRule="auto"/>
        <w:jc w:val="right"/>
        <w:rPr>
          <w:rFonts w:ascii="GHEA Grapalat" w:hAnsi="GHEA Grapalat" w:cs="Sylfaen"/>
          <w:b/>
          <w:lang w:val="hy-AM"/>
        </w:rPr>
      </w:pPr>
    </w:p>
    <w:p w14:paraId="65091824" w14:textId="77777777" w:rsidR="005C450A" w:rsidRDefault="005C450A" w:rsidP="005C450A">
      <w:pPr>
        <w:pStyle w:val="31"/>
        <w:spacing w:line="240" w:lineRule="auto"/>
        <w:jc w:val="right"/>
        <w:rPr>
          <w:rFonts w:ascii="GHEA Grapalat" w:hAnsi="GHEA Grapalat" w:cs="Sylfaen"/>
          <w:b/>
          <w:lang w:val="hy-AM"/>
        </w:rPr>
      </w:pPr>
    </w:p>
    <w:p w14:paraId="28F01A0F" w14:textId="77777777" w:rsidR="005C450A" w:rsidRDefault="005C450A" w:rsidP="005C450A">
      <w:pPr>
        <w:pStyle w:val="31"/>
        <w:spacing w:line="240" w:lineRule="auto"/>
        <w:jc w:val="right"/>
        <w:rPr>
          <w:rFonts w:ascii="GHEA Grapalat" w:hAnsi="GHEA Grapalat" w:cs="Sylfaen"/>
          <w:b/>
          <w:lang w:val="hy-AM"/>
        </w:rPr>
      </w:pPr>
    </w:p>
    <w:p w14:paraId="1E248A64" w14:textId="77777777" w:rsidR="005C450A" w:rsidRDefault="005C450A" w:rsidP="005C450A">
      <w:pPr>
        <w:pStyle w:val="31"/>
        <w:spacing w:line="240" w:lineRule="auto"/>
        <w:jc w:val="right"/>
        <w:rPr>
          <w:rFonts w:ascii="GHEA Grapalat" w:hAnsi="GHEA Grapalat" w:cs="Sylfaen"/>
          <w:b/>
          <w:lang w:val="hy-AM"/>
        </w:rPr>
      </w:pPr>
    </w:p>
    <w:p w14:paraId="7ADDE91A" w14:textId="77777777" w:rsidR="005C450A" w:rsidRDefault="005C450A" w:rsidP="005C450A">
      <w:pPr>
        <w:pStyle w:val="31"/>
        <w:spacing w:line="240" w:lineRule="auto"/>
        <w:jc w:val="right"/>
        <w:rPr>
          <w:rFonts w:ascii="GHEA Grapalat" w:hAnsi="GHEA Grapalat" w:cs="Sylfaen"/>
          <w:b/>
          <w:lang w:val="hy-AM"/>
        </w:rPr>
      </w:pPr>
    </w:p>
    <w:p w14:paraId="5087428B" w14:textId="331C3151"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p>
    <w:p w14:paraId="7010A09D" w14:textId="7CA18C71" w:rsidR="00F02279" w:rsidRPr="0093002B" w:rsidRDefault="00CB7FEE" w:rsidP="00F02279">
      <w:pPr>
        <w:pStyle w:val="31"/>
        <w:spacing w:line="240" w:lineRule="auto"/>
        <w:jc w:val="right"/>
        <w:rPr>
          <w:rFonts w:ascii="GHEA Grapalat" w:hAnsi="GHEA Grapalat" w:cs="Sylfaen"/>
          <w:b/>
          <w:lang w:val="hy-AM"/>
        </w:rPr>
      </w:pPr>
      <w:r>
        <w:rPr>
          <w:rFonts w:ascii="GHEA Grapalat" w:hAnsi="GHEA Grapalat" w:cs="Sylfaen"/>
          <w:b/>
          <w:lang w:val="hy-AM"/>
        </w:rPr>
        <w:t>ՀՀ ԳՄ-ՀԲՄԱՇՁԲ-25/67</w:t>
      </w:r>
      <w:r w:rsidR="00451810" w:rsidRPr="000350BC">
        <w:rPr>
          <w:rFonts w:ascii="GHEA Grapalat" w:hAnsi="GHEA Grapalat" w:cs="Sylfaen"/>
          <w:b/>
          <w:lang w:val="hy-AM"/>
        </w:rPr>
        <w:t xml:space="preserve">  </w:t>
      </w:r>
      <w:r w:rsidR="00F02279" w:rsidRPr="0093002B">
        <w:rPr>
          <w:rFonts w:ascii="GHEA Grapalat" w:hAnsi="GHEA Grapalat" w:cs="Sylfaen"/>
          <w:b/>
          <w:lang w:val="hy-AM"/>
        </w:rPr>
        <w:t>ծածկագրով</w:t>
      </w:r>
    </w:p>
    <w:p w14:paraId="48EEAA3C" w14:textId="352DF534" w:rsidR="00F02279" w:rsidRPr="0093002B" w:rsidRDefault="00061108" w:rsidP="00F02279">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F02279" w:rsidRPr="0093002B">
        <w:rPr>
          <w:rFonts w:ascii="GHEA Grapalat" w:hAnsi="GHEA Grapalat" w:cs="Sylfaen"/>
          <w:b/>
          <w:lang w:val="hy-AM"/>
        </w:rPr>
        <w:t>ի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32169680" w14:textId="77777777" w:rsidR="00451810" w:rsidRDefault="00F02279" w:rsidP="00451810">
      <w:pPr>
        <w:ind w:left="-142" w:firstLine="142"/>
        <w:jc w:val="center"/>
        <w:rPr>
          <w:rFonts w:ascii="GHEA Grapalat" w:hAnsi="GHEA Grapalat"/>
          <w:lang w:val="hy-AM"/>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00451810" w:rsidRPr="006E5ABE">
        <w:rPr>
          <w:rFonts w:ascii="GHEA Grapalat" w:hAnsi="GHEA Grapalat"/>
          <w:sz w:val="20"/>
          <w:szCs w:val="20"/>
          <w:lang w:val="hy-AM"/>
        </w:rPr>
        <w:t>ՀՀ ԳՄ-ՀԲՄԱՇՁԲ-25/67</w:t>
      </w:r>
      <w:r w:rsidR="00451810">
        <w:rPr>
          <w:rFonts w:ascii="GHEA Grapalat" w:hAnsi="GHEA Grapalat"/>
          <w:lang w:val="hy-AM"/>
        </w:rPr>
        <w:t xml:space="preserve"> </w:t>
      </w:r>
    </w:p>
    <w:p w14:paraId="239EA02E" w14:textId="7E67CB03" w:rsidR="00F02279" w:rsidRPr="0093002B" w:rsidRDefault="00F02279" w:rsidP="00451810">
      <w:pPr>
        <w:ind w:left="-142" w:firstLine="142"/>
        <w:jc w:val="center"/>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00451810">
        <w:rPr>
          <w:rFonts w:ascii="GHEA Grapalat" w:hAnsi="GHEA Grapalat" w:cs="Sylfaen"/>
          <w:sz w:val="20"/>
          <w:u w:val="single"/>
          <w:lang w:val="hy-AM"/>
        </w:rPr>
        <w:t>Գավառ</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 xml:space="preserve">20 </w:t>
      </w:r>
      <w:r w:rsidR="00451810">
        <w:rPr>
          <w:rFonts w:ascii="GHEA Grapalat" w:hAnsi="GHEA Grapalat" w:cs="Sylfaen"/>
          <w:sz w:val="20"/>
          <w:lang w:val="hy-AM"/>
        </w:rPr>
        <w:t>25</w:t>
      </w:r>
      <w:r w:rsidRPr="0093002B">
        <w:rPr>
          <w:rFonts w:ascii="GHEA Grapalat" w:hAnsi="GHEA Grapalat" w:cs="Sylfaen"/>
          <w:sz w:val="20"/>
          <w:lang w:val="hy-AM"/>
        </w:rPr>
        <w:t xml:space="preserve">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236EC2B7" w:rsidR="00F02279" w:rsidRPr="0093002B" w:rsidRDefault="00157961" w:rsidP="00F02279">
      <w:pPr>
        <w:ind w:firstLine="720"/>
        <w:jc w:val="both"/>
        <w:rPr>
          <w:rFonts w:ascii="GHEA Grapalat" w:hAnsi="GHEA Grapalat" w:cs="Sylfaen"/>
          <w:sz w:val="20"/>
          <w:szCs w:val="20"/>
          <w:lang w:val="pt-BR"/>
        </w:rPr>
      </w:pPr>
      <w:r>
        <w:rPr>
          <w:rFonts w:ascii="GHEA Grapalat" w:hAnsi="GHEA Grapalat"/>
          <w:sz w:val="20"/>
          <w:szCs w:val="20"/>
          <w:lang w:val="hy-AM"/>
        </w:rPr>
        <w:t>ՀՀ Գեղարքունիքի մարզպետի աշխատակազմը</w:t>
      </w:r>
      <w:r w:rsidRPr="00157961">
        <w:rPr>
          <w:rFonts w:ascii="GHEA Grapalat" w:hAnsi="GHEA Grapalat"/>
          <w:sz w:val="20"/>
          <w:szCs w:val="20"/>
          <w:lang w:val="hy-AM"/>
        </w:rPr>
        <w:t xml:space="preserve"> ի դեմս աշխատակազմի գլխավոր քարտուղար Ս</w:t>
      </w:r>
      <w:r w:rsidRPr="00157961">
        <w:rPr>
          <w:rFonts w:ascii="Cambria Math" w:hAnsi="Cambria Math" w:cs="Cambria Math"/>
          <w:sz w:val="20"/>
          <w:szCs w:val="20"/>
          <w:lang w:val="hy-AM"/>
        </w:rPr>
        <w:t>․</w:t>
      </w:r>
      <w:r w:rsidRPr="00157961">
        <w:rPr>
          <w:rFonts w:ascii="GHEA Grapalat" w:hAnsi="GHEA Grapalat"/>
          <w:sz w:val="20"/>
          <w:szCs w:val="20"/>
          <w:lang w:val="hy-AM"/>
        </w:rPr>
        <w:t xml:space="preserve"> </w:t>
      </w:r>
      <w:r w:rsidRPr="00157961">
        <w:rPr>
          <w:rFonts w:ascii="GHEA Grapalat" w:hAnsi="GHEA Grapalat" w:cs="GHEA Grapalat"/>
          <w:sz w:val="20"/>
          <w:szCs w:val="20"/>
          <w:lang w:val="hy-AM"/>
        </w:rPr>
        <w:t>Մանուկյան</w:t>
      </w:r>
      <w:r w:rsidRPr="00157961">
        <w:rPr>
          <w:rFonts w:ascii="GHEA Grapalat" w:hAnsi="GHEA Grapalat"/>
          <w:sz w:val="20"/>
          <w:szCs w:val="20"/>
          <w:lang w:val="hy-AM"/>
        </w:rPr>
        <w:t xml:space="preserve">ի, </w:t>
      </w:r>
      <w:r w:rsidR="00F02279" w:rsidRPr="00157961">
        <w:rPr>
          <w:rFonts w:ascii="GHEA Grapalat" w:hAnsi="GHEA Grapalat"/>
          <w:sz w:val="20"/>
          <w:szCs w:val="20"/>
          <w:lang w:val="hy-AM"/>
        </w:rPr>
        <w:t xml:space="preserve"> որը գործում է </w:t>
      </w:r>
      <w:r>
        <w:rPr>
          <w:rFonts w:ascii="GHEA Grapalat" w:hAnsi="GHEA Grapalat"/>
          <w:sz w:val="20"/>
          <w:szCs w:val="20"/>
          <w:lang w:val="hy-AM"/>
        </w:rPr>
        <w:t>աշխատակազմի</w:t>
      </w:r>
      <w:r w:rsidR="00F02279" w:rsidRPr="00157961">
        <w:rPr>
          <w:rFonts w:ascii="GHEA Grapalat" w:hAnsi="GHEA Grapalat"/>
          <w:sz w:val="20"/>
          <w:szCs w:val="20"/>
          <w:lang w:val="hy-AM"/>
        </w:rPr>
        <w:t xml:space="preserve"> կանոնադրության հիման վրա (այսուհետ՝ Պատվիրատու), մի կողմից, և ------------------ն, ի դեմս տնօրեն ------------------------ի,</w:t>
      </w:r>
      <w:r w:rsidR="00F02279" w:rsidRPr="0093002B">
        <w:rPr>
          <w:rFonts w:ascii="GHEA Grapalat" w:hAnsi="GHEA Grapalat" w:cs="Sylfaen"/>
          <w:sz w:val="20"/>
          <w:szCs w:val="20"/>
          <w:lang w:val="pt-BR"/>
        </w:rPr>
        <w:t xml:space="preserve">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4B6C181B" w:rsidR="00F02279" w:rsidRPr="00AD3BB8" w:rsidRDefault="00F02279" w:rsidP="00157961">
      <w:pPr>
        <w:ind w:firstLine="720"/>
        <w:jc w:val="both"/>
        <w:rPr>
          <w:rFonts w:ascii="GHEA Grapalat" w:hAnsi="GHEA Grapalat"/>
          <w:sz w:val="20"/>
          <w:szCs w:val="20"/>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157961" w:rsidRPr="00157961">
        <w:rPr>
          <w:rFonts w:ascii="GHEA Grapalat" w:hAnsi="GHEA Grapalat"/>
          <w:bCs/>
          <w:sz w:val="20"/>
          <w:szCs w:val="20"/>
          <w:lang w:val="hy-AM"/>
        </w:rPr>
        <w:t xml:space="preserve">ՀՀ Գեղարքունիքի մարզի թվով 2 մանկապարտեզների վերանորոգման </w:t>
      </w: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157961" w:rsidRPr="00157961">
        <w:rPr>
          <w:rFonts w:ascii="GHEA Grapalat" w:hAnsi="GHEA Grapalat" w:cs="Sylfaen"/>
          <w:sz w:val="20"/>
          <w:szCs w:val="20"/>
          <w:lang w:val="hy-AM"/>
        </w:rPr>
        <w:t>ՀՀ ԳՄ-ՀԲՄԱՇՁԲ-25/67</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02CCB51B" w14:textId="3E18D83B" w:rsidR="00F02279" w:rsidRPr="0093002B" w:rsidRDefault="00F02279" w:rsidP="00F02279">
      <w:pPr>
        <w:tabs>
          <w:tab w:val="left" w:pos="1134"/>
        </w:tabs>
        <w:ind w:firstLine="720"/>
        <w:jc w:val="both"/>
        <w:rPr>
          <w:rFonts w:ascii="GHEA Grapalat" w:hAnsi="GHEA Grapalat" w:cs="Times Armenian"/>
          <w:vertAlign w:val="superscript"/>
          <w:lang w:val="es-ES"/>
        </w:rPr>
      </w:pPr>
      <w:r w:rsidRPr="00870BF2">
        <w:rPr>
          <w:rFonts w:ascii="GHEA Grapalat" w:hAnsi="GHEA Grapalat"/>
          <w:sz w:val="20"/>
          <w:szCs w:val="20"/>
          <w:lang w:val="es-ES"/>
        </w:rPr>
        <w:t>1.3</w:t>
      </w:r>
      <w:r w:rsidRPr="00870BF2">
        <w:rPr>
          <w:rFonts w:ascii="GHEA Grapalat" w:hAnsi="GHEA Grapalat"/>
          <w:sz w:val="20"/>
          <w:szCs w:val="20"/>
          <w:lang w:val="es-ES"/>
        </w:rPr>
        <w:tab/>
        <w:t>Պ</w:t>
      </w:r>
      <w:r w:rsidRPr="00870BF2">
        <w:rPr>
          <w:rFonts w:ascii="GHEA Grapalat" w:hAnsi="GHEA Grapalat" w:cs="Sylfaen"/>
          <w:sz w:val="20"/>
          <w:szCs w:val="20"/>
          <w:lang w:val="pt-BR"/>
        </w:rPr>
        <w:t>այմանագրով</w:t>
      </w:r>
      <w:r w:rsidRPr="00870BF2">
        <w:rPr>
          <w:rFonts w:ascii="GHEA Grapalat" w:hAnsi="GHEA Grapalat" w:cs="Times Armenian"/>
          <w:sz w:val="20"/>
          <w:szCs w:val="20"/>
          <w:lang w:val="es-ES"/>
        </w:rPr>
        <w:t xml:space="preserve"> </w:t>
      </w:r>
      <w:r w:rsidRPr="00870BF2">
        <w:rPr>
          <w:rFonts w:ascii="GHEA Grapalat" w:hAnsi="GHEA Grapalat" w:cs="Sylfaen"/>
          <w:sz w:val="20"/>
          <w:szCs w:val="20"/>
          <w:lang w:val="pt-BR"/>
        </w:rPr>
        <w:t>նախատեսված</w:t>
      </w:r>
      <w:r w:rsidRPr="00870BF2">
        <w:rPr>
          <w:rFonts w:ascii="GHEA Grapalat" w:hAnsi="GHEA Grapalat" w:cs="Times Armenian"/>
          <w:sz w:val="20"/>
          <w:szCs w:val="20"/>
          <w:lang w:val="es-ES"/>
        </w:rPr>
        <w:t xml:space="preserve"> ա</w:t>
      </w:r>
      <w:r w:rsidRPr="00870BF2">
        <w:rPr>
          <w:rFonts w:ascii="GHEA Grapalat" w:hAnsi="GHEA Grapalat" w:cs="Sylfaen"/>
          <w:sz w:val="20"/>
          <w:szCs w:val="20"/>
          <w:lang w:val="pt-BR"/>
        </w:rPr>
        <w:t>շխատանքները</w:t>
      </w:r>
      <w:r w:rsidRPr="00870BF2">
        <w:rPr>
          <w:rFonts w:ascii="GHEA Grapalat" w:hAnsi="GHEA Grapalat" w:cs="Times Armenian"/>
          <w:sz w:val="20"/>
          <w:szCs w:val="20"/>
          <w:lang w:val="es-ES"/>
        </w:rPr>
        <w:t xml:space="preserve"> </w:t>
      </w:r>
      <w:r w:rsidRPr="00870BF2">
        <w:rPr>
          <w:rFonts w:ascii="GHEA Grapalat" w:hAnsi="GHEA Grapalat" w:cs="Sylfaen"/>
          <w:sz w:val="20"/>
          <w:szCs w:val="20"/>
          <w:lang w:val="pt-BR"/>
        </w:rPr>
        <w:t>սկսվում</w:t>
      </w:r>
      <w:r w:rsidRPr="00870BF2">
        <w:rPr>
          <w:rFonts w:ascii="GHEA Grapalat" w:hAnsi="GHEA Grapalat" w:cs="Times Armenian"/>
          <w:sz w:val="20"/>
          <w:szCs w:val="20"/>
          <w:lang w:val="es-ES"/>
        </w:rPr>
        <w:t xml:space="preserve"> </w:t>
      </w:r>
      <w:r w:rsidRPr="00870BF2">
        <w:rPr>
          <w:rFonts w:ascii="GHEA Grapalat" w:hAnsi="GHEA Grapalat" w:cs="Sylfaen"/>
          <w:sz w:val="20"/>
          <w:szCs w:val="20"/>
          <w:lang w:val="pt-BR"/>
        </w:rPr>
        <w:t>են</w:t>
      </w:r>
      <w:r w:rsidRPr="00870BF2">
        <w:rPr>
          <w:rFonts w:ascii="GHEA Grapalat" w:hAnsi="GHEA Grapalat" w:cs="Times Armenian"/>
          <w:sz w:val="20"/>
          <w:szCs w:val="20"/>
          <w:lang w:val="es-ES"/>
        </w:rPr>
        <w:t xml:space="preserve"> պ</w:t>
      </w:r>
      <w:r w:rsidRPr="00870BF2">
        <w:rPr>
          <w:rFonts w:ascii="GHEA Grapalat" w:hAnsi="GHEA Grapalat" w:cs="Sylfaen"/>
          <w:sz w:val="20"/>
          <w:szCs w:val="20"/>
          <w:lang w:val="pt-BR"/>
        </w:rPr>
        <w:t>այմանագիրն</w:t>
      </w:r>
      <w:r w:rsidRPr="00870BF2">
        <w:rPr>
          <w:rFonts w:ascii="GHEA Grapalat" w:hAnsi="GHEA Grapalat" w:cs="Times Armenian"/>
          <w:sz w:val="20"/>
          <w:szCs w:val="20"/>
          <w:lang w:val="es-ES"/>
        </w:rPr>
        <w:t xml:space="preserve">   </w:t>
      </w:r>
      <w:r w:rsidRPr="00870BF2">
        <w:rPr>
          <w:rFonts w:ascii="GHEA Grapalat" w:hAnsi="GHEA Grapalat" w:cs="Sylfaen"/>
          <w:sz w:val="20"/>
          <w:szCs w:val="20"/>
          <w:lang w:val="pt-BR"/>
        </w:rPr>
        <w:t>ուժի</w:t>
      </w:r>
      <w:r w:rsidRPr="00870BF2">
        <w:rPr>
          <w:rFonts w:ascii="GHEA Grapalat" w:hAnsi="GHEA Grapalat" w:cs="Times Armenian"/>
          <w:sz w:val="20"/>
          <w:szCs w:val="20"/>
          <w:lang w:val="es-ES"/>
        </w:rPr>
        <w:t xml:space="preserve"> </w:t>
      </w:r>
      <w:r w:rsidRPr="00870BF2">
        <w:rPr>
          <w:rFonts w:ascii="GHEA Grapalat" w:hAnsi="GHEA Grapalat" w:cs="Sylfaen"/>
          <w:sz w:val="20"/>
          <w:szCs w:val="20"/>
          <w:lang w:val="pt-BR"/>
        </w:rPr>
        <w:t>մեջ</w:t>
      </w:r>
      <w:r w:rsidRPr="00870BF2">
        <w:rPr>
          <w:rFonts w:ascii="GHEA Grapalat" w:hAnsi="GHEA Grapalat" w:cs="Times Armenian"/>
          <w:sz w:val="20"/>
          <w:szCs w:val="20"/>
          <w:lang w:val="es-ES"/>
        </w:rPr>
        <w:t xml:space="preserve"> </w:t>
      </w:r>
      <w:r w:rsidRPr="00870BF2">
        <w:rPr>
          <w:rFonts w:ascii="GHEA Grapalat" w:hAnsi="GHEA Grapalat" w:cs="Sylfaen"/>
          <w:sz w:val="20"/>
          <w:szCs w:val="20"/>
          <w:lang w:val="pt-BR"/>
        </w:rPr>
        <w:t>մտնելուց</w:t>
      </w:r>
      <w:r w:rsidRPr="00870BF2">
        <w:rPr>
          <w:rFonts w:ascii="GHEA Grapalat" w:hAnsi="GHEA Grapalat" w:cs="Times Armenian"/>
          <w:sz w:val="20"/>
          <w:szCs w:val="20"/>
          <w:lang w:val="es-ES"/>
        </w:rPr>
        <w:t xml:space="preserve"> </w:t>
      </w:r>
      <w:r w:rsidRPr="00870BF2">
        <w:rPr>
          <w:rFonts w:ascii="GHEA Grapalat" w:hAnsi="GHEA Grapalat" w:cs="Sylfaen"/>
          <w:sz w:val="20"/>
          <w:szCs w:val="20"/>
          <w:lang w:val="pt-BR"/>
        </w:rPr>
        <w:t>հետո</w:t>
      </w:r>
      <w:r w:rsidRPr="00870BF2">
        <w:rPr>
          <w:rFonts w:ascii="GHEA Grapalat" w:hAnsi="GHEA Grapalat" w:cs="Times Armenian"/>
          <w:sz w:val="20"/>
          <w:szCs w:val="20"/>
          <w:lang w:val="es-ES"/>
        </w:rPr>
        <w:t xml:space="preserve"> </w:t>
      </w:r>
      <w:r w:rsidRPr="00870BF2">
        <w:rPr>
          <w:rFonts w:ascii="GHEA Grapalat" w:hAnsi="GHEA Grapalat" w:cs="Sylfaen"/>
          <w:sz w:val="20"/>
          <w:szCs w:val="20"/>
          <w:lang w:val="pt-BR"/>
        </w:rPr>
        <w:t>և</w:t>
      </w:r>
      <w:r w:rsidRPr="00870BF2">
        <w:rPr>
          <w:rFonts w:ascii="GHEA Grapalat" w:hAnsi="GHEA Grapalat" w:cs="Times Armenian"/>
          <w:sz w:val="20"/>
          <w:szCs w:val="20"/>
          <w:lang w:val="es-ES"/>
        </w:rPr>
        <w:t xml:space="preserve">  </w:t>
      </w:r>
      <w:r w:rsidRPr="00870BF2">
        <w:rPr>
          <w:rFonts w:ascii="GHEA Grapalat" w:hAnsi="GHEA Grapalat" w:cs="Sylfaen"/>
          <w:sz w:val="20"/>
          <w:szCs w:val="20"/>
          <w:lang w:val="pt-BR"/>
        </w:rPr>
        <w:t>կատարման</w:t>
      </w:r>
      <w:r w:rsidRPr="00870BF2">
        <w:rPr>
          <w:rFonts w:ascii="GHEA Grapalat" w:hAnsi="GHEA Grapalat" w:cs="Times Armenian"/>
          <w:sz w:val="20"/>
          <w:szCs w:val="20"/>
          <w:lang w:val="es-ES"/>
        </w:rPr>
        <w:t xml:space="preserve"> </w:t>
      </w:r>
      <w:r w:rsidRPr="00870BF2">
        <w:rPr>
          <w:rFonts w:ascii="GHEA Grapalat" w:hAnsi="GHEA Grapalat" w:cs="Sylfaen"/>
          <w:sz w:val="20"/>
          <w:szCs w:val="20"/>
          <w:lang w:val="pt-BR"/>
        </w:rPr>
        <w:t>ժամկետ</w:t>
      </w:r>
      <w:r w:rsidR="00870BF2" w:rsidRPr="00870BF2">
        <w:rPr>
          <w:rFonts w:ascii="GHEA Grapalat" w:hAnsi="GHEA Grapalat" w:cs="Sylfaen"/>
          <w:sz w:val="20"/>
          <w:szCs w:val="20"/>
          <w:lang w:val="hy-AM"/>
        </w:rPr>
        <w:t xml:space="preserve"> է</w:t>
      </w:r>
      <w:r w:rsidRPr="00870BF2">
        <w:rPr>
          <w:rFonts w:ascii="GHEA Grapalat" w:hAnsi="GHEA Grapalat"/>
          <w:sz w:val="20"/>
          <w:szCs w:val="20"/>
          <w:lang w:val="es-ES"/>
        </w:rPr>
        <w:t xml:space="preserve"> </w:t>
      </w:r>
      <w:r w:rsidRPr="00870BF2">
        <w:rPr>
          <w:rFonts w:ascii="GHEA Grapalat" w:hAnsi="GHEA Grapalat" w:cs="Sylfaen"/>
          <w:sz w:val="20"/>
          <w:szCs w:val="20"/>
          <w:lang w:val="pt-BR"/>
        </w:rPr>
        <w:t>սահմանվում</w:t>
      </w:r>
      <w:r w:rsidRPr="00870BF2">
        <w:rPr>
          <w:rFonts w:ascii="GHEA Grapalat" w:hAnsi="GHEA Grapalat" w:cs="Times Armenian"/>
          <w:sz w:val="20"/>
          <w:szCs w:val="20"/>
          <w:lang w:val="es-ES"/>
        </w:rPr>
        <w:t>`</w:t>
      </w:r>
      <w:r w:rsidRPr="00870BF2">
        <w:rPr>
          <w:rFonts w:ascii="GHEA Grapalat" w:hAnsi="GHEA Grapalat" w:cs="Times Armenian"/>
          <w:lang w:val="es-ES"/>
        </w:rPr>
        <w:t xml:space="preserve">  </w:t>
      </w:r>
      <w:r w:rsidR="00157961" w:rsidRPr="00870BF2">
        <w:rPr>
          <w:rFonts w:ascii="GHEA Grapalat" w:hAnsi="GHEA Grapalat" w:cs="Sylfaen"/>
          <w:sz w:val="20"/>
          <w:szCs w:val="20"/>
          <w:lang w:val="hy-AM"/>
        </w:rPr>
        <w:t xml:space="preserve">ֆինանսական միջոցներ նախատեսվելու դեպքում կողմերի միջև կնքվող համաձայնագրի օրվանից 150 </w:t>
      </w:r>
      <w:r w:rsidR="00157961" w:rsidRPr="00870BF2">
        <w:rPr>
          <w:rFonts w:ascii="GHEA Grapalat" w:hAnsi="GHEA Grapalat"/>
          <w:sz w:val="20"/>
          <w:szCs w:val="20"/>
          <w:lang w:val="hy-AM"/>
        </w:rPr>
        <w:t>օրացուցային օր</w:t>
      </w:r>
      <w:r w:rsidRPr="00870BF2">
        <w:rPr>
          <w:rFonts w:ascii="GHEA Grapalat" w:hAnsi="GHEA Grapalat" w:cs="Times Armenian"/>
          <w:sz w:val="20"/>
          <w:szCs w:val="20"/>
          <w:lang w:val="es-ES"/>
        </w:rPr>
        <w:t>:</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lastRenderedPageBreak/>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14AC9869"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w:t>
      </w:r>
      <w:r w:rsidRPr="00870BF2">
        <w:rPr>
          <w:rFonts w:ascii="GHEA Grapalat" w:hAnsi="GHEA Grapalat" w:cs="Times Armenian"/>
          <w:sz w:val="20"/>
          <w:szCs w:val="20"/>
          <w:lang w:val="hy-AM"/>
        </w:rPr>
        <w:t xml:space="preserve">տրամադրել </w:t>
      </w:r>
      <w:r w:rsidR="00157961" w:rsidRPr="00870BF2">
        <w:rPr>
          <w:rFonts w:ascii="GHEA Grapalat" w:hAnsi="GHEA Grapalat" w:cs="Times Armenian"/>
          <w:sz w:val="20"/>
          <w:szCs w:val="20"/>
          <w:lang w:val="hy-AM"/>
        </w:rPr>
        <w:t>15</w:t>
      </w:r>
      <w:r w:rsidRPr="00870BF2">
        <w:rPr>
          <w:rFonts w:ascii="GHEA Grapalat" w:hAnsi="GHEA Grapalat" w:cs="Times Armenian"/>
          <w:sz w:val="20"/>
          <w:szCs w:val="20"/>
          <w:lang w:val="hy-AM"/>
        </w:rPr>
        <w:t xml:space="preserve"> օրվա</w:t>
      </w:r>
      <w:r>
        <w:rPr>
          <w:rFonts w:ascii="GHEA Grapalat" w:hAnsi="GHEA Grapalat" w:cs="Times Armenian"/>
          <w:sz w:val="20"/>
          <w:szCs w:val="20"/>
          <w:lang w:val="hy-AM"/>
        </w:rPr>
        <w:t xml:space="preserve">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4E607B54" w:rsidR="00F02279" w:rsidRPr="0093002B" w:rsidRDefault="00F02279" w:rsidP="00F02279">
      <w:pPr>
        <w:tabs>
          <w:tab w:val="left" w:pos="1276"/>
        </w:tabs>
        <w:ind w:firstLine="720"/>
        <w:jc w:val="both"/>
        <w:rPr>
          <w:rFonts w:ascii="GHEA Grapalat" w:hAnsi="GHEA Grapalat" w:cs="Times Armenian"/>
          <w:sz w:val="20"/>
          <w:szCs w:val="20"/>
          <w:lang w:val="es-ES"/>
        </w:rPr>
      </w:pPr>
      <w:r w:rsidRPr="00870BF2">
        <w:rPr>
          <w:rFonts w:ascii="GHEA Grapalat" w:hAnsi="GHEA Grapalat"/>
          <w:sz w:val="20"/>
          <w:szCs w:val="20"/>
          <w:lang w:val="es-ES"/>
        </w:rPr>
        <w:t>3.4.1</w:t>
      </w:r>
      <w:r w:rsidRPr="00870BF2">
        <w:rPr>
          <w:rFonts w:ascii="GHEA Grapalat" w:hAnsi="GHEA Grapalat"/>
          <w:sz w:val="20"/>
          <w:szCs w:val="20"/>
          <w:lang w:val="es-ES"/>
        </w:rPr>
        <w:tab/>
      </w:r>
      <w:r w:rsidRPr="00870BF2">
        <w:rPr>
          <w:rFonts w:ascii="GHEA Grapalat" w:hAnsi="GHEA Grapalat" w:cs="Sylfaen"/>
          <w:sz w:val="20"/>
          <w:szCs w:val="20"/>
          <w:lang w:val="pt-BR"/>
        </w:rPr>
        <w:t>Աշխատանքների առնվազն -</w:t>
      </w:r>
      <w:r w:rsidR="00870BF2" w:rsidRPr="00870BF2">
        <w:rPr>
          <w:rFonts w:ascii="GHEA Grapalat" w:hAnsi="GHEA Grapalat" w:cs="Sylfaen"/>
          <w:sz w:val="20"/>
          <w:szCs w:val="20"/>
          <w:lang w:val="hy-AM"/>
        </w:rPr>
        <w:t>90</w:t>
      </w:r>
      <w:r w:rsidRPr="00870BF2">
        <w:rPr>
          <w:rFonts w:ascii="GHEA Grapalat" w:hAnsi="GHEA Grapalat" w:cs="Sylfaen"/>
          <w:sz w:val="20"/>
          <w:szCs w:val="20"/>
          <w:lang w:val="pt-BR"/>
        </w:rPr>
        <w:t>-- տոկոսը կատարել անձամբ, պայմանագրով նախատեսված կարգով և ժամկետներում, իր</w:t>
      </w:r>
      <w:r w:rsidR="005746E8" w:rsidRPr="00870BF2">
        <w:rPr>
          <w:rFonts w:ascii="GHEA Grapalat" w:hAnsi="GHEA Grapalat" w:cs="Sylfaen"/>
          <w:sz w:val="20"/>
          <w:szCs w:val="20"/>
          <w:lang w:val="pt-BR"/>
        </w:rPr>
        <w:t xml:space="preserve"> </w:t>
      </w:r>
      <w:r w:rsidR="00E934F6" w:rsidRPr="00870BF2">
        <w:rPr>
          <w:rFonts w:ascii="GHEA Grapalat" w:hAnsi="GHEA Grapalat" w:cs="Sylfaen"/>
          <w:sz w:val="20"/>
          <w:szCs w:val="20"/>
          <w:lang w:val="pt-BR"/>
        </w:rPr>
        <w:t>աշխատանքային և տեխնիկական ռեսուրսով</w:t>
      </w:r>
      <w:r w:rsidR="00E934F6" w:rsidRPr="00870BF2" w:rsidDel="00E934F6">
        <w:rPr>
          <w:rFonts w:ascii="GHEA Grapalat" w:hAnsi="GHEA Grapalat" w:cs="Sylfaen"/>
          <w:sz w:val="20"/>
          <w:szCs w:val="20"/>
          <w:lang w:val="pt-BR"/>
        </w:rPr>
        <w:t xml:space="preserve"> </w:t>
      </w:r>
      <w:r w:rsidRPr="00870BF2">
        <w:rPr>
          <w:rFonts w:ascii="GHEA Grapalat" w:hAnsi="GHEA Grapalat" w:cs="Sylfaen"/>
          <w:sz w:val="20"/>
          <w:szCs w:val="20"/>
          <w:lang w:val="pt-BR"/>
        </w:rPr>
        <w:t xml:space="preserve">, ինչպես նաև անհրաժեշտ </w:t>
      </w:r>
      <w:r w:rsidR="00E934F6" w:rsidRPr="00870BF2">
        <w:rPr>
          <w:rFonts w:ascii="GHEA Grapalat" w:hAnsi="GHEA Grapalat" w:cs="Sylfaen"/>
          <w:sz w:val="20"/>
          <w:szCs w:val="20"/>
          <w:lang w:val="pt-BR"/>
        </w:rPr>
        <w:t>շինարարական նյութերով, միջոցներով</w:t>
      </w:r>
      <w:r w:rsidR="00E934F6" w:rsidRPr="00870BF2" w:rsidDel="00E934F6">
        <w:rPr>
          <w:rFonts w:ascii="GHEA Grapalat" w:hAnsi="GHEA Grapalat" w:cs="Sylfaen"/>
          <w:sz w:val="20"/>
          <w:szCs w:val="20"/>
          <w:lang w:val="pt-BR"/>
        </w:rPr>
        <w:t xml:space="preserve"> </w:t>
      </w:r>
      <w:r w:rsidRPr="00870BF2">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lastRenderedPageBreak/>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046EE4E3" w:rsidR="00F02279" w:rsidRPr="0093002B" w:rsidRDefault="00F02279" w:rsidP="00F02279">
      <w:pPr>
        <w:tabs>
          <w:tab w:val="left" w:pos="1276"/>
        </w:tabs>
        <w:ind w:firstLine="720"/>
        <w:jc w:val="both"/>
        <w:rPr>
          <w:rFonts w:ascii="GHEA Grapalat" w:hAnsi="GHEA Grapalat" w:cs="Times Armenian"/>
          <w:sz w:val="20"/>
          <w:szCs w:val="20"/>
          <w:lang w:val="hy-AM"/>
        </w:rPr>
      </w:pPr>
      <w:r w:rsidRPr="00CF29FF">
        <w:rPr>
          <w:rFonts w:ascii="GHEA Grapalat" w:hAnsi="GHEA Grapalat"/>
          <w:sz w:val="20"/>
          <w:szCs w:val="20"/>
          <w:lang w:val="es-ES"/>
        </w:rPr>
        <w:t>3.4.9 Պ</w:t>
      </w:r>
      <w:r w:rsidRPr="00CF29FF">
        <w:rPr>
          <w:rFonts w:ascii="GHEA Grapalat" w:hAnsi="GHEA Grapalat" w:cs="Sylfaen"/>
          <w:sz w:val="20"/>
          <w:szCs w:val="20"/>
          <w:lang w:val="hy-AM"/>
        </w:rPr>
        <w:t>այմանագրով</w:t>
      </w:r>
      <w:r w:rsidRPr="00CF29FF">
        <w:rPr>
          <w:rFonts w:ascii="GHEA Grapalat" w:hAnsi="GHEA Grapalat" w:cs="Times Armenian"/>
          <w:sz w:val="20"/>
          <w:szCs w:val="20"/>
          <w:lang w:val="es-ES"/>
        </w:rPr>
        <w:t xml:space="preserve"> </w:t>
      </w:r>
      <w:r w:rsidRPr="00CF29FF">
        <w:rPr>
          <w:rFonts w:ascii="GHEA Grapalat" w:hAnsi="GHEA Grapalat" w:cs="Sylfaen"/>
          <w:sz w:val="20"/>
          <w:szCs w:val="20"/>
          <w:lang w:val="hy-AM"/>
        </w:rPr>
        <w:t>երաշխիքային</w:t>
      </w:r>
      <w:r w:rsidRPr="00CF29FF">
        <w:rPr>
          <w:rFonts w:ascii="GHEA Grapalat" w:hAnsi="GHEA Grapalat" w:cs="Times Armenian"/>
          <w:sz w:val="20"/>
          <w:szCs w:val="20"/>
          <w:lang w:val="es-ES"/>
        </w:rPr>
        <w:t xml:space="preserve"> </w:t>
      </w:r>
      <w:r w:rsidRPr="00CF29FF">
        <w:rPr>
          <w:rFonts w:ascii="GHEA Grapalat" w:hAnsi="GHEA Grapalat" w:cs="Sylfaen"/>
          <w:sz w:val="20"/>
          <w:szCs w:val="20"/>
          <w:lang w:val="hy-AM"/>
        </w:rPr>
        <w:t>ժամկետ</w:t>
      </w:r>
      <w:r w:rsidRPr="00CF29FF">
        <w:rPr>
          <w:rFonts w:ascii="GHEA Grapalat" w:hAnsi="GHEA Grapalat" w:cs="Times Armenian"/>
          <w:sz w:val="20"/>
          <w:szCs w:val="20"/>
          <w:lang w:val="es-ES"/>
        </w:rPr>
        <w:t xml:space="preserve"> </w:t>
      </w:r>
      <w:r w:rsidRPr="00CF29FF">
        <w:rPr>
          <w:rFonts w:ascii="GHEA Grapalat" w:hAnsi="GHEA Grapalat" w:cs="Sylfaen"/>
          <w:sz w:val="20"/>
          <w:szCs w:val="20"/>
          <w:lang w:val="hy-AM"/>
        </w:rPr>
        <w:t>է</w:t>
      </w:r>
      <w:r w:rsidRPr="00CF29FF">
        <w:rPr>
          <w:rFonts w:ascii="GHEA Grapalat" w:hAnsi="GHEA Grapalat" w:cs="Times Armenian"/>
          <w:sz w:val="20"/>
          <w:szCs w:val="20"/>
          <w:lang w:val="es-ES"/>
        </w:rPr>
        <w:t xml:space="preserve"> </w:t>
      </w:r>
      <w:r w:rsidRPr="00CF29FF">
        <w:rPr>
          <w:rFonts w:ascii="GHEA Grapalat" w:hAnsi="GHEA Grapalat" w:cs="Sylfaen"/>
          <w:sz w:val="20"/>
          <w:szCs w:val="20"/>
          <w:lang w:val="hy-AM"/>
        </w:rPr>
        <w:t>սահմանվում</w:t>
      </w:r>
      <w:r w:rsidRPr="00CF29FF">
        <w:rPr>
          <w:rFonts w:ascii="GHEA Grapalat" w:hAnsi="GHEA Grapalat" w:cs="Times Armenian"/>
          <w:sz w:val="20"/>
          <w:szCs w:val="20"/>
          <w:lang w:val="es-ES"/>
        </w:rPr>
        <w:t xml:space="preserve"> </w:t>
      </w:r>
      <w:r w:rsidRPr="00CF29FF">
        <w:rPr>
          <w:rFonts w:ascii="GHEA Grapalat" w:hAnsi="GHEA Grapalat" w:cs="Sylfaen"/>
          <w:sz w:val="20"/>
          <w:szCs w:val="20"/>
          <w:lang w:val="hy-AM"/>
        </w:rPr>
        <w:t>Պատվիրատուի</w:t>
      </w:r>
      <w:r w:rsidRPr="00CF29FF">
        <w:rPr>
          <w:rFonts w:ascii="GHEA Grapalat" w:hAnsi="GHEA Grapalat" w:cs="Times Armenian"/>
          <w:sz w:val="20"/>
          <w:szCs w:val="20"/>
          <w:lang w:val="es-ES"/>
        </w:rPr>
        <w:t xml:space="preserve"> </w:t>
      </w:r>
      <w:r w:rsidRPr="00CF29FF">
        <w:rPr>
          <w:rFonts w:ascii="GHEA Grapalat" w:hAnsi="GHEA Grapalat" w:cs="Sylfaen"/>
          <w:sz w:val="20"/>
          <w:szCs w:val="20"/>
          <w:lang w:val="hy-AM"/>
        </w:rPr>
        <w:t>կողմից</w:t>
      </w:r>
      <w:r w:rsidRPr="00CF29FF">
        <w:rPr>
          <w:rFonts w:ascii="GHEA Grapalat" w:hAnsi="GHEA Grapalat" w:cs="Times Armenian"/>
          <w:sz w:val="20"/>
          <w:szCs w:val="20"/>
          <w:lang w:val="es-ES"/>
        </w:rPr>
        <w:t xml:space="preserve"> </w:t>
      </w:r>
      <w:r w:rsidRPr="00CF29FF">
        <w:rPr>
          <w:rFonts w:ascii="GHEA Grapalat" w:hAnsi="GHEA Grapalat" w:cs="Sylfaen"/>
          <w:sz w:val="20"/>
          <w:szCs w:val="20"/>
          <w:lang w:val="hy-AM"/>
        </w:rPr>
        <w:t>ողջ</w:t>
      </w:r>
      <w:r w:rsidRPr="00CF29FF">
        <w:rPr>
          <w:rFonts w:ascii="GHEA Grapalat" w:hAnsi="GHEA Grapalat" w:cs="Times Armenian"/>
          <w:sz w:val="20"/>
          <w:szCs w:val="20"/>
          <w:lang w:val="es-ES"/>
        </w:rPr>
        <w:t xml:space="preserve"> </w:t>
      </w:r>
      <w:r w:rsidRPr="00CF29FF">
        <w:rPr>
          <w:rFonts w:ascii="GHEA Grapalat" w:hAnsi="GHEA Grapalat" w:cs="Sylfaen"/>
          <w:sz w:val="20"/>
          <w:szCs w:val="20"/>
          <w:lang w:val="hy-AM"/>
        </w:rPr>
        <w:t>ծավալով</w:t>
      </w:r>
      <w:r w:rsidRPr="00CF29FF">
        <w:rPr>
          <w:rFonts w:ascii="GHEA Grapalat" w:hAnsi="GHEA Grapalat" w:cs="Times Armenian"/>
          <w:sz w:val="20"/>
          <w:szCs w:val="20"/>
          <w:lang w:val="es-ES"/>
        </w:rPr>
        <w:t xml:space="preserve"> Ա</w:t>
      </w:r>
      <w:r w:rsidRPr="00CF29FF">
        <w:rPr>
          <w:rFonts w:ascii="GHEA Grapalat" w:hAnsi="GHEA Grapalat" w:cs="Sylfaen"/>
          <w:sz w:val="20"/>
          <w:szCs w:val="20"/>
          <w:lang w:val="hy-AM"/>
        </w:rPr>
        <w:t>շխատանքն</w:t>
      </w:r>
      <w:r w:rsidRPr="00CF29FF">
        <w:rPr>
          <w:rFonts w:ascii="GHEA Grapalat" w:hAnsi="GHEA Grapalat" w:cs="Times Armenian"/>
          <w:sz w:val="20"/>
          <w:szCs w:val="20"/>
          <w:lang w:val="es-ES"/>
        </w:rPr>
        <w:t xml:space="preserve"> </w:t>
      </w:r>
      <w:r w:rsidRPr="00CF29FF">
        <w:rPr>
          <w:rFonts w:ascii="GHEA Grapalat" w:hAnsi="GHEA Grapalat" w:cs="Sylfaen"/>
          <w:sz w:val="20"/>
          <w:szCs w:val="20"/>
          <w:lang w:val="hy-AM"/>
        </w:rPr>
        <w:t>ընդունվելու</w:t>
      </w:r>
      <w:r w:rsidRPr="00CF29FF">
        <w:rPr>
          <w:rFonts w:ascii="GHEA Grapalat" w:hAnsi="GHEA Grapalat" w:cs="Times Armenian"/>
          <w:sz w:val="20"/>
          <w:szCs w:val="20"/>
          <w:lang w:val="es-ES"/>
        </w:rPr>
        <w:t xml:space="preserve"> </w:t>
      </w:r>
      <w:r w:rsidRPr="00CF29FF">
        <w:rPr>
          <w:rFonts w:ascii="GHEA Grapalat" w:hAnsi="GHEA Grapalat" w:cs="Sylfaen"/>
          <w:sz w:val="20"/>
          <w:szCs w:val="20"/>
          <w:lang w:val="hy-AM"/>
        </w:rPr>
        <w:t>օրվան</w:t>
      </w:r>
      <w:r w:rsidRPr="00CF29FF">
        <w:rPr>
          <w:rFonts w:ascii="GHEA Grapalat" w:hAnsi="GHEA Grapalat" w:cs="Times Armenian"/>
          <w:sz w:val="20"/>
          <w:szCs w:val="20"/>
          <w:lang w:val="es-ES"/>
        </w:rPr>
        <w:t xml:space="preserve"> </w:t>
      </w:r>
      <w:r w:rsidRPr="00CF29FF">
        <w:rPr>
          <w:rFonts w:ascii="GHEA Grapalat" w:hAnsi="GHEA Grapalat" w:cs="Sylfaen"/>
          <w:sz w:val="20"/>
          <w:szCs w:val="20"/>
          <w:lang w:val="hy-AM"/>
        </w:rPr>
        <w:t>հաջորդող</w:t>
      </w:r>
      <w:r w:rsidRPr="00CF29FF">
        <w:rPr>
          <w:rFonts w:ascii="GHEA Grapalat" w:hAnsi="GHEA Grapalat" w:cs="Times Armenian"/>
          <w:sz w:val="20"/>
          <w:szCs w:val="20"/>
          <w:lang w:val="es-ES"/>
        </w:rPr>
        <w:t xml:space="preserve"> </w:t>
      </w:r>
      <w:r w:rsidRPr="00CF29FF">
        <w:rPr>
          <w:rFonts w:ascii="GHEA Grapalat" w:hAnsi="GHEA Grapalat" w:cs="Sylfaen"/>
          <w:sz w:val="20"/>
          <w:szCs w:val="20"/>
          <w:lang w:val="hy-AM"/>
        </w:rPr>
        <w:t>օրվանից</w:t>
      </w:r>
      <w:r w:rsidRPr="00CF29FF">
        <w:rPr>
          <w:rFonts w:ascii="GHEA Grapalat" w:hAnsi="GHEA Grapalat" w:cs="Times Armenian"/>
          <w:sz w:val="20"/>
          <w:szCs w:val="20"/>
          <w:lang w:val="es-ES"/>
        </w:rPr>
        <w:t xml:space="preserve"> </w:t>
      </w:r>
      <w:r w:rsidRPr="00CF29FF">
        <w:rPr>
          <w:rFonts w:ascii="GHEA Grapalat" w:hAnsi="GHEA Grapalat" w:cs="Sylfaen"/>
          <w:sz w:val="20"/>
          <w:szCs w:val="20"/>
          <w:lang w:val="hy-AM"/>
        </w:rPr>
        <w:t>հաշված</w:t>
      </w:r>
      <w:r w:rsidRPr="00CF29FF">
        <w:rPr>
          <w:rFonts w:ascii="GHEA Grapalat" w:hAnsi="GHEA Grapalat" w:cs="Sylfaen"/>
          <w:sz w:val="20"/>
          <w:szCs w:val="20"/>
          <w:lang w:val="es-ES"/>
        </w:rPr>
        <w:t xml:space="preserve"> </w:t>
      </w:r>
      <w:r w:rsidR="00CF29FF" w:rsidRPr="00CF29FF">
        <w:rPr>
          <w:rFonts w:ascii="GHEA Grapalat" w:hAnsi="GHEA Grapalat" w:cs="Sylfaen"/>
          <w:sz w:val="20"/>
          <w:szCs w:val="20"/>
          <w:lang w:val="hy-AM"/>
        </w:rPr>
        <w:t>1095</w:t>
      </w:r>
      <w:r w:rsidRPr="00CF29FF">
        <w:rPr>
          <w:rFonts w:ascii="GHEA Grapalat" w:hAnsi="GHEA Grapalat" w:cs="Sylfaen"/>
          <w:sz w:val="20"/>
          <w:szCs w:val="20"/>
          <w:lang w:val="es-ES"/>
        </w:rPr>
        <w:t xml:space="preserve"> </w:t>
      </w:r>
      <w:r w:rsidRPr="00CF29FF">
        <w:rPr>
          <w:rFonts w:ascii="GHEA Grapalat" w:hAnsi="GHEA Grapalat" w:cs="Sylfaen"/>
          <w:sz w:val="20"/>
          <w:szCs w:val="20"/>
          <w:lang w:val="hy-AM"/>
        </w:rPr>
        <w:t xml:space="preserve">օր ։ Եթե երաշխիքային ժամկետի ընթացքում ի հայտ են եկել </w:t>
      </w:r>
      <w:r w:rsidRPr="00CF29FF">
        <w:rPr>
          <w:rFonts w:ascii="GHEA Grapalat" w:hAnsi="GHEA Grapalat"/>
          <w:sz w:val="20"/>
          <w:szCs w:val="20"/>
          <w:lang w:val="hy-AM"/>
        </w:rPr>
        <w:t xml:space="preserve">կատարված Աշխատանքի </w:t>
      </w:r>
      <w:r w:rsidRPr="00CF29FF">
        <w:rPr>
          <w:rFonts w:ascii="GHEA Grapalat" w:hAnsi="GHEA Grapalat" w:cs="Sylfaen"/>
          <w:sz w:val="20"/>
          <w:szCs w:val="20"/>
          <w:lang w:val="hy-AM"/>
        </w:rPr>
        <w:t>թերություններ, ապա Կապալառուն պարտավոր</w:t>
      </w:r>
      <w:r w:rsidRPr="0093002B">
        <w:rPr>
          <w:rFonts w:ascii="GHEA Grapalat" w:hAnsi="GHEA Grapalat" w:cs="Sylfaen"/>
          <w:sz w:val="20"/>
          <w:szCs w:val="20"/>
          <w:lang w:val="hy-AM"/>
        </w:rPr>
        <w:t xml:space="preserve">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CF29FF">
        <w:rPr>
          <w:rFonts w:ascii="GHEA Grapalat" w:hAnsi="GHEA Grapalat" w:cs="Sylfaen"/>
          <w:sz w:val="20"/>
          <w:szCs w:val="20"/>
          <w:lang w:val="hy-AM"/>
        </w:rPr>
        <w:t>։</w:t>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13"/>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5FA673A4"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Pr="001F57D5">
        <w:rPr>
          <w:rFonts w:ascii="GHEA Grapalat" w:hAnsi="GHEA Grapalat" w:cs="Sylfaen"/>
          <w:sz w:val="20"/>
          <w:szCs w:val="20"/>
          <w:lang w:val="pt-BR"/>
        </w:rPr>
        <w:t>___</w:t>
      </w:r>
      <w:r w:rsidR="001F57D5" w:rsidRPr="001F57D5">
        <w:rPr>
          <w:rFonts w:ascii="GHEA Grapalat" w:hAnsi="GHEA Grapalat" w:cs="Sylfaen"/>
          <w:sz w:val="20"/>
          <w:szCs w:val="20"/>
          <w:lang w:val="hy-AM"/>
        </w:rPr>
        <w:t>5</w:t>
      </w:r>
      <w:r w:rsidRPr="001F57D5">
        <w:rPr>
          <w:rFonts w:ascii="GHEA Grapalat" w:hAnsi="GHEA Grapalat" w:cs="Sylfaen"/>
          <w:sz w:val="20"/>
          <w:szCs w:val="20"/>
          <w:lang w:val="pt-BR"/>
        </w:rPr>
        <w:t>___</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w:t>
      </w:r>
      <w:r w:rsidRPr="0093002B">
        <w:rPr>
          <w:rFonts w:ascii="GHEA Grapalat" w:hAnsi="GHEA Grapalat" w:cs="Sylfaen"/>
          <w:sz w:val="20"/>
          <w:szCs w:val="20"/>
          <w:lang w:val="pt-BR"/>
        </w:rPr>
        <w:lastRenderedPageBreak/>
        <w:t xml:space="preserve">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7E7EDEEC" w14:textId="13E178C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af6"/>
          <w:rFonts w:ascii="GHEA Grapalat" w:hAnsi="GHEA Grapalat" w:cs="Sylfaen"/>
          <w:sz w:val="20"/>
          <w:szCs w:val="20"/>
          <w:lang w:val="hy-AM"/>
        </w:rPr>
        <w:footnoteReference w:id="14"/>
      </w:r>
    </w:p>
    <w:p w14:paraId="643AEC8F" w14:textId="1213C15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1AECDC2F" w14:textId="74AC6547" w:rsidR="00BF3BA4" w:rsidRPr="0093002B" w:rsidRDefault="00BF3BA4" w:rsidP="002D5EC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w:t>
      </w:r>
      <w:r w:rsidR="00301113" w:rsidRPr="0093002B">
        <w:rPr>
          <w:rFonts w:ascii="GHEA Grapalat" w:hAnsi="GHEA Grapalat"/>
          <w:sz w:val="20"/>
          <w:lang w:val="hy-AM"/>
        </w:rPr>
        <w:t xml:space="preserve"> </w:t>
      </w:r>
      <w:r w:rsidR="00F313B8" w:rsidRPr="0093002B">
        <w:rPr>
          <w:rFonts w:ascii="GHEA Grapalat" w:hAnsi="GHEA Grapalat"/>
          <w:sz w:val="20"/>
          <w:lang w:val="hy-AM"/>
        </w:rPr>
        <w:t>ամբողջությամբ ապահովել է շինարարության կազմակերպման աշխատանքների մեկնարկման փու</w:t>
      </w:r>
      <w:r w:rsidR="00A132C6" w:rsidRPr="0093002B">
        <w:rPr>
          <w:rFonts w:ascii="GHEA Grapalat" w:hAnsi="GHEA Grapalat"/>
          <w:sz w:val="20"/>
          <w:lang w:val="hy-AM"/>
        </w:rPr>
        <w:t xml:space="preserve">լում նախատեսված միջոցառումները՝ </w:t>
      </w:r>
      <w:r w:rsidR="00F313B8" w:rsidRPr="0093002B">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93002B">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93002B">
        <w:rPr>
          <w:rFonts w:ascii="GHEA Grapalat" w:hAnsi="GHEA Grapalat" w:cs="Times Armenian"/>
          <w:sz w:val="20"/>
          <w:lang w:val="hy-AM"/>
        </w:rPr>
        <w:t>:</w:t>
      </w:r>
      <w:r w:rsidR="00C07E00" w:rsidRPr="0093002B">
        <w:rPr>
          <w:rStyle w:val="af6"/>
          <w:rFonts w:ascii="GHEA Grapalat" w:hAnsi="GHEA Grapalat" w:cs="Times Armenian"/>
          <w:sz w:val="20"/>
          <w:lang w:val="hy-AM"/>
        </w:rPr>
        <w:footnoteReference w:id="15"/>
      </w:r>
    </w:p>
    <w:p w14:paraId="43920849" w14:textId="366455E5" w:rsidR="00F02279" w:rsidRPr="0093002B" w:rsidRDefault="00F02279" w:rsidP="002D5ECD">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0019419E"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00C07E00" w:rsidRPr="0093002B">
        <w:rPr>
          <w:rStyle w:val="af6"/>
          <w:rFonts w:ascii="GHEA Grapalat" w:hAnsi="GHEA Grapalat" w:cs="Sylfaen"/>
          <w:sz w:val="20"/>
          <w:szCs w:val="20"/>
          <w:lang w:val="hy-AM"/>
        </w:rPr>
        <w:footnoteReference w:id="16"/>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71EF179A"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1F57D5">
        <w:rPr>
          <w:rFonts w:ascii="GHEA Grapalat" w:hAnsi="GHEA Grapalat" w:cs="Sylfaen"/>
          <w:sz w:val="20"/>
          <w:szCs w:val="20"/>
          <w:lang w:val="hy-AM"/>
        </w:rPr>
        <w:t>25</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17"/>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lastRenderedPageBreak/>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18"/>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19"/>
      </w:r>
      <w:r w:rsidR="00CA24B0" w:rsidRPr="0093002B">
        <w:rPr>
          <w:rFonts w:ascii="GHEA Grapalat" w:hAnsi="GHEA Grapalat"/>
          <w:lang w:val="hy-AM"/>
        </w:rPr>
        <w:t>.</w:t>
      </w:r>
    </w:p>
    <w:p w14:paraId="3E13A68B" w14:textId="77777777" w:rsidR="00CA24B0" w:rsidRPr="0093002B"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2"/>
        <w:tblW w:w="10201" w:type="dxa"/>
        <w:tblLook w:val="04A0" w:firstRow="1" w:lastRow="0" w:firstColumn="1" w:lastColumn="0" w:noHBand="0" w:noVBand="1"/>
      </w:tblPr>
      <w:tblGrid>
        <w:gridCol w:w="846"/>
        <w:gridCol w:w="5670"/>
        <w:gridCol w:w="3685"/>
      </w:tblGrid>
      <w:tr w:rsidR="00CA24B0" w:rsidRPr="0093002B" w14:paraId="2147A082" w14:textId="77777777" w:rsidTr="00885D37">
        <w:tc>
          <w:tcPr>
            <w:tcW w:w="846" w:type="dxa"/>
          </w:tcPr>
          <w:p w14:paraId="12E8E75C"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5670" w:type="dxa"/>
          </w:tcPr>
          <w:p w14:paraId="0C006521"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3685" w:type="dxa"/>
          </w:tcPr>
          <w:p w14:paraId="06345904"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885D37" w:rsidRPr="0093002B" w14:paraId="24C647FE" w14:textId="77777777" w:rsidTr="00885D37">
        <w:tc>
          <w:tcPr>
            <w:tcW w:w="846" w:type="dxa"/>
          </w:tcPr>
          <w:p w14:paraId="53E55B97" w14:textId="4BB6F630" w:rsidR="00885D37" w:rsidRPr="0093002B" w:rsidRDefault="00885D37" w:rsidP="00885D37">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1</w:t>
            </w:r>
          </w:p>
        </w:tc>
        <w:tc>
          <w:tcPr>
            <w:tcW w:w="5670" w:type="dxa"/>
            <w:vAlign w:val="center"/>
          </w:tcPr>
          <w:p w14:paraId="20F78AD2" w14:textId="3CA9481B" w:rsidR="00885D37" w:rsidRPr="0093002B" w:rsidRDefault="00885D37" w:rsidP="00885D37">
            <w:pPr>
              <w:pStyle w:val="af4"/>
              <w:spacing w:before="0" w:beforeAutospacing="0" w:after="0" w:afterAutospacing="0" w:line="360" w:lineRule="auto"/>
              <w:jc w:val="center"/>
              <w:rPr>
                <w:rFonts w:ascii="GHEA Grapalat" w:hAnsi="GHEA Grapalat" w:cs="Sylfaen"/>
                <w:sz w:val="20"/>
                <w:szCs w:val="20"/>
                <w:lang w:val="hy-AM"/>
              </w:rPr>
            </w:pPr>
            <w:r w:rsidRPr="00E874C0">
              <w:rPr>
                <w:rFonts w:ascii="GHEA Grapalat" w:hAnsi="GHEA Grapalat"/>
                <w:sz w:val="20"/>
                <w:szCs w:val="20"/>
                <w:lang w:val="hy-AM"/>
              </w:rPr>
              <w:t>Շինարարական հրապարակի պատշաճ կազմակերպումը, կահավորումը չկատարելը</w:t>
            </w:r>
          </w:p>
        </w:tc>
        <w:tc>
          <w:tcPr>
            <w:tcW w:w="3685" w:type="dxa"/>
            <w:vAlign w:val="center"/>
          </w:tcPr>
          <w:p w14:paraId="53956165" w14:textId="45400DDF" w:rsidR="00885D37" w:rsidRPr="0093002B" w:rsidRDefault="00885D37" w:rsidP="00885D37">
            <w:pPr>
              <w:pStyle w:val="af4"/>
              <w:spacing w:before="0" w:beforeAutospacing="0" w:after="0" w:afterAutospacing="0" w:line="360" w:lineRule="auto"/>
              <w:jc w:val="center"/>
              <w:rPr>
                <w:rFonts w:ascii="GHEA Grapalat" w:hAnsi="GHEA Grapalat" w:cs="Sylfaen"/>
                <w:sz w:val="20"/>
                <w:szCs w:val="20"/>
                <w:lang w:val="hy-AM"/>
              </w:rPr>
            </w:pPr>
            <w:r w:rsidRPr="00E874C0">
              <w:rPr>
                <w:rFonts w:ascii="GHEA Grapalat" w:hAnsi="GHEA Grapalat"/>
                <w:sz w:val="20"/>
                <w:szCs w:val="20"/>
                <w:lang w:val="hy-AM"/>
              </w:rPr>
              <w:t xml:space="preserve">նախահաշվային գնի </w:t>
            </w:r>
            <w:r w:rsidRPr="00E874C0">
              <w:rPr>
                <w:rFonts w:ascii="GHEA Grapalat" w:hAnsi="GHEA Grapalat"/>
                <w:sz w:val="20"/>
                <w:szCs w:val="20"/>
              </w:rPr>
              <w:t xml:space="preserve">0,05 % </w:t>
            </w:r>
            <w:r w:rsidRPr="00E874C0">
              <w:rPr>
                <w:rFonts w:ascii="GHEA Grapalat" w:hAnsi="GHEA Grapalat"/>
                <w:sz w:val="20"/>
                <w:szCs w:val="20"/>
                <w:lang w:val="hy-AM"/>
              </w:rPr>
              <w:t>չափով</w:t>
            </w:r>
          </w:p>
        </w:tc>
      </w:tr>
      <w:tr w:rsidR="00885D37" w:rsidRPr="0093002B" w14:paraId="1B915CF3" w14:textId="77777777" w:rsidTr="00885D37">
        <w:tc>
          <w:tcPr>
            <w:tcW w:w="846" w:type="dxa"/>
          </w:tcPr>
          <w:p w14:paraId="65C4AF1E" w14:textId="450F6ED2" w:rsidR="00885D37" w:rsidRPr="0093002B" w:rsidRDefault="00885D37" w:rsidP="00885D37">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2</w:t>
            </w:r>
          </w:p>
        </w:tc>
        <w:tc>
          <w:tcPr>
            <w:tcW w:w="5670" w:type="dxa"/>
            <w:vAlign w:val="center"/>
          </w:tcPr>
          <w:p w14:paraId="457EF58E" w14:textId="45610A97" w:rsidR="00885D37" w:rsidRPr="0093002B" w:rsidRDefault="00885D37" w:rsidP="00885D37">
            <w:pPr>
              <w:pStyle w:val="af4"/>
              <w:spacing w:before="0" w:beforeAutospacing="0" w:after="0" w:afterAutospacing="0" w:line="360" w:lineRule="auto"/>
              <w:jc w:val="center"/>
              <w:rPr>
                <w:rFonts w:ascii="GHEA Grapalat" w:hAnsi="GHEA Grapalat" w:cs="Sylfaen"/>
                <w:sz w:val="20"/>
                <w:szCs w:val="20"/>
                <w:lang w:val="hy-AM"/>
              </w:rPr>
            </w:pPr>
            <w:r w:rsidRPr="00E874C0">
              <w:rPr>
                <w:rFonts w:ascii="GHEA Grapalat" w:hAnsi="GHEA Grapalat"/>
                <w:sz w:val="20"/>
                <w:szCs w:val="20"/>
                <w:lang w:val="hy-AM"/>
              </w:rPr>
              <w:t xml:space="preserve">Տեխնիկական անվտանգության նորմերի չպահպանելը </w:t>
            </w:r>
          </w:p>
        </w:tc>
        <w:tc>
          <w:tcPr>
            <w:tcW w:w="3685" w:type="dxa"/>
            <w:vAlign w:val="center"/>
          </w:tcPr>
          <w:p w14:paraId="329F1264" w14:textId="36E00FE2" w:rsidR="00885D37" w:rsidRPr="0093002B" w:rsidRDefault="00885D37" w:rsidP="00885D37">
            <w:pPr>
              <w:pStyle w:val="af4"/>
              <w:spacing w:before="0" w:beforeAutospacing="0" w:after="0" w:afterAutospacing="0" w:line="360" w:lineRule="auto"/>
              <w:jc w:val="center"/>
              <w:rPr>
                <w:rFonts w:ascii="GHEA Grapalat" w:hAnsi="GHEA Grapalat" w:cs="Sylfaen"/>
                <w:sz w:val="20"/>
                <w:szCs w:val="20"/>
                <w:lang w:val="hy-AM"/>
              </w:rPr>
            </w:pPr>
            <w:r w:rsidRPr="00E874C0">
              <w:rPr>
                <w:rFonts w:ascii="GHEA Grapalat" w:hAnsi="GHEA Grapalat"/>
                <w:sz w:val="20"/>
                <w:szCs w:val="20"/>
                <w:lang w:val="hy-AM"/>
              </w:rPr>
              <w:t xml:space="preserve">նախահաշվային գնի </w:t>
            </w:r>
            <w:r w:rsidRPr="00E874C0">
              <w:rPr>
                <w:rFonts w:ascii="GHEA Grapalat" w:hAnsi="GHEA Grapalat"/>
                <w:sz w:val="20"/>
                <w:szCs w:val="20"/>
              </w:rPr>
              <w:t>0,</w:t>
            </w:r>
            <w:r w:rsidRPr="00E874C0">
              <w:rPr>
                <w:rFonts w:ascii="GHEA Grapalat" w:hAnsi="GHEA Grapalat"/>
                <w:sz w:val="20"/>
                <w:szCs w:val="20"/>
                <w:lang w:val="hy-AM"/>
              </w:rPr>
              <w:t>1</w:t>
            </w:r>
            <w:r w:rsidRPr="00E874C0">
              <w:rPr>
                <w:rFonts w:ascii="GHEA Grapalat" w:hAnsi="GHEA Grapalat"/>
                <w:sz w:val="20"/>
                <w:szCs w:val="20"/>
              </w:rPr>
              <w:t xml:space="preserve"> % </w:t>
            </w:r>
            <w:r w:rsidRPr="00E874C0">
              <w:rPr>
                <w:rFonts w:ascii="GHEA Grapalat" w:hAnsi="GHEA Grapalat"/>
                <w:sz w:val="20"/>
                <w:szCs w:val="20"/>
                <w:lang w:val="hy-AM"/>
              </w:rPr>
              <w:t>չափով</w:t>
            </w:r>
          </w:p>
        </w:tc>
      </w:tr>
      <w:tr w:rsidR="00885D37" w:rsidRPr="0093002B" w14:paraId="2590F1F0" w14:textId="77777777" w:rsidTr="00885D37">
        <w:tc>
          <w:tcPr>
            <w:tcW w:w="846" w:type="dxa"/>
          </w:tcPr>
          <w:p w14:paraId="32A788DB" w14:textId="7C1B50E4" w:rsidR="00885D37" w:rsidRPr="0093002B" w:rsidRDefault="00885D37" w:rsidP="00885D37">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3</w:t>
            </w:r>
          </w:p>
        </w:tc>
        <w:tc>
          <w:tcPr>
            <w:tcW w:w="5670" w:type="dxa"/>
            <w:vAlign w:val="center"/>
          </w:tcPr>
          <w:p w14:paraId="603A0456" w14:textId="4CCE2073" w:rsidR="00885D37" w:rsidRPr="0093002B" w:rsidRDefault="00885D37" w:rsidP="00885D37">
            <w:pPr>
              <w:pStyle w:val="af4"/>
              <w:spacing w:before="0" w:beforeAutospacing="0" w:after="0" w:afterAutospacing="0" w:line="360" w:lineRule="auto"/>
              <w:jc w:val="center"/>
              <w:rPr>
                <w:rFonts w:ascii="GHEA Grapalat" w:hAnsi="GHEA Grapalat" w:cs="Sylfaen"/>
                <w:sz w:val="20"/>
                <w:szCs w:val="20"/>
                <w:lang w:val="hy-AM"/>
              </w:rPr>
            </w:pPr>
            <w:r w:rsidRPr="00E874C0">
              <w:rPr>
                <w:rFonts w:ascii="GHEA Grapalat" w:hAnsi="GHEA Grapalat"/>
                <w:sz w:val="20"/>
                <w:szCs w:val="20"/>
                <w:lang w:val="hy-AM"/>
              </w:rPr>
              <w:t>Սանիտարահիգիենիկ և</w:t>
            </w:r>
            <w:r w:rsidRPr="00E874C0">
              <w:rPr>
                <w:rFonts w:ascii="Calibri" w:hAnsi="Calibri" w:cs="Calibri"/>
                <w:sz w:val="20"/>
                <w:szCs w:val="20"/>
                <w:lang w:val="hy-AM"/>
              </w:rPr>
              <w:t> </w:t>
            </w:r>
            <w:r w:rsidRPr="00E874C0">
              <w:rPr>
                <w:rFonts w:ascii="GHEA Grapalat" w:hAnsi="GHEA Grapalat"/>
                <w:sz w:val="20"/>
                <w:szCs w:val="20"/>
                <w:lang w:val="hy-AM"/>
              </w:rPr>
              <w:t xml:space="preserve"> բնապահպանական նորմերի չպահպանելը</w:t>
            </w:r>
          </w:p>
        </w:tc>
        <w:tc>
          <w:tcPr>
            <w:tcW w:w="3685" w:type="dxa"/>
            <w:vAlign w:val="center"/>
          </w:tcPr>
          <w:p w14:paraId="2CC53BB9" w14:textId="1ABFC355" w:rsidR="00885D37" w:rsidRPr="0093002B" w:rsidRDefault="00885D37" w:rsidP="00885D37">
            <w:pPr>
              <w:pStyle w:val="af4"/>
              <w:spacing w:before="0" w:beforeAutospacing="0" w:after="0" w:afterAutospacing="0" w:line="360" w:lineRule="auto"/>
              <w:jc w:val="center"/>
              <w:rPr>
                <w:rFonts w:ascii="GHEA Grapalat" w:hAnsi="GHEA Grapalat" w:cs="Sylfaen"/>
                <w:sz w:val="20"/>
                <w:szCs w:val="20"/>
                <w:lang w:val="hy-AM"/>
              </w:rPr>
            </w:pPr>
            <w:r w:rsidRPr="00E874C0">
              <w:rPr>
                <w:rFonts w:ascii="GHEA Grapalat" w:hAnsi="GHEA Grapalat"/>
                <w:sz w:val="20"/>
                <w:szCs w:val="20"/>
                <w:lang w:val="hy-AM"/>
              </w:rPr>
              <w:t xml:space="preserve">նախահաշվային գնի </w:t>
            </w:r>
            <w:r w:rsidRPr="00E874C0">
              <w:rPr>
                <w:rFonts w:ascii="GHEA Grapalat" w:hAnsi="GHEA Grapalat"/>
                <w:sz w:val="20"/>
                <w:szCs w:val="20"/>
              </w:rPr>
              <w:t xml:space="preserve">0,1 % </w:t>
            </w:r>
            <w:r w:rsidRPr="00E874C0">
              <w:rPr>
                <w:rFonts w:ascii="GHEA Grapalat" w:hAnsi="GHEA Grapalat"/>
                <w:sz w:val="20"/>
                <w:szCs w:val="20"/>
                <w:lang w:val="hy-AM"/>
              </w:rPr>
              <w:t>չափով</w:t>
            </w:r>
          </w:p>
        </w:tc>
      </w:tr>
    </w:tbl>
    <w:p w14:paraId="0D6772EE" w14:textId="113EB318" w:rsidR="00993BA8" w:rsidRPr="0093002B" w:rsidRDefault="00993BA8" w:rsidP="002D5ECD">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20"/>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af6"/>
          <w:rFonts w:ascii="GHEA Grapalat" w:hAnsi="GHEA Grapalat"/>
          <w:sz w:val="20"/>
          <w:lang w:val="pt-BR"/>
        </w:rPr>
        <w:t xml:space="preserve"> </w:t>
      </w:r>
      <w:r w:rsidR="00C07E00" w:rsidRPr="0093002B">
        <w:rPr>
          <w:rStyle w:val="af6"/>
          <w:rFonts w:ascii="GHEA Grapalat" w:hAnsi="GHEA Grapalat" w:cs="Sylfaen"/>
          <w:sz w:val="20"/>
          <w:szCs w:val="20"/>
          <w:lang w:val="hy-AM"/>
        </w:rPr>
        <w:footnoteReference w:id="21"/>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22"/>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 xml:space="preserve">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w:t>
      </w:r>
      <w:r w:rsidRPr="0093002B">
        <w:rPr>
          <w:rFonts w:ascii="GHEA Grapalat" w:hAnsi="GHEA Grapalat" w:cs="Sylfaen"/>
          <w:sz w:val="20"/>
          <w:szCs w:val="20"/>
          <w:lang w:val="hy-AM"/>
        </w:rPr>
        <w:lastRenderedPageBreak/>
        <w:t>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23"/>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32C5E004"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w:t>
      </w:r>
      <w:r w:rsidRPr="0093002B">
        <w:rPr>
          <w:rFonts w:ascii="GHEA Grapalat" w:hAnsi="GHEA Grapalat"/>
          <w:sz w:val="20"/>
          <w:szCs w:val="20"/>
          <w:lang w:val="hy-AM" w:eastAsia="ru-RU"/>
        </w:rPr>
        <w:lastRenderedPageBreak/>
        <w:t xml:space="preserve">համաձայնագիր կնքելու ծանուցումը ստանալու </w:t>
      </w:r>
      <w:r w:rsidRPr="004F6C15">
        <w:rPr>
          <w:rFonts w:ascii="GHEA Grapalat" w:hAnsi="GHEA Grapalat"/>
          <w:sz w:val="20"/>
          <w:szCs w:val="20"/>
          <w:lang w:val="hy-AM" w:eastAsia="ru-RU"/>
        </w:rPr>
        <w:t xml:space="preserve">օրվանից </w:t>
      </w:r>
      <w:r w:rsidR="00DE52D9" w:rsidRPr="004F6C15">
        <w:rPr>
          <w:rFonts w:ascii="GHEA Grapalat" w:hAnsi="GHEA Grapalat"/>
          <w:sz w:val="20"/>
          <w:szCs w:val="20"/>
          <w:lang w:val="hy-AM" w:eastAsia="ru-RU"/>
        </w:rPr>
        <w:t>--</w:t>
      </w:r>
      <w:r w:rsidR="00885D37" w:rsidRPr="004F6C15">
        <w:rPr>
          <w:rFonts w:ascii="GHEA Grapalat" w:hAnsi="GHEA Grapalat"/>
          <w:sz w:val="20"/>
          <w:szCs w:val="20"/>
          <w:lang w:val="hy-AM" w:eastAsia="ru-RU"/>
        </w:rPr>
        <w:t>10</w:t>
      </w:r>
      <w:r w:rsidR="00DE52D9" w:rsidRPr="004F6C15">
        <w:rPr>
          <w:rFonts w:ascii="GHEA Grapalat" w:hAnsi="GHEA Grapalat"/>
          <w:sz w:val="20"/>
          <w:szCs w:val="20"/>
          <w:lang w:val="hy-AM" w:eastAsia="ru-RU"/>
        </w:rPr>
        <w:t xml:space="preserve">-- </w:t>
      </w:r>
      <w:r w:rsidRPr="004F6C15">
        <w:rPr>
          <w:rFonts w:ascii="GHEA Grapalat" w:hAnsi="GHEA Grapalat"/>
          <w:sz w:val="20"/>
          <w:szCs w:val="20"/>
          <w:lang w:val="hy-AM" w:eastAsia="ru-RU"/>
        </w:rPr>
        <w:t>աշխատանքային</w:t>
      </w:r>
      <w:r w:rsidRPr="0093002B">
        <w:rPr>
          <w:rFonts w:ascii="GHEA Grapalat" w:hAnsi="GHEA Grapalat"/>
          <w:sz w:val="20"/>
          <w:szCs w:val="20"/>
          <w:lang w:val="hy-AM" w:eastAsia="ru-RU"/>
        </w:rPr>
        <w:t xml:space="preserve"> օրվա ընթացքում։ Հակառակ դեպքում պայմանագիրը Պատվիրատուի կողմից միակողմանիորեն լուծվում է:</w:t>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09D182FC"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w:t>
      </w:r>
      <w:r w:rsidR="00936691">
        <w:rPr>
          <w:rFonts w:ascii="GHEA Grapalat" w:hAnsi="GHEA Grapalat"/>
          <w:i/>
          <w:sz w:val="20"/>
          <w:szCs w:val="20"/>
          <w:lang w:val="hy-AM"/>
        </w:rPr>
        <w:t>25</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2B75547C" w:rsidR="00F02279" w:rsidRPr="0093002B" w:rsidRDefault="00936691" w:rsidP="00F02279">
      <w:pPr>
        <w:jc w:val="right"/>
        <w:rPr>
          <w:rFonts w:ascii="GHEA Grapalat" w:hAnsi="GHEA Grapalat" w:cs="Arial"/>
          <w:i/>
          <w:sz w:val="20"/>
          <w:szCs w:val="20"/>
          <w:lang w:val="pt-BR"/>
        </w:rPr>
      </w:pPr>
      <w:r>
        <w:rPr>
          <w:rFonts w:ascii="GHEA Grapalat" w:hAnsi="GHEA Grapalat" w:cs="Sylfaen"/>
          <w:b/>
          <w:lang w:val="hy-AM"/>
        </w:rPr>
        <w:t>ՀՀ ԳՄ-ՀԲՄԱՇՁԲ-25/67</w:t>
      </w:r>
      <w:r w:rsidRPr="000350BC">
        <w:rPr>
          <w:rFonts w:ascii="GHEA Grapalat" w:hAnsi="GHEA Grapalat" w:cs="Sylfaen"/>
          <w:b/>
          <w:lang w:val="hy-AM"/>
        </w:rPr>
        <w:t xml:space="preserve">  </w:t>
      </w:r>
      <w:r w:rsidR="00F02279"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7B33A1F" w14:textId="31A99752" w:rsidR="00F02279" w:rsidRPr="0093002B" w:rsidRDefault="00936691" w:rsidP="00F02279">
      <w:pPr>
        <w:ind w:firstLine="567"/>
        <w:jc w:val="center"/>
        <w:rPr>
          <w:rFonts w:ascii="GHEA Grapalat" w:hAnsi="GHEA Grapalat"/>
          <w:b/>
          <w:sz w:val="20"/>
          <w:lang w:val="pt-BR"/>
        </w:rPr>
      </w:pPr>
      <w:r w:rsidRPr="002D1899">
        <w:rPr>
          <w:rFonts w:ascii="GHEA Grapalat" w:hAnsi="GHEA Grapalat"/>
          <w:bCs/>
          <w:lang w:val="hy-AM"/>
        </w:rPr>
        <w:t xml:space="preserve">ՀՀ ԳԵՂԱՐՔՈՒՆԻՔԻ ՄԱՐԶԻ ԹՎՈՎ 2 ՄԱՆԿԱՊԱՐՏԵԶՆԵՐԻ ՎԵՐԱՆՈՐՈԳՄԱՆ </w:t>
      </w:r>
      <w:r w:rsidRPr="002D1899">
        <w:rPr>
          <w:rFonts w:ascii="GHEA Grapalat" w:hAnsi="GHEA Grapalat"/>
          <w:bCs/>
          <w:lang w:val="af-ZA"/>
        </w:rPr>
        <w:t>ԱՇԽԱՏԱՆՔՆԵՐ</w:t>
      </w:r>
      <w:r w:rsidRPr="002D1899">
        <w:rPr>
          <w:rFonts w:ascii="GHEA Grapalat" w:hAnsi="GHEA Grapalat" w:cs="Sylfaen"/>
          <w:sz w:val="22"/>
          <w:szCs w:val="22"/>
          <w:lang w:val="hy-AM"/>
        </w:rPr>
        <w:t>Ի</w:t>
      </w:r>
      <w:r w:rsidRPr="00D660E7">
        <w:rPr>
          <w:rFonts w:ascii="GHEA Grapalat" w:hAnsi="GHEA Grapalat" w:cs="Sylfaen"/>
          <w:sz w:val="22"/>
          <w:szCs w:val="22"/>
          <w:lang w:val="hy-AM"/>
        </w:rPr>
        <w:t xml:space="preserve"> ԿԱՏԱՐՄԱՆ</w:t>
      </w:r>
      <w:r w:rsidRPr="00D660E7">
        <w:rPr>
          <w:rFonts w:ascii="GHEA Grapalat" w:hAnsi="GHEA Grapalat"/>
          <w:sz w:val="22"/>
          <w:szCs w:val="22"/>
          <w:lang w:val="hy-AM"/>
        </w:rPr>
        <w:t xml:space="preserve"> </w:t>
      </w:r>
    </w:p>
    <w:p w14:paraId="41C9978B" w14:textId="77777777" w:rsidR="00F02279" w:rsidRPr="0093002B" w:rsidRDefault="00F02279" w:rsidP="00F02279">
      <w:pPr>
        <w:ind w:firstLine="567"/>
        <w:jc w:val="right"/>
        <w:rPr>
          <w:rFonts w:ascii="GHEA Grapalat" w:hAnsi="GHEA Grapalat"/>
          <w:i/>
          <w:lang w:val="pt-BR"/>
        </w:rPr>
      </w:pPr>
    </w:p>
    <w:p w14:paraId="1D453EE3" w14:textId="26F279F0" w:rsidR="00F02279" w:rsidRPr="000350BC" w:rsidRDefault="00F02279" w:rsidP="000350BC">
      <w:pPr>
        <w:tabs>
          <w:tab w:val="left" w:pos="4380"/>
        </w:tabs>
        <w:ind w:firstLine="567"/>
        <w:rPr>
          <w:rFonts w:ascii="GHEA Grapalat" w:hAnsi="GHEA Grapalat"/>
          <w:i/>
          <w:lang w:val="hy-AM"/>
        </w:rPr>
      </w:pPr>
    </w:p>
    <w:tbl>
      <w:tblPr>
        <w:tblW w:w="10837" w:type="dxa"/>
        <w:tblLook w:val="04A0" w:firstRow="1" w:lastRow="0" w:firstColumn="1" w:lastColumn="0" w:noHBand="0" w:noVBand="1"/>
      </w:tblPr>
      <w:tblGrid>
        <w:gridCol w:w="581"/>
        <w:gridCol w:w="5373"/>
        <w:gridCol w:w="880"/>
        <w:gridCol w:w="1220"/>
        <w:gridCol w:w="1260"/>
        <w:gridCol w:w="1523"/>
      </w:tblGrid>
      <w:tr w:rsidR="00CA5E22" w:rsidRPr="001416EF" w14:paraId="341C2888" w14:textId="77777777" w:rsidTr="00CA5E22">
        <w:trPr>
          <w:trHeight w:val="1260"/>
        </w:trPr>
        <w:tc>
          <w:tcPr>
            <w:tcW w:w="10837" w:type="dxa"/>
            <w:gridSpan w:val="6"/>
            <w:tcBorders>
              <w:top w:val="nil"/>
              <w:left w:val="nil"/>
              <w:bottom w:val="nil"/>
              <w:right w:val="nil"/>
            </w:tcBorders>
            <w:shd w:val="clear" w:color="000000" w:fill="FFFFFF"/>
            <w:vAlign w:val="center"/>
            <w:hideMark/>
          </w:tcPr>
          <w:p w14:paraId="764AF168" w14:textId="77777777" w:rsidR="00CA5E22" w:rsidRPr="00CA5E22" w:rsidRDefault="00CA5E22" w:rsidP="00CA5E22">
            <w:pPr>
              <w:jc w:val="center"/>
              <w:rPr>
                <w:rFonts w:ascii="GHEA Grapalat" w:hAnsi="GHEA Grapalat" w:cs="Arial"/>
                <w:b/>
                <w:bCs/>
                <w:sz w:val="22"/>
                <w:szCs w:val="22"/>
                <w:lang w:val="hy-AM" w:eastAsia="ru-RU"/>
              </w:rPr>
            </w:pPr>
            <w:bookmarkStart w:id="21" w:name="RANGE!A1:F262"/>
            <w:r w:rsidRPr="00CA5E22">
              <w:rPr>
                <w:rFonts w:ascii="GHEA Grapalat" w:hAnsi="GHEA Grapalat" w:cs="Arial"/>
                <w:b/>
                <w:bCs/>
                <w:sz w:val="22"/>
                <w:szCs w:val="22"/>
                <w:lang w:val="hy-AM" w:eastAsia="ru-RU"/>
              </w:rPr>
              <w:t>ՉԱՓԱԲԱԺԻՆ 1</w:t>
            </w:r>
            <w:r w:rsidRPr="00CA5E22">
              <w:rPr>
                <w:rFonts w:ascii="GHEA Grapalat" w:hAnsi="GHEA Grapalat" w:cs="Arial"/>
                <w:b/>
                <w:bCs/>
                <w:sz w:val="22"/>
                <w:szCs w:val="22"/>
                <w:lang w:val="hy-AM" w:eastAsia="ru-RU"/>
              </w:rPr>
              <w:br/>
              <w:t>«Մարտունի քաղաքի թիվ 4 մանկապարտեզ»</w:t>
            </w:r>
            <w:r w:rsidRPr="00CA5E22">
              <w:rPr>
                <w:rFonts w:ascii="Calibri" w:hAnsi="Calibri" w:cs="Calibri"/>
                <w:b/>
                <w:bCs/>
                <w:sz w:val="22"/>
                <w:szCs w:val="22"/>
                <w:lang w:val="hy-AM" w:eastAsia="ru-RU"/>
              </w:rPr>
              <w:t> </w:t>
            </w:r>
            <w:r w:rsidRPr="00CA5E22">
              <w:rPr>
                <w:rFonts w:ascii="GHEA Grapalat" w:hAnsi="GHEA Grapalat" w:cs="GHEA Grapalat"/>
                <w:b/>
                <w:bCs/>
                <w:sz w:val="22"/>
                <w:szCs w:val="22"/>
                <w:lang w:val="hy-AM" w:eastAsia="ru-RU"/>
              </w:rPr>
              <w:t>ՀՈԱԿ</w:t>
            </w:r>
            <w:r w:rsidRPr="00CA5E22">
              <w:rPr>
                <w:rFonts w:ascii="GHEA Grapalat" w:hAnsi="GHEA Grapalat" w:cs="Arial"/>
                <w:b/>
                <w:bCs/>
                <w:sz w:val="22"/>
                <w:szCs w:val="22"/>
                <w:lang w:val="hy-AM" w:eastAsia="ru-RU"/>
              </w:rPr>
              <w:t>-</w:t>
            </w:r>
            <w:r w:rsidRPr="00CA5E22">
              <w:rPr>
                <w:rFonts w:ascii="GHEA Grapalat" w:hAnsi="GHEA Grapalat" w:cs="GHEA Grapalat"/>
                <w:b/>
                <w:bCs/>
                <w:sz w:val="22"/>
                <w:szCs w:val="22"/>
                <w:lang w:val="hy-AM" w:eastAsia="ru-RU"/>
              </w:rPr>
              <w:t>ի</w:t>
            </w:r>
            <w:r w:rsidRPr="00CA5E22">
              <w:rPr>
                <w:rFonts w:ascii="GHEA Grapalat" w:hAnsi="GHEA Grapalat" w:cs="Arial"/>
                <w:b/>
                <w:bCs/>
                <w:sz w:val="22"/>
                <w:szCs w:val="22"/>
                <w:lang w:val="hy-AM" w:eastAsia="ru-RU"/>
              </w:rPr>
              <w:t xml:space="preserve"> </w:t>
            </w:r>
            <w:r w:rsidRPr="00CA5E22">
              <w:rPr>
                <w:rFonts w:ascii="GHEA Grapalat" w:hAnsi="GHEA Grapalat" w:cs="GHEA Grapalat"/>
                <w:b/>
                <w:bCs/>
                <w:sz w:val="22"/>
                <w:szCs w:val="22"/>
                <w:lang w:val="hy-AM" w:eastAsia="ru-RU"/>
              </w:rPr>
              <w:t>շենքի</w:t>
            </w:r>
            <w:r w:rsidRPr="00CA5E22">
              <w:rPr>
                <w:rFonts w:ascii="GHEA Grapalat" w:hAnsi="GHEA Grapalat" w:cs="Arial"/>
                <w:b/>
                <w:bCs/>
                <w:sz w:val="22"/>
                <w:szCs w:val="22"/>
                <w:lang w:val="hy-AM" w:eastAsia="ru-RU"/>
              </w:rPr>
              <w:t xml:space="preserve"> </w:t>
            </w:r>
            <w:r w:rsidRPr="00CA5E22">
              <w:rPr>
                <w:rFonts w:ascii="GHEA Grapalat" w:hAnsi="GHEA Grapalat" w:cs="GHEA Grapalat"/>
                <w:b/>
                <w:bCs/>
                <w:sz w:val="22"/>
                <w:szCs w:val="22"/>
                <w:lang w:val="hy-AM" w:eastAsia="ru-RU"/>
              </w:rPr>
              <w:t>վերանորոգման</w:t>
            </w:r>
            <w:r w:rsidRPr="00CA5E22">
              <w:rPr>
                <w:rFonts w:ascii="GHEA Grapalat" w:hAnsi="GHEA Grapalat" w:cs="Arial"/>
                <w:b/>
                <w:bCs/>
                <w:sz w:val="22"/>
                <w:szCs w:val="22"/>
                <w:lang w:val="hy-AM" w:eastAsia="ru-RU"/>
              </w:rPr>
              <w:br/>
            </w:r>
            <w:r w:rsidRPr="00CA5E22">
              <w:rPr>
                <w:rFonts w:ascii="GHEA Grapalat" w:hAnsi="GHEA Grapalat" w:cs="GHEA Grapalat"/>
                <w:b/>
                <w:bCs/>
                <w:sz w:val="22"/>
                <w:szCs w:val="22"/>
                <w:lang w:val="hy-AM" w:eastAsia="ru-RU"/>
              </w:rPr>
              <w:t>ԾԱՎԱԼԱԹԵՐԹ</w:t>
            </w:r>
            <w:r w:rsidRPr="00CA5E22">
              <w:rPr>
                <w:rFonts w:ascii="GHEA Grapalat" w:hAnsi="GHEA Grapalat" w:cs="Arial"/>
                <w:b/>
                <w:bCs/>
                <w:sz w:val="22"/>
                <w:szCs w:val="22"/>
                <w:lang w:val="hy-AM" w:eastAsia="ru-RU"/>
              </w:rPr>
              <w:t>-</w:t>
            </w:r>
            <w:r w:rsidRPr="00CA5E22">
              <w:rPr>
                <w:rFonts w:ascii="GHEA Grapalat" w:hAnsi="GHEA Grapalat" w:cs="GHEA Grapalat"/>
                <w:b/>
                <w:bCs/>
                <w:sz w:val="22"/>
                <w:szCs w:val="22"/>
                <w:lang w:val="hy-AM" w:eastAsia="ru-RU"/>
              </w:rPr>
              <w:t>ՆԱԽԱՀԱՇԻՎ</w:t>
            </w:r>
            <w:bookmarkEnd w:id="21"/>
          </w:p>
        </w:tc>
      </w:tr>
      <w:tr w:rsidR="00CA5E22" w:rsidRPr="00CA5E22" w14:paraId="59F3DCD1" w14:textId="77777777" w:rsidTr="00CA5E22">
        <w:trPr>
          <w:trHeight w:val="1740"/>
        </w:trPr>
        <w:tc>
          <w:tcPr>
            <w:tcW w:w="58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74BA5B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Հ/Հ</w:t>
            </w:r>
          </w:p>
        </w:tc>
        <w:tc>
          <w:tcPr>
            <w:tcW w:w="5373" w:type="dxa"/>
            <w:tcBorders>
              <w:top w:val="single" w:sz="4" w:space="0" w:color="auto"/>
              <w:left w:val="nil"/>
              <w:bottom w:val="single" w:sz="4" w:space="0" w:color="auto"/>
              <w:right w:val="single" w:sz="4" w:space="0" w:color="auto"/>
            </w:tcBorders>
            <w:shd w:val="clear" w:color="000000" w:fill="FFFFFF"/>
            <w:vAlign w:val="center"/>
            <w:hideMark/>
          </w:tcPr>
          <w:p w14:paraId="6C218C8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Աշխատանքների անվանումը </w:t>
            </w:r>
          </w:p>
        </w:tc>
        <w:tc>
          <w:tcPr>
            <w:tcW w:w="880" w:type="dxa"/>
            <w:tcBorders>
              <w:top w:val="single" w:sz="4" w:space="0" w:color="auto"/>
              <w:left w:val="nil"/>
              <w:bottom w:val="single" w:sz="4" w:space="0" w:color="auto"/>
              <w:right w:val="single" w:sz="4" w:space="0" w:color="auto"/>
            </w:tcBorders>
            <w:shd w:val="clear" w:color="000000" w:fill="FFFFFF"/>
            <w:textDirection w:val="btLr"/>
            <w:vAlign w:val="center"/>
            <w:hideMark/>
          </w:tcPr>
          <w:p w14:paraId="5E18636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Չափման միավորը</w:t>
            </w:r>
          </w:p>
        </w:tc>
        <w:tc>
          <w:tcPr>
            <w:tcW w:w="1220" w:type="dxa"/>
            <w:tcBorders>
              <w:top w:val="single" w:sz="4" w:space="0" w:color="auto"/>
              <w:left w:val="nil"/>
              <w:bottom w:val="single" w:sz="4" w:space="0" w:color="auto"/>
              <w:right w:val="single" w:sz="4" w:space="0" w:color="auto"/>
            </w:tcBorders>
            <w:shd w:val="clear" w:color="000000" w:fill="FFFFFF"/>
            <w:textDirection w:val="btLr"/>
            <w:vAlign w:val="center"/>
            <w:hideMark/>
          </w:tcPr>
          <w:p w14:paraId="68AAD40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Ծավալը</w:t>
            </w:r>
          </w:p>
        </w:tc>
        <w:tc>
          <w:tcPr>
            <w:tcW w:w="1260" w:type="dxa"/>
            <w:tcBorders>
              <w:top w:val="single" w:sz="4" w:space="0" w:color="auto"/>
              <w:left w:val="nil"/>
              <w:bottom w:val="single" w:sz="4" w:space="0" w:color="auto"/>
              <w:right w:val="single" w:sz="4" w:space="0" w:color="auto"/>
            </w:tcBorders>
            <w:shd w:val="clear" w:color="000000" w:fill="FFFFFF"/>
            <w:textDirection w:val="btLr"/>
            <w:vAlign w:val="center"/>
            <w:hideMark/>
          </w:tcPr>
          <w:p w14:paraId="7C94769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Միավորի   արժեքը</w:t>
            </w:r>
            <w:r w:rsidRPr="00CA5E22">
              <w:rPr>
                <w:rFonts w:ascii="GHEA Grapalat" w:hAnsi="GHEA Grapalat" w:cs="Arial"/>
                <w:sz w:val="22"/>
                <w:szCs w:val="22"/>
                <w:lang w:val="ru-RU" w:eastAsia="ru-RU"/>
              </w:rPr>
              <w:br/>
              <w:t xml:space="preserve">   /հազ. դրամ/</w:t>
            </w:r>
          </w:p>
        </w:tc>
        <w:tc>
          <w:tcPr>
            <w:tcW w:w="1520" w:type="dxa"/>
            <w:tcBorders>
              <w:top w:val="single" w:sz="4" w:space="0" w:color="auto"/>
              <w:left w:val="nil"/>
              <w:bottom w:val="single" w:sz="4" w:space="0" w:color="auto"/>
              <w:right w:val="single" w:sz="4" w:space="0" w:color="auto"/>
            </w:tcBorders>
            <w:shd w:val="clear" w:color="000000" w:fill="FFFFFF"/>
            <w:textDirection w:val="btLr"/>
            <w:vAlign w:val="center"/>
            <w:hideMark/>
          </w:tcPr>
          <w:p w14:paraId="66976B1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Ընդհանուր արժեքը </w:t>
            </w:r>
            <w:r w:rsidRPr="00CA5E22">
              <w:rPr>
                <w:rFonts w:ascii="GHEA Grapalat" w:hAnsi="GHEA Grapalat" w:cs="Arial"/>
                <w:sz w:val="22"/>
                <w:szCs w:val="22"/>
                <w:lang w:val="ru-RU" w:eastAsia="ru-RU"/>
              </w:rPr>
              <w:br/>
              <w:t xml:space="preserve">    /հազ. դրամ/</w:t>
            </w:r>
          </w:p>
        </w:tc>
      </w:tr>
      <w:tr w:rsidR="00CA5E22" w:rsidRPr="00CA5E22" w14:paraId="03E07050" w14:textId="77777777" w:rsidTr="00CA5E22">
        <w:trPr>
          <w:trHeight w:val="375"/>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7B6B361C" w14:textId="77777777" w:rsidR="00CA5E22" w:rsidRPr="00CA5E22" w:rsidRDefault="00CA5E22" w:rsidP="00CA5E22">
            <w:pP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5373" w:type="dxa"/>
            <w:tcBorders>
              <w:top w:val="nil"/>
              <w:left w:val="nil"/>
              <w:bottom w:val="single" w:sz="4" w:space="0" w:color="auto"/>
              <w:right w:val="single" w:sz="4" w:space="0" w:color="auto"/>
            </w:tcBorders>
            <w:shd w:val="clear" w:color="000000" w:fill="FFFFFF"/>
            <w:vAlign w:val="center"/>
            <w:hideMark/>
          </w:tcPr>
          <w:p w14:paraId="5B07B77F" w14:textId="77777777" w:rsidR="00CA5E22" w:rsidRPr="00CA5E22" w:rsidRDefault="00CA5E22" w:rsidP="00CA5E22">
            <w:pPr>
              <w:rPr>
                <w:rFonts w:ascii="GHEA Grapalat" w:hAnsi="GHEA Grapalat" w:cs="Arial"/>
                <w:b/>
                <w:bCs/>
                <w:sz w:val="22"/>
                <w:szCs w:val="22"/>
                <w:lang w:val="ru-RU" w:eastAsia="ru-RU"/>
              </w:rPr>
            </w:pPr>
            <w:r w:rsidRPr="00CA5E22">
              <w:rPr>
                <w:rFonts w:ascii="GHEA Grapalat" w:hAnsi="GHEA Grapalat" w:cs="Arial"/>
                <w:b/>
                <w:bCs/>
                <w:sz w:val="22"/>
                <w:szCs w:val="22"/>
                <w:lang w:val="ru-RU" w:eastAsia="ru-RU"/>
              </w:rPr>
              <w:t>Քանդման աշխատանքներ</w:t>
            </w:r>
          </w:p>
        </w:tc>
        <w:tc>
          <w:tcPr>
            <w:tcW w:w="880" w:type="dxa"/>
            <w:tcBorders>
              <w:top w:val="nil"/>
              <w:left w:val="nil"/>
              <w:bottom w:val="single" w:sz="4" w:space="0" w:color="auto"/>
              <w:right w:val="single" w:sz="4" w:space="0" w:color="auto"/>
            </w:tcBorders>
            <w:shd w:val="clear" w:color="000000" w:fill="FFFFFF"/>
            <w:noWrap/>
            <w:vAlign w:val="center"/>
            <w:hideMark/>
          </w:tcPr>
          <w:p w14:paraId="52176F8F" w14:textId="77777777" w:rsidR="00CA5E22" w:rsidRPr="00CA5E22" w:rsidRDefault="00CA5E22" w:rsidP="00CA5E22">
            <w:pP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1220" w:type="dxa"/>
            <w:tcBorders>
              <w:top w:val="nil"/>
              <w:left w:val="nil"/>
              <w:bottom w:val="single" w:sz="4" w:space="0" w:color="auto"/>
              <w:right w:val="single" w:sz="4" w:space="0" w:color="auto"/>
            </w:tcBorders>
            <w:shd w:val="clear" w:color="000000" w:fill="FFFFFF"/>
            <w:vAlign w:val="center"/>
            <w:hideMark/>
          </w:tcPr>
          <w:p w14:paraId="681F946B" w14:textId="77777777" w:rsidR="00CA5E22" w:rsidRPr="00CA5E22" w:rsidRDefault="00CA5E22" w:rsidP="00CA5E22">
            <w:pP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1260" w:type="dxa"/>
            <w:tcBorders>
              <w:top w:val="nil"/>
              <w:left w:val="nil"/>
              <w:bottom w:val="single" w:sz="4" w:space="0" w:color="auto"/>
              <w:right w:val="single" w:sz="4" w:space="0" w:color="auto"/>
            </w:tcBorders>
            <w:shd w:val="clear" w:color="000000" w:fill="FFFFFF"/>
            <w:vAlign w:val="center"/>
            <w:hideMark/>
          </w:tcPr>
          <w:p w14:paraId="1E8DB40D" w14:textId="77777777" w:rsidR="00CA5E22" w:rsidRPr="00CA5E22" w:rsidRDefault="00CA5E22" w:rsidP="00CA5E22">
            <w:pP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1520" w:type="dxa"/>
            <w:tcBorders>
              <w:top w:val="nil"/>
              <w:left w:val="nil"/>
              <w:bottom w:val="single" w:sz="4" w:space="0" w:color="auto"/>
              <w:right w:val="single" w:sz="4" w:space="0" w:color="auto"/>
            </w:tcBorders>
            <w:shd w:val="clear" w:color="000000" w:fill="FFFFFF"/>
            <w:vAlign w:val="center"/>
            <w:hideMark/>
          </w:tcPr>
          <w:p w14:paraId="3D410EC5" w14:textId="77777777" w:rsidR="00CA5E22" w:rsidRPr="00CA5E22" w:rsidRDefault="00CA5E22" w:rsidP="00CA5E22">
            <w:pPr>
              <w:rPr>
                <w:rFonts w:ascii="GHEA Grapalat" w:hAnsi="GHEA Grapalat" w:cs="Arial"/>
                <w:sz w:val="22"/>
                <w:szCs w:val="22"/>
                <w:lang w:val="ru-RU" w:eastAsia="ru-RU"/>
              </w:rPr>
            </w:pPr>
            <w:r w:rsidRPr="00CA5E22">
              <w:rPr>
                <w:rFonts w:ascii="Calibri" w:hAnsi="Calibri" w:cs="Calibri"/>
                <w:sz w:val="22"/>
                <w:szCs w:val="22"/>
                <w:lang w:val="ru-RU" w:eastAsia="ru-RU"/>
              </w:rPr>
              <w:t> </w:t>
            </w:r>
          </w:p>
        </w:tc>
      </w:tr>
      <w:tr w:rsidR="00CA5E22" w:rsidRPr="00CA5E22" w14:paraId="5B70B7E8" w14:textId="77777777" w:rsidTr="00CA5E22">
        <w:trPr>
          <w:trHeight w:val="360"/>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5441713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w:t>
            </w:r>
          </w:p>
        </w:tc>
        <w:tc>
          <w:tcPr>
            <w:tcW w:w="5373" w:type="dxa"/>
            <w:tcBorders>
              <w:top w:val="nil"/>
              <w:left w:val="nil"/>
              <w:bottom w:val="single" w:sz="4" w:space="0" w:color="auto"/>
              <w:right w:val="single" w:sz="4" w:space="0" w:color="auto"/>
            </w:tcBorders>
            <w:shd w:val="clear" w:color="000000" w:fill="FFFFFF"/>
            <w:vAlign w:val="center"/>
            <w:hideMark/>
          </w:tcPr>
          <w:p w14:paraId="6DA262F6"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Մանրահատակի քանդում</w:t>
            </w:r>
          </w:p>
        </w:tc>
        <w:tc>
          <w:tcPr>
            <w:tcW w:w="880" w:type="dxa"/>
            <w:tcBorders>
              <w:top w:val="nil"/>
              <w:left w:val="nil"/>
              <w:bottom w:val="single" w:sz="4" w:space="0" w:color="auto"/>
              <w:right w:val="single" w:sz="4" w:space="0" w:color="auto"/>
            </w:tcBorders>
            <w:shd w:val="clear" w:color="000000" w:fill="FFFFFF"/>
            <w:noWrap/>
            <w:vAlign w:val="center"/>
            <w:hideMark/>
          </w:tcPr>
          <w:p w14:paraId="09BB78D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r w:rsidRPr="00CA5E22">
              <w:rPr>
                <w:rFonts w:ascii="GHEA Grapalat" w:hAnsi="GHEA Grapalat" w:cs="Arial"/>
                <w:sz w:val="22"/>
                <w:szCs w:val="22"/>
                <w:vertAlign w:val="superscript"/>
                <w:lang w:val="ru-RU" w:eastAsia="ru-RU"/>
              </w:rPr>
              <w:t>2</w:t>
            </w:r>
          </w:p>
        </w:tc>
        <w:tc>
          <w:tcPr>
            <w:tcW w:w="1220" w:type="dxa"/>
            <w:tcBorders>
              <w:top w:val="nil"/>
              <w:left w:val="nil"/>
              <w:bottom w:val="single" w:sz="4" w:space="0" w:color="auto"/>
              <w:right w:val="single" w:sz="4" w:space="0" w:color="auto"/>
            </w:tcBorders>
            <w:shd w:val="clear" w:color="000000" w:fill="FFFFFF"/>
            <w:vAlign w:val="center"/>
            <w:hideMark/>
          </w:tcPr>
          <w:p w14:paraId="7817CB8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297,700</w:t>
            </w:r>
          </w:p>
        </w:tc>
        <w:tc>
          <w:tcPr>
            <w:tcW w:w="1260" w:type="dxa"/>
            <w:tcBorders>
              <w:top w:val="nil"/>
              <w:left w:val="nil"/>
              <w:bottom w:val="single" w:sz="4" w:space="0" w:color="auto"/>
              <w:right w:val="single" w:sz="4" w:space="0" w:color="auto"/>
            </w:tcBorders>
            <w:shd w:val="clear" w:color="000000" w:fill="FFFFFF"/>
            <w:vAlign w:val="center"/>
            <w:hideMark/>
          </w:tcPr>
          <w:p w14:paraId="43E740A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0,879</w:t>
            </w:r>
          </w:p>
        </w:tc>
        <w:tc>
          <w:tcPr>
            <w:tcW w:w="1520" w:type="dxa"/>
            <w:tcBorders>
              <w:top w:val="nil"/>
              <w:left w:val="nil"/>
              <w:bottom w:val="single" w:sz="4" w:space="0" w:color="auto"/>
              <w:right w:val="single" w:sz="4" w:space="0" w:color="auto"/>
            </w:tcBorders>
            <w:shd w:val="clear" w:color="000000" w:fill="FFFFFF"/>
            <w:vAlign w:val="center"/>
            <w:hideMark/>
          </w:tcPr>
          <w:p w14:paraId="19A7F50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261,729</w:t>
            </w:r>
          </w:p>
        </w:tc>
      </w:tr>
      <w:tr w:rsidR="00CA5E22" w:rsidRPr="00CA5E22" w14:paraId="44EE4371" w14:textId="77777777" w:rsidTr="00CA5E22">
        <w:trPr>
          <w:trHeight w:val="360"/>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0E4C245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w:t>
            </w:r>
          </w:p>
        </w:tc>
        <w:tc>
          <w:tcPr>
            <w:tcW w:w="5373" w:type="dxa"/>
            <w:tcBorders>
              <w:top w:val="nil"/>
              <w:left w:val="nil"/>
              <w:bottom w:val="single" w:sz="4" w:space="0" w:color="auto"/>
              <w:right w:val="single" w:sz="4" w:space="0" w:color="auto"/>
            </w:tcBorders>
            <w:shd w:val="clear" w:color="000000" w:fill="FFFFFF"/>
            <w:vAlign w:val="center"/>
            <w:hideMark/>
          </w:tcPr>
          <w:p w14:paraId="1A1BB88A"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Լամինատե հատակի քանդում</w:t>
            </w:r>
          </w:p>
        </w:tc>
        <w:tc>
          <w:tcPr>
            <w:tcW w:w="880" w:type="dxa"/>
            <w:tcBorders>
              <w:top w:val="nil"/>
              <w:left w:val="nil"/>
              <w:bottom w:val="single" w:sz="4" w:space="0" w:color="auto"/>
              <w:right w:val="single" w:sz="4" w:space="0" w:color="auto"/>
            </w:tcBorders>
            <w:shd w:val="clear" w:color="000000" w:fill="FFFFFF"/>
            <w:noWrap/>
            <w:vAlign w:val="center"/>
            <w:hideMark/>
          </w:tcPr>
          <w:p w14:paraId="348334D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r w:rsidRPr="00CA5E22">
              <w:rPr>
                <w:rFonts w:ascii="GHEA Grapalat" w:hAnsi="GHEA Grapalat" w:cs="Arial"/>
                <w:sz w:val="22"/>
                <w:szCs w:val="22"/>
                <w:vertAlign w:val="superscript"/>
                <w:lang w:val="ru-RU" w:eastAsia="ru-RU"/>
              </w:rPr>
              <w:t>2</w:t>
            </w:r>
          </w:p>
        </w:tc>
        <w:tc>
          <w:tcPr>
            <w:tcW w:w="1220" w:type="dxa"/>
            <w:tcBorders>
              <w:top w:val="nil"/>
              <w:left w:val="nil"/>
              <w:bottom w:val="single" w:sz="4" w:space="0" w:color="auto"/>
              <w:right w:val="single" w:sz="4" w:space="0" w:color="auto"/>
            </w:tcBorders>
            <w:shd w:val="clear" w:color="000000" w:fill="FFFFFF"/>
            <w:vAlign w:val="center"/>
            <w:hideMark/>
          </w:tcPr>
          <w:p w14:paraId="288DEF9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269,200</w:t>
            </w:r>
          </w:p>
        </w:tc>
        <w:tc>
          <w:tcPr>
            <w:tcW w:w="1260" w:type="dxa"/>
            <w:tcBorders>
              <w:top w:val="nil"/>
              <w:left w:val="nil"/>
              <w:bottom w:val="single" w:sz="4" w:space="0" w:color="auto"/>
              <w:right w:val="single" w:sz="4" w:space="0" w:color="auto"/>
            </w:tcBorders>
            <w:shd w:val="clear" w:color="000000" w:fill="FFFFFF"/>
            <w:vAlign w:val="center"/>
            <w:hideMark/>
          </w:tcPr>
          <w:p w14:paraId="682E7B5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0,879</w:t>
            </w:r>
          </w:p>
        </w:tc>
        <w:tc>
          <w:tcPr>
            <w:tcW w:w="1520" w:type="dxa"/>
            <w:tcBorders>
              <w:top w:val="nil"/>
              <w:left w:val="nil"/>
              <w:bottom w:val="single" w:sz="4" w:space="0" w:color="auto"/>
              <w:right w:val="single" w:sz="4" w:space="0" w:color="auto"/>
            </w:tcBorders>
            <w:shd w:val="clear" w:color="000000" w:fill="FFFFFF"/>
            <w:vAlign w:val="center"/>
            <w:hideMark/>
          </w:tcPr>
          <w:p w14:paraId="5A3F2EA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236,672</w:t>
            </w:r>
          </w:p>
        </w:tc>
      </w:tr>
      <w:tr w:rsidR="00CA5E22" w:rsidRPr="00CA5E22" w14:paraId="1F32B219" w14:textId="77777777" w:rsidTr="00CA5E22">
        <w:trPr>
          <w:trHeight w:val="360"/>
        </w:trPr>
        <w:tc>
          <w:tcPr>
            <w:tcW w:w="581" w:type="dxa"/>
            <w:tcBorders>
              <w:top w:val="nil"/>
              <w:left w:val="single" w:sz="4" w:space="0" w:color="auto"/>
              <w:bottom w:val="single" w:sz="4" w:space="0" w:color="auto"/>
              <w:right w:val="single" w:sz="4" w:space="0" w:color="auto"/>
            </w:tcBorders>
            <w:shd w:val="clear" w:color="000000" w:fill="FFFFFF"/>
            <w:noWrap/>
            <w:vAlign w:val="center"/>
            <w:hideMark/>
          </w:tcPr>
          <w:p w14:paraId="039E206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w:t>
            </w:r>
          </w:p>
        </w:tc>
        <w:tc>
          <w:tcPr>
            <w:tcW w:w="5373" w:type="dxa"/>
            <w:tcBorders>
              <w:top w:val="nil"/>
              <w:left w:val="nil"/>
              <w:bottom w:val="single" w:sz="4" w:space="0" w:color="auto"/>
              <w:right w:val="single" w:sz="4" w:space="0" w:color="auto"/>
            </w:tcBorders>
            <w:shd w:val="clear" w:color="000000" w:fill="FFFFFF"/>
            <w:vAlign w:val="center"/>
            <w:hideMark/>
          </w:tcPr>
          <w:p w14:paraId="644E5E98"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Վինիլային հատակի քանդում</w:t>
            </w:r>
          </w:p>
        </w:tc>
        <w:tc>
          <w:tcPr>
            <w:tcW w:w="880" w:type="dxa"/>
            <w:tcBorders>
              <w:top w:val="nil"/>
              <w:left w:val="nil"/>
              <w:bottom w:val="single" w:sz="4" w:space="0" w:color="auto"/>
              <w:right w:val="single" w:sz="4" w:space="0" w:color="auto"/>
            </w:tcBorders>
            <w:shd w:val="clear" w:color="000000" w:fill="FFFFFF"/>
            <w:noWrap/>
            <w:vAlign w:val="center"/>
            <w:hideMark/>
          </w:tcPr>
          <w:p w14:paraId="2D8FD02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r w:rsidRPr="00CA5E22">
              <w:rPr>
                <w:rFonts w:ascii="GHEA Grapalat" w:hAnsi="GHEA Grapalat" w:cs="Arial"/>
                <w:sz w:val="22"/>
                <w:szCs w:val="22"/>
                <w:vertAlign w:val="superscript"/>
                <w:lang w:val="ru-RU" w:eastAsia="ru-RU"/>
              </w:rPr>
              <w:t>2</w:t>
            </w:r>
          </w:p>
        </w:tc>
        <w:tc>
          <w:tcPr>
            <w:tcW w:w="1220" w:type="dxa"/>
            <w:tcBorders>
              <w:top w:val="nil"/>
              <w:left w:val="nil"/>
              <w:bottom w:val="single" w:sz="4" w:space="0" w:color="auto"/>
              <w:right w:val="single" w:sz="4" w:space="0" w:color="auto"/>
            </w:tcBorders>
            <w:shd w:val="clear" w:color="000000" w:fill="FFFFFF"/>
            <w:noWrap/>
            <w:vAlign w:val="center"/>
            <w:hideMark/>
          </w:tcPr>
          <w:p w14:paraId="01302C7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44,800</w:t>
            </w:r>
          </w:p>
        </w:tc>
        <w:tc>
          <w:tcPr>
            <w:tcW w:w="1260" w:type="dxa"/>
            <w:tcBorders>
              <w:top w:val="nil"/>
              <w:left w:val="nil"/>
              <w:bottom w:val="single" w:sz="4" w:space="0" w:color="auto"/>
              <w:right w:val="single" w:sz="4" w:space="0" w:color="auto"/>
            </w:tcBorders>
            <w:shd w:val="clear" w:color="000000" w:fill="FFFFFF"/>
            <w:vAlign w:val="center"/>
            <w:hideMark/>
          </w:tcPr>
          <w:p w14:paraId="3026F76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1,787</w:t>
            </w:r>
          </w:p>
        </w:tc>
        <w:tc>
          <w:tcPr>
            <w:tcW w:w="1520" w:type="dxa"/>
            <w:tcBorders>
              <w:top w:val="nil"/>
              <w:left w:val="nil"/>
              <w:bottom w:val="single" w:sz="4" w:space="0" w:color="auto"/>
              <w:right w:val="single" w:sz="4" w:space="0" w:color="auto"/>
            </w:tcBorders>
            <w:shd w:val="clear" w:color="000000" w:fill="FFFFFF"/>
            <w:vAlign w:val="center"/>
            <w:hideMark/>
          </w:tcPr>
          <w:p w14:paraId="61EEBF6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80,069</w:t>
            </w:r>
          </w:p>
        </w:tc>
      </w:tr>
      <w:tr w:rsidR="00CA5E22" w:rsidRPr="00CA5E22" w14:paraId="16BC1BE6" w14:textId="77777777" w:rsidTr="00CA5E22">
        <w:trPr>
          <w:trHeight w:val="360"/>
        </w:trPr>
        <w:tc>
          <w:tcPr>
            <w:tcW w:w="581" w:type="dxa"/>
            <w:tcBorders>
              <w:top w:val="nil"/>
              <w:left w:val="single" w:sz="4" w:space="0" w:color="auto"/>
              <w:bottom w:val="single" w:sz="4" w:space="0" w:color="auto"/>
              <w:right w:val="single" w:sz="4" w:space="0" w:color="auto"/>
            </w:tcBorders>
            <w:shd w:val="clear" w:color="000000" w:fill="FFFFFF"/>
            <w:noWrap/>
            <w:vAlign w:val="center"/>
            <w:hideMark/>
          </w:tcPr>
          <w:p w14:paraId="76E71DA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w:t>
            </w:r>
          </w:p>
        </w:tc>
        <w:tc>
          <w:tcPr>
            <w:tcW w:w="5373" w:type="dxa"/>
            <w:tcBorders>
              <w:top w:val="nil"/>
              <w:left w:val="nil"/>
              <w:bottom w:val="single" w:sz="4" w:space="0" w:color="auto"/>
              <w:right w:val="single" w:sz="4" w:space="0" w:color="auto"/>
            </w:tcBorders>
            <w:shd w:val="clear" w:color="000000" w:fill="FFFFFF"/>
            <w:vAlign w:val="center"/>
            <w:hideMark/>
          </w:tcPr>
          <w:p w14:paraId="1B6A89AF"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Քարե հատակների քանդում</w:t>
            </w:r>
          </w:p>
        </w:tc>
        <w:tc>
          <w:tcPr>
            <w:tcW w:w="880" w:type="dxa"/>
            <w:tcBorders>
              <w:top w:val="nil"/>
              <w:left w:val="nil"/>
              <w:bottom w:val="single" w:sz="4" w:space="0" w:color="auto"/>
              <w:right w:val="single" w:sz="4" w:space="0" w:color="auto"/>
            </w:tcBorders>
            <w:shd w:val="clear" w:color="000000" w:fill="FFFFFF"/>
            <w:noWrap/>
            <w:vAlign w:val="center"/>
            <w:hideMark/>
          </w:tcPr>
          <w:p w14:paraId="6130C09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r w:rsidRPr="00CA5E22">
              <w:rPr>
                <w:rFonts w:ascii="GHEA Grapalat" w:hAnsi="GHEA Grapalat" w:cs="Arial"/>
                <w:sz w:val="22"/>
                <w:szCs w:val="22"/>
                <w:vertAlign w:val="superscript"/>
                <w:lang w:val="ru-RU" w:eastAsia="ru-RU"/>
              </w:rPr>
              <w:t>2</w:t>
            </w:r>
          </w:p>
        </w:tc>
        <w:tc>
          <w:tcPr>
            <w:tcW w:w="1220" w:type="dxa"/>
            <w:tcBorders>
              <w:top w:val="nil"/>
              <w:left w:val="nil"/>
              <w:bottom w:val="single" w:sz="4" w:space="0" w:color="auto"/>
              <w:right w:val="single" w:sz="4" w:space="0" w:color="auto"/>
            </w:tcBorders>
            <w:shd w:val="clear" w:color="000000" w:fill="FFFFFF"/>
            <w:noWrap/>
            <w:vAlign w:val="center"/>
            <w:hideMark/>
          </w:tcPr>
          <w:p w14:paraId="2659154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207,700</w:t>
            </w:r>
          </w:p>
        </w:tc>
        <w:tc>
          <w:tcPr>
            <w:tcW w:w="1260" w:type="dxa"/>
            <w:tcBorders>
              <w:top w:val="nil"/>
              <w:left w:val="nil"/>
              <w:bottom w:val="single" w:sz="4" w:space="0" w:color="auto"/>
              <w:right w:val="single" w:sz="4" w:space="0" w:color="auto"/>
            </w:tcBorders>
            <w:shd w:val="clear" w:color="000000" w:fill="FFFFFF"/>
            <w:vAlign w:val="center"/>
            <w:hideMark/>
          </w:tcPr>
          <w:p w14:paraId="429330D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0,619</w:t>
            </w:r>
          </w:p>
        </w:tc>
        <w:tc>
          <w:tcPr>
            <w:tcW w:w="1520" w:type="dxa"/>
            <w:tcBorders>
              <w:top w:val="nil"/>
              <w:left w:val="nil"/>
              <w:bottom w:val="single" w:sz="4" w:space="0" w:color="auto"/>
              <w:right w:val="single" w:sz="4" w:space="0" w:color="auto"/>
            </w:tcBorders>
            <w:shd w:val="clear" w:color="000000" w:fill="FFFFFF"/>
            <w:vAlign w:val="center"/>
            <w:hideMark/>
          </w:tcPr>
          <w:p w14:paraId="23C6A53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128,492</w:t>
            </w:r>
          </w:p>
        </w:tc>
      </w:tr>
      <w:tr w:rsidR="00CA5E22" w:rsidRPr="00CA5E22" w14:paraId="788CD5C7" w14:textId="77777777" w:rsidTr="00CA5E22">
        <w:trPr>
          <w:trHeight w:val="360"/>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49870AE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w:t>
            </w:r>
          </w:p>
        </w:tc>
        <w:tc>
          <w:tcPr>
            <w:tcW w:w="5373" w:type="dxa"/>
            <w:tcBorders>
              <w:top w:val="nil"/>
              <w:left w:val="nil"/>
              <w:bottom w:val="single" w:sz="4" w:space="0" w:color="auto"/>
              <w:right w:val="single" w:sz="4" w:space="0" w:color="auto"/>
            </w:tcBorders>
            <w:shd w:val="clear" w:color="000000" w:fill="FFFFFF"/>
            <w:vAlign w:val="center"/>
            <w:hideMark/>
          </w:tcPr>
          <w:p w14:paraId="5CB9997A"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Հին կերամիկ սալերից հատակների քանդում</w:t>
            </w:r>
          </w:p>
        </w:tc>
        <w:tc>
          <w:tcPr>
            <w:tcW w:w="880" w:type="dxa"/>
            <w:tcBorders>
              <w:top w:val="nil"/>
              <w:left w:val="nil"/>
              <w:bottom w:val="nil"/>
              <w:right w:val="single" w:sz="4" w:space="0" w:color="auto"/>
            </w:tcBorders>
            <w:shd w:val="clear" w:color="000000" w:fill="FFFFFF"/>
            <w:noWrap/>
            <w:vAlign w:val="center"/>
            <w:hideMark/>
          </w:tcPr>
          <w:p w14:paraId="5741D68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r w:rsidRPr="00CA5E22">
              <w:rPr>
                <w:rFonts w:ascii="GHEA Grapalat" w:hAnsi="GHEA Grapalat" w:cs="Arial"/>
                <w:sz w:val="22"/>
                <w:szCs w:val="22"/>
                <w:vertAlign w:val="superscript"/>
                <w:lang w:val="ru-RU" w:eastAsia="ru-RU"/>
              </w:rPr>
              <w:t>2</w:t>
            </w:r>
          </w:p>
        </w:tc>
        <w:tc>
          <w:tcPr>
            <w:tcW w:w="1220" w:type="dxa"/>
            <w:tcBorders>
              <w:top w:val="nil"/>
              <w:left w:val="nil"/>
              <w:bottom w:val="nil"/>
              <w:right w:val="single" w:sz="4" w:space="0" w:color="auto"/>
            </w:tcBorders>
            <w:shd w:val="clear" w:color="000000" w:fill="FFFFFF"/>
            <w:vAlign w:val="center"/>
            <w:hideMark/>
          </w:tcPr>
          <w:p w14:paraId="13D0DB6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212,500</w:t>
            </w:r>
          </w:p>
        </w:tc>
        <w:tc>
          <w:tcPr>
            <w:tcW w:w="1260" w:type="dxa"/>
            <w:tcBorders>
              <w:top w:val="nil"/>
              <w:left w:val="nil"/>
              <w:bottom w:val="single" w:sz="4" w:space="0" w:color="auto"/>
              <w:right w:val="single" w:sz="4" w:space="0" w:color="auto"/>
            </w:tcBorders>
            <w:shd w:val="clear" w:color="000000" w:fill="FFFFFF"/>
            <w:vAlign w:val="center"/>
            <w:hideMark/>
          </w:tcPr>
          <w:p w14:paraId="4E7CF14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0,691</w:t>
            </w:r>
          </w:p>
        </w:tc>
        <w:tc>
          <w:tcPr>
            <w:tcW w:w="1520" w:type="dxa"/>
            <w:tcBorders>
              <w:top w:val="nil"/>
              <w:left w:val="nil"/>
              <w:bottom w:val="single" w:sz="4" w:space="0" w:color="auto"/>
              <w:right w:val="single" w:sz="4" w:space="0" w:color="auto"/>
            </w:tcBorders>
            <w:shd w:val="clear" w:color="000000" w:fill="FFFFFF"/>
            <w:vAlign w:val="center"/>
            <w:hideMark/>
          </w:tcPr>
          <w:p w14:paraId="2A401C5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146,794</w:t>
            </w:r>
          </w:p>
        </w:tc>
      </w:tr>
      <w:tr w:rsidR="00CA5E22" w:rsidRPr="00CA5E22" w14:paraId="58ACE21E" w14:textId="77777777" w:rsidTr="00CA5E22">
        <w:trPr>
          <w:trHeight w:val="360"/>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4DF223C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6</w:t>
            </w:r>
          </w:p>
        </w:tc>
        <w:tc>
          <w:tcPr>
            <w:tcW w:w="5373" w:type="dxa"/>
            <w:tcBorders>
              <w:top w:val="nil"/>
              <w:left w:val="nil"/>
              <w:bottom w:val="single" w:sz="4" w:space="0" w:color="auto"/>
              <w:right w:val="single" w:sz="4" w:space="0" w:color="auto"/>
            </w:tcBorders>
            <w:shd w:val="clear" w:color="000000" w:fill="FFFFFF"/>
            <w:vAlign w:val="center"/>
            <w:hideMark/>
          </w:tcPr>
          <w:p w14:paraId="5D52BC0A"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Հախճասալի քանդում պատերից</w:t>
            </w:r>
          </w:p>
        </w:tc>
        <w:tc>
          <w:tcPr>
            <w:tcW w:w="880" w:type="dxa"/>
            <w:tcBorders>
              <w:top w:val="single" w:sz="4" w:space="0" w:color="auto"/>
              <w:left w:val="nil"/>
              <w:bottom w:val="single" w:sz="4" w:space="0" w:color="auto"/>
              <w:right w:val="single" w:sz="4" w:space="0" w:color="auto"/>
            </w:tcBorders>
            <w:shd w:val="clear" w:color="000000" w:fill="FFFFFF"/>
            <w:noWrap/>
            <w:vAlign w:val="center"/>
            <w:hideMark/>
          </w:tcPr>
          <w:p w14:paraId="4A04C16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r w:rsidRPr="00CA5E22">
              <w:rPr>
                <w:rFonts w:ascii="GHEA Grapalat" w:hAnsi="GHEA Grapalat" w:cs="Arial"/>
                <w:sz w:val="22"/>
                <w:szCs w:val="22"/>
                <w:vertAlign w:val="superscript"/>
                <w:lang w:val="ru-RU" w:eastAsia="ru-RU"/>
              </w:rPr>
              <w:t>2</w:t>
            </w:r>
          </w:p>
        </w:tc>
        <w:tc>
          <w:tcPr>
            <w:tcW w:w="1220" w:type="dxa"/>
            <w:tcBorders>
              <w:top w:val="single" w:sz="4" w:space="0" w:color="auto"/>
              <w:left w:val="nil"/>
              <w:bottom w:val="single" w:sz="4" w:space="0" w:color="auto"/>
              <w:right w:val="single" w:sz="4" w:space="0" w:color="auto"/>
            </w:tcBorders>
            <w:shd w:val="clear" w:color="000000" w:fill="FFFFFF"/>
            <w:vAlign w:val="center"/>
            <w:hideMark/>
          </w:tcPr>
          <w:p w14:paraId="337D146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196,800</w:t>
            </w:r>
          </w:p>
        </w:tc>
        <w:tc>
          <w:tcPr>
            <w:tcW w:w="1260" w:type="dxa"/>
            <w:tcBorders>
              <w:top w:val="nil"/>
              <w:left w:val="nil"/>
              <w:bottom w:val="single" w:sz="4" w:space="0" w:color="auto"/>
              <w:right w:val="single" w:sz="4" w:space="0" w:color="auto"/>
            </w:tcBorders>
            <w:shd w:val="clear" w:color="000000" w:fill="FFFFFF"/>
            <w:vAlign w:val="center"/>
            <w:hideMark/>
          </w:tcPr>
          <w:p w14:paraId="6084171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0,972</w:t>
            </w:r>
          </w:p>
        </w:tc>
        <w:tc>
          <w:tcPr>
            <w:tcW w:w="1520" w:type="dxa"/>
            <w:tcBorders>
              <w:top w:val="nil"/>
              <w:left w:val="nil"/>
              <w:bottom w:val="single" w:sz="4" w:space="0" w:color="auto"/>
              <w:right w:val="single" w:sz="4" w:space="0" w:color="auto"/>
            </w:tcBorders>
            <w:shd w:val="clear" w:color="000000" w:fill="FFFFFF"/>
            <w:vAlign w:val="center"/>
            <w:hideMark/>
          </w:tcPr>
          <w:p w14:paraId="4676DA9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191,228</w:t>
            </w:r>
          </w:p>
        </w:tc>
      </w:tr>
      <w:tr w:rsidR="00CA5E22" w:rsidRPr="00CA5E22" w14:paraId="604F92EB" w14:textId="77777777" w:rsidTr="00CA5E22">
        <w:trPr>
          <w:trHeight w:val="360"/>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7B6B7E2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7</w:t>
            </w:r>
          </w:p>
        </w:tc>
        <w:tc>
          <w:tcPr>
            <w:tcW w:w="5373" w:type="dxa"/>
            <w:tcBorders>
              <w:top w:val="nil"/>
              <w:left w:val="nil"/>
              <w:bottom w:val="single" w:sz="4" w:space="0" w:color="auto"/>
              <w:right w:val="single" w:sz="4" w:space="0" w:color="auto"/>
            </w:tcBorders>
            <w:shd w:val="clear" w:color="000000" w:fill="FFFFFF"/>
            <w:vAlign w:val="center"/>
            <w:hideMark/>
          </w:tcPr>
          <w:p w14:paraId="65D27AAC"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Պատի պլաստմասե երեսպատման ապամոնտաժում </w:t>
            </w:r>
          </w:p>
        </w:tc>
        <w:tc>
          <w:tcPr>
            <w:tcW w:w="880" w:type="dxa"/>
            <w:tcBorders>
              <w:top w:val="nil"/>
              <w:left w:val="nil"/>
              <w:bottom w:val="single" w:sz="4" w:space="0" w:color="auto"/>
              <w:right w:val="single" w:sz="4" w:space="0" w:color="auto"/>
            </w:tcBorders>
            <w:shd w:val="clear" w:color="000000" w:fill="FFFFFF"/>
            <w:noWrap/>
            <w:vAlign w:val="center"/>
            <w:hideMark/>
          </w:tcPr>
          <w:p w14:paraId="56B90BC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r w:rsidRPr="00CA5E22">
              <w:rPr>
                <w:rFonts w:ascii="GHEA Grapalat" w:hAnsi="GHEA Grapalat" w:cs="Arial"/>
                <w:sz w:val="22"/>
                <w:szCs w:val="22"/>
                <w:vertAlign w:val="superscript"/>
                <w:lang w:val="ru-RU" w:eastAsia="ru-RU"/>
              </w:rPr>
              <w:t>2</w:t>
            </w:r>
          </w:p>
        </w:tc>
        <w:tc>
          <w:tcPr>
            <w:tcW w:w="1220" w:type="dxa"/>
            <w:tcBorders>
              <w:top w:val="nil"/>
              <w:left w:val="nil"/>
              <w:bottom w:val="single" w:sz="4" w:space="0" w:color="auto"/>
              <w:right w:val="single" w:sz="4" w:space="0" w:color="auto"/>
            </w:tcBorders>
            <w:shd w:val="clear" w:color="000000" w:fill="FFFFFF"/>
            <w:vAlign w:val="center"/>
            <w:hideMark/>
          </w:tcPr>
          <w:p w14:paraId="14067FD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109,70</w:t>
            </w:r>
          </w:p>
        </w:tc>
        <w:tc>
          <w:tcPr>
            <w:tcW w:w="1260" w:type="dxa"/>
            <w:tcBorders>
              <w:top w:val="nil"/>
              <w:left w:val="nil"/>
              <w:bottom w:val="single" w:sz="4" w:space="0" w:color="auto"/>
              <w:right w:val="single" w:sz="4" w:space="0" w:color="auto"/>
            </w:tcBorders>
            <w:shd w:val="clear" w:color="000000" w:fill="FFFFFF"/>
            <w:vAlign w:val="center"/>
            <w:hideMark/>
          </w:tcPr>
          <w:p w14:paraId="5863B9D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0,789</w:t>
            </w:r>
          </w:p>
        </w:tc>
        <w:tc>
          <w:tcPr>
            <w:tcW w:w="1520" w:type="dxa"/>
            <w:tcBorders>
              <w:top w:val="nil"/>
              <w:left w:val="nil"/>
              <w:bottom w:val="single" w:sz="4" w:space="0" w:color="auto"/>
              <w:right w:val="single" w:sz="4" w:space="0" w:color="auto"/>
            </w:tcBorders>
            <w:shd w:val="clear" w:color="000000" w:fill="FFFFFF"/>
            <w:vAlign w:val="center"/>
            <w:hideMark/>
          </w:tcPr>
          <w:p w14:paraId="04DE542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86,509</w:t>
            </w:r>
          </w:p>
        </w:tc>
      </w:tr>
      <w:tr w:rsidR="00CA5E22" w:rsidRPr="00CA5E22" w14:paraId="1907D239" w14:textId="77777777" w:rsidTr="00CA5E22">
        <w:trPr>
          <w:trHeight w:val="360"/>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67C41C0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8</w:t>
            </w:r>
          </w:p>
        </w:tc>
        <w:tc>
          <w:tcPr>
            <w:tcW w:w="5373" w:type="dxa"/>
            <w:tcBorders>
              <w:top w:val="nil"/>
              <w:left w:val="nil"/>
              <w:bottom w:val="single" w:sz="4" w:space="0" w:color="auto"/>
              <w:right w:val="single" w:sz="4" w:space="0" w:color="auto"/>
            </w:tcBorders>
            <w:shd w:val="clear" w:color="000000" w:fill="FFFFFF"/>
            <w:vAlign w:val="center"/>
            <w:hideMark/>
          </w:tcPr>
          <w:p w14:paraId="697456DD"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Կահույքի ապամոնտաժում և մոնտաժ</w:t>
            </w:r>
          </w:p>
        </w:tc>
        <w:tc>
          <w:tcPr>
            <w:tcW w:w="880" w:type="dxa"/>
            <w:tcBorders>
              <w:top w:val="nil"/>
              <w:left w:val="nil"/>
              <w:bottom w:val="nil"/>
              <w:right w:val="single" w:sz="4" w:space="0" w:color="auto"/>
            </w:tcBorders>
            <w:shd w:val="clear" w:color="000000" w:fill="FFFFFF"/>
            <w:noWrap/>
            <w:vAlign w:val="center"/>
            <w:hideMark/>
          </w:tcPr>
          <w:p w14:paraId="2F35551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r w:rsidRPr="00CA5E22">
              <w:rPr>
                <w:rFonts w:ascii="GHEA Grapalat" w:hAnsi="GHEA Grapalat" w:cs="Arial"/>
                <w:sz w:val="22"/>
                <w:szCs w:val="22"/>
                <w:vertAlign w:val="superscript"/>
                <w:lang w:val="ru-RU" w:eastAsia="ru-RU"/>
              </w:rPr>
              <w:t>2</w:t>
            </w:r>
          </w:p>
        </w:tc>
        <w:tc>
          <w:tcPr>
            <w:tcW w:w="1220" w:type="dxa"/>
            <w:tcBorders>
              <w:top w:val="nil"/>
              <w:left w:val="nil"/>
              <w:bottom w:val="nil"/>
              <w:right w:val="single" w:sz="4" w:space="0" w:color="auto"/>
            </w:tcBorders>
            <w:shd w:val="clear" w:color="000000" w:fill="FFFFFF"/>
            <w:vAlign w:val="center"/>
            <w:hideMark/>
          </w:tcPr>
          <w:p w14:paraId="2C0D65E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36,000</w:t>
            </w:r>
          </w:p>
        </w:tc>
        <w:tc>
          <w:tcPr>
            <w:tcW w:w="1260" w:type="dxa"/>
            <w:tcBorders>
              <w:top w:val="nil"/>
              <w:left w:val="nil"/>
              <w:bottom w:val="single" w:sz="4" w:space="0" w:color="auto"/>
              <w:right w:val="single" w:sz="4" w:space="0" w:color="auto"/>
            </w:tcBorders>
            <w:shd w:val="clear" w:color="000000" w:fill="FFFFFF"/>
            <w:vAlign w:val="center"/>
            <w:hideMark/>
          </w:tcPr>
          <w:p w14:paraId="190A80D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2,371</w:t>
            </w:r>
          </w:p>
        </w:tc>
        <w:tc>
          <w:tcPr>
            <w:tcW w:w="1520" w:type="dxa"/>
            <w:tcBorders>
              <w:top w:val="nil"/>
              <w:left w:val="nil"/>
              <w:bottom w:val="single" w:sz="4" w:space="0" w:color="auto"/>
              <w:right w:val="single" w:sz="4" w:space="0" w:color="auto"/>
            </w:tcBorders>
            <w:shd w:val="clear" w:color="000000" w:fill="FFFFFF"/>
            <w:vAlign w:val="center"/>
            <w:hideMark/>
          </w:tcPr>
          <w:p w14:paraId="42FDADF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85,373</w:t>
            </w:r>
          </w:p>
        </w:tc>
      </w:tr>
      <w:tr w:rsidR="00CA5E22" w:rsidRPr="00CA5E22" w14:paraId="25818D03" w14:textId="77777777" w:rsidTr="00CA5E22">
        <w:trPr>
          <w:trHeight w:val="360"/>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5C1880F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9</w:t>
            </w:r>
          </w:p>
        </w:tc>
        <w:tc>
          <w:tcPr>
            <w:tcW w:w="5373" w:type="dxa"/>
            <w:tcBorders>
              <w:top w:val="nil"/>
              <w:left w:val="nil"/>
              <w:bottom w:val="single" w:sz="4" w:space="0" w:color="auto"/>
              <w:right w:val="single" w:sz="4" w:space="0" w:color="auto"/>
            </w:tcBorders>
            <w:shd w:val="clear" w:color="000000" w:fill="FFFFFF"/>
            <w:vAlign w:val="center"/>
            <w:hideMark/>
          </w:tcPr>
          <w:p w14:paraId="3319512A"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Գաջե սվաղի քանդում պատերից ու շեպերից</w:t>
            </w:r>
          </w:p>
        </w:tc>
        <w:tc>
          <w:tcPr>
            <w:tcW w:w="880" w:type="dxa"/>
            <w:tcBorders>
              <w:top w:val="single" w:sz="4" w:space="0" w:color="auto"/>
              <w:left w:val="nil"/>
              <w:bottom w:val="single" w:sz="4" w:space="0" w:color="auto"/>
              <w:right w:val="single" w:sz="4" w:space="0" w:color="auto"/>
            </w:tcBorders>
            <w:shd w:val="clear" w:color="000000" w:fill="FFFFFF"/>
            <w:noWrap/>
            <w:vAlign w:val="center"/>
            <w:hideMark/>
          </w:tcPr>
          <w:p w14:paraId="6D4B774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r w:rsidRPr="00CA5E22">
              <w:rPr>
                <w:rFonts w:ascii="GHEA Grapalat" w:hAnsi="GHEA Grapalat" w:cs="Arial"/>
                <w:sz w:val="22"/>
                <w:szCs w:val="22"/>
                <w:vertAlign w:val="superscript"/>
                <w:lang w:val="ru-RU" w:eastAsia="ru-RU"/>
              </w:rPr>
              <w:t>2</w:t>
            </w:r>
          </w:p>
        </w:tc>
        <w:tc>
          <w:tcPr>
            <w:tcW w:w="1220" w:type="dxa"/>
            <w:tcBorders>
              <w:top w:val="single" w:sz="4" w:space="0" w:color="auto"/>
              <w:left w:val="nil"/>
              <w:bottom w:val="single" w:sz="4" w:space="0" w:color="auto"/>
              <w:right w:val="single" w:sz="4" w:space="0" w:color="auto"/>
            </w:tcBorders>
            <w:shd w:val="clear" w:color="000000" w:fill="FFFFFF"/>
            <w:vAlign w:val="center"/>
            <w:hideMark/>
          </w:tcPr>
          <w:p w14:paraId="032B890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2259,00</w:t>
            </w:r>
          </w:p>
        </w:tc>
        <w:tc>
          <w:tcPr>
            <w:tcW w:w="1260" w:type="dxa"/>
            <w:tcBorders>
              <w:top w:val="nil"/>
              <w:left w:val="nil"/>
              <w:bottom w:val="single" w:sz="4" w:space="0" w:color="auto"/>
              <w:right w:val="single" w:sz="4" w:space="0" w:color="auto"/>
            </w:tcBorders>
            <w:shd w:val="clear" w:color="000000" w:fill="FFFFFF"/>
            <w:vAlign w:val="center"/>
            <w:hideMark/>
          </w:tcPr>
          <w:p w14:paraId="3835A2A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1,522</w:t>
            </w:r>
          </w:p>
        </w:tc>
        <w:tc>
          <w:tcPr>
            <w:tcW w:w="1520" w:type="dxa"/>
            <w:tcBorders>
              <w:top w:val="nil"/>
              <w:left w:val="nil"/>
              <w:bottom w:val="single" w:sz="4" w:space="0" w:color="auto"/>
              <w:right w:val="single" w:sz="4" w:space="0" w:color="auto"/>
            </w:tcBorders>
            <w:shd w:val="clear" w:color="000000" w:fill="FFFFFF"/>
            <w:vAlign w:val="center"/>
            <w:hideMark/>
          </w:tcPr>
          <w:p w14:paraId="7CAD757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3438,906</w:t>
            </w:r>
          </w:p>
        </w:tc>
      </w:tr>
      <w:tr w:rsidR="00CA5E22" w:rsidRPr="00CA5E22" w14:paraId="6CB41283" w14:textId="77777777" w:rsidTr="00CA5E22">
        <w:trPr>
          <w:trHeight w:val="360"/>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760B79F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10</w:t>
            </w:r>
          </w:p>
        </w:tc>
        <w:tc>
          <w:tcPr>
            <w:tcW w:w="5373" w:type="dxa"/>
            <w:tcBorders>
              <w:top w:val="nil"/>
              <w:left w:val="nil"/>
              <w:bottom w:val="single" w:sz="4" w:space="0" w:color="auto"/>
              <w:right w:val="single" w:sz="4" w:space="0" w:color="auto"/>
            </w:tcBorders>
            <w:shd w:val="clear" w:color="000000" w:fill="FFFFFF"/>
            <w:vAlign w:val="center"/>
            <w:hideMark/>
          </w:tcPr>
          <w:p w14:paraId="3151E1D3"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Գաջե սվաղի քանդում  առաստաղից</w:t>
            </w:r>
          </w:p>
        </w:tc>
        <w:tc>
          <w:tcPr>
            <w:tcW w:w="880" w:type="dxa"/>
            <w:tcBorders>
              <w:top w:val="nil"/>
              <w:left w:val="nil"/>
              <w:bottom w:val="single" w:sz="4" w:space="0" w:color="auto"/>
              <w:right w:val="single" w:sz="4" w:space="0" w:color="auto"/>
            </w:tcBorders>
            <w:shd w:val="clear" w:color="000000" w:fill="FFFFFF"/>
            <w:noWrap/>
            <w:vAlign w:val="center"/>
            <w:hideMark/>
          </w:tcPr>
          <w:p w14:paraId="2D513C6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r w:rsidRPr="00CA5E22">
              <w:rPr>
                <w:rFonts w:ascii="GHEA Grapalat" w:hAnsi="GHEA Grapalat" w:cs="Arial"/>
                <w:sz w:val="22"/>
                <w:szCs w:val="22"/>
                <w:vertAlign w:val="superscript"/>
                <w:lang w:val="ru-RU" w:eastAsia="ru-RU"/>
              </w:rPr>
              <w:t>2</w:t>
            </w:r>
          </w:p>
        </w:tc>
        <w:tc>
          <w:tcPr>
            <w:tcW w:w="1220" w:type="dxa"/>
            <w:tcBorders>
              <w:top w:val="nil"/>
              <w:left w:val="nil"/>
              <w:bottom w:val="single" w:sz="4" w:space="0" w:color="auto"/>
              <w:right w:val="single" w:sz="4" w:space="0" w:color="auto"/>
            </w:tcBorders>
            <w:shd w:val="clear" w:color="000000" w:fill="FFFFFF"/>
            <w:vAlign w:val="center"/>
            <w:hideMark/>
          </w:tcPr>
          <w:p w14:paraId="2086688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776,00</w:t>
            </w:r>
          </w:p>
        </w:tc>
        <w:tc>
          <w:tcPr>
            <w:tcW w:w="1260" w:type="dxa"/>
            <w:tcBorders>
              <w:top w:val="nil"/>
              <w:left w:val="nil"/>
              <w:bottom w:val="single" w:sz="4" w:space="0" w:color="auto"/>
              <w:right w:val="single" w:sz="4" w:space="0" w:color="auto"/>
            </w:tcBorders>
            <w:shd w:val="clear" w:color="000000" w:fill="FFFFFF"/>
            <w:vAlign w:val="center"/>
            <w:hideMark/>
          </w:tcPr>
          <w:p w14:paraId="5F65A0B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1,652</w:t>
            </w:r>
          </w:p>
        </w:tc>
        <w:tc>
          <w:tcPr>
            <w:tcW w:w="1520" w:type="dxa"/>
            <w:tcBorders>
              <w:top w:val="nil"/>
              <w:left w:val="nil"/>
              <w:bottom w:val="single" w:sz="4" w:space="0" w:color="auto"/>
              <w:right w:val="single" w:sz="4" w:space="0" w:color="auto"/>
            </w:tcBorders>
            <w:shd w:val="clear" w:color="000000" w:fill="FFFFFF"/>
            <w:vAlign w:val="center"/>
            <w:hideMark/>
          </w:tcPr>
          <w:p w14:paraId="58D489B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1281,853</w:t>
            </w:r>
          </w:p>
        </w:tc>
      </w:tr>
      <w:tr w:rsidR="00CA5E22" w:rsidRPr="00CA5E22" w14:paraId="068AC2AF" w14:textId="77777777" w:rsidTr="00CA5E22">
        <w:trPr>
          <w:trHeight w:val="360"/>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53370E0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11</w:t>
            </w:r>
          </w:p>
        </w:tc>
        <w:tc>
          <w:tcPr>
            <w:tcW w:w="5373" w:type="dxa"/>
            <w:tcBorders>
              <w:top w:val="nil"/>
              <w:left w:val="nil"/>
              <w:bottom w:val="nil"/>
              <w:right w:val="single" w:sz="4" w:space="0" w:color="auto"/>
            </w:tcBorders>
            <w:shd w:val="clear" w:color="000000" w:fill="FFFFFF"/>
            <w:vAlign w:val="center"/>
            <w:hideMark/>
          </w:tcPr>
          <w:p w14:paraId="0222AFEA"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Ց/ավազե սվաղի քանդում պատերից և շեպերից </w:t>
            </w:r>
          </w:p>
        </w:tc>
        <w:tc>
          <w:tcPr>
            <w:tcW w:w="880" w:type="dxa"/>
            <w:tcBorders>
              <w:top w:val="nil"/>
              <w:left w:val="nil"/>
              <w:bottom w:val="single" w:sz="4" w:space="0" w:color="auto"/>
              <w:right w:val="single" w:sz="4" w:space="0" w:color="auto"/>
            </w:tcBorders>
            <w:shd w:val="clear" w:color="000000" w:fill="FFFFFF"/>
            <w:noWrap/>
            <w:vAlign w:val="center"/>
            <w:hideMark/>
          </w:tcPr>
          <w:p w14:paraId="07C3576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r w:rsidRPr="00CA5E22">
              <w:rPr>
                <w:rFonts w:ascii="GHEA Grapalat" w:hAnsi="GHEA Grapalat" w:cs="Arial"/>
                <w:sz w:val="22"/>
                <w:szCs w:val="22"/>
                <w:vertAlign w:val="superscript"/>
                <w:lang w:val="ru-RU" w:eastAsia="ru-RU"/>
              </w:rPr>
              <w:t>2</w:t>
            </w:r>
          </w:p>
        </w:tc>
        <w:tc>
          <w:tcPr>
            <w:tcW w:w="1220" w:type="dxa"/>
            <w:tcBorders>
              <w:top w:val="nil"/>
              <w:left w:val="nil"/>
              <w:bottom w:val="single" w:sz="4" w:space="0" w:color="auto"/>
              <w:right w:val="single" w:sz="4" w:space="0" w:color="auto"/>
            </w:tcBorders>
            <w:shd w:val="clear" w:color="000000" w:fill="FFFFFF"/>
            <w:vAlign w:val="center"/>
            <w:hideMark/>
          </w:tcPr>
          <w:p w14:paraId="6BFD21D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477,50</w:t>
            </w:r>
          </w:p>
        </w:tc>
        <w:tc>
          <w:tcPr>
            <w:tcW w:w="1260" w:type="dxa"/>
            <w:tcBorders>
              <w:top w:val="nil"/>
              <w:left w:val="nil"/>
              <w:bottom w:val="single" w:sz="4" w:space="0" w:color="auto"/>
              <w:right w:val="single" w:sz="4" w:space="0" w:color="auto"/>
            </w:tcBorders>
            <w:shd w:val="clear" w:color="000000" w:fill="FFFFFF"/>
            <w:vAlign w:val="center"/>
            <w:hideMark/>
          </w:tcPr>
          <w:p w14:paraId="6908765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1,263</w:t>
            </w:r>
          </w:p>
        </w:tc>
        <w:tc>
          <w:tcPr>
            <w:tcW w:w="1520" w:type="dxa"/>
            <w:tcBorders>
              <w:top w:val="nil"/>
              <w:left w:val="nil"/>
              <w:bottom w:val="single" w:sz="4" w:space="0" w:color="auto"/>
              <w:right w:val="single" w:sz="4" w:space="0" w:color="auto"/>
            </w:tcBorders>
            <w:shd w:val="clear" w:color="000000" w:fill="FFFFFF"/>
            <w:vAlign w:val="center"/>
            <w:hideMark/>
          </w:tcPr>
          <w:p w14:paraId="04B09D2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603,176</w:t>
            </w:r>
          </w:p>
        </w:tc>
      </w:tr>
      <w:tr w:rsidR="00CA5E22" w:rsidRPr="00CA5E22" w14:paraId="036C26F9" w14:textId="77777777" w:rsidTr="00CA5E22">
        <w:trPr>
          <w:trHeight w:val="360"/>
        </w:trPr>
        <w:tc>
          <w:tcPr>
            <w:tcW w:w="581" w:type="dxa"/>
            <w:tcBorders>
              <w:top w:val="nil"/>
              <w:left w:val="single" w:sz="4" w:space="0" w:color="auto"/>
              <w:bottom w:val="nil"/>
              <w:right w:val="single" w:sz="4" w:space="0" w:color="auto"/>
            </w:tcBorders>
            <w:shd w:val="clear" w:color="000000" w:fill="FFFFFF"/>
            <w:vAlign w:val="center"/>
            <w:hideMark/>
          </w:tcPr>
          <w:p w14:paraId="145B664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12</w:t>
            </w:r>
          </w:p>
        </w:tc>
        <w:tc>
          <w:tcPr>
            <w:tcW w:w="5373" w:type="dxa"/>
            <w:tcBorders>
              <w:top w:val="single" w:sz="4" w:space="0" w:color="auto"/>
              <w:left w:val="nil"/>
              <w:bottom w:val="nil"/>
              <w:right w:val="single" w:sz="4" w:space="0" w:color="auto"/>
            </w:tcBorders>
            <w:shd w:val="clear" w:color="000000" w:fill="FFFFFF"/>
            <w:vAlign w:val="center"/>
            <w:hideMark/>
          </w:tcPr>
          <w:p w14:paraId="117070B1"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Ց/ավազե հարթաշերտի քանդում 30-50մմ հաստությամբ </w:t>
            </w:r>
          </w:p>
        </w:tc>
        <w:tc>
          <w:tcPr>
            <w:tcW w:w="880" w:type="dxa"/>
            <w:tcBorders>
              <w:top w:val="nil"/>
              <w:left w:val="nil"/>
              <w:bottom w:val="nil"/>
              <w:right w:val="single" w:sz="4" w:space="0" w:color="auto"/>
            </w:tcBorders>
            <w:shd w:val="clear" w:color="000000" w:fill="FFFFFF"/>
            <w:noWrap/>
            <w:vAlign w:val="center"/>
            <w:hideMark/>
          </w:tcPr>
          <w:p w14:paraId="219FEC2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r w:rsidRPr="00CA5E22">
              <w:rPr>
                <w:rFonts w:ascii="GHEA Grapalat" w:hAnsi="GHEA Grapalat" w:cs="Arial"/>
                <w:sz w:val="22"/>
                <w:szCs w:val="22"/>
                <w:vertAlign w:val="superscript"/>
                <w:lang w:val="ru-RU" w:eastAsia="ru-RU"/>
              </w:rPr>
              <w:t>2</w:t>
            </w:r>
          </w:p>
        </w:tc>
        <w:tc>
          <w:tcPr>
            <w:tcW w:w="1220" w:type="dxa"/>
            <w:tcBorders>
              <w:top w:val="nil"/>
              <w:left w:val="nil"/>
              <w:bottom w:val="nil"/>
              <w:right w:val="single" w:sz="4" w:space="0" w:color="auto"/>
            </w:tcBorders>
            <w:shd w:val="clear" w:color="000000" w:fill="FFFFFF"/>
            <w:noWrap/>
            <w:vAlign w:val="center"/>
            <w:hideMark/>
          </w:tcPr>
          <w:p w14:paraId="0F3444D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767,1</w:t>
            </w:r>
          </w:p>
        </w:tc>
        <w:tc>
          <w:tcPr>
            <w:tcW w:w="1260" w:type="dxa"/>
            <w:tcBorders>
              <w:top w:val="nil"/>
              <w:left w:val="nil"/>
              <w:bottom w:val="single" w:sz="4" w:space="0" w:color="auto"/>
              <w:right w:val="single" w:sz="4" w:space="0" w:color="auto"/>
            </w:tcBorders>
            <w:shd w:val="clear" w:color="000000" w:fill="FFFFFF"/>
            <w:vAlign w:val="center"/>
            <w:hideMark/>
          </w:tcPr>
          <w:p w14:paraId="6341419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0,658</w:t>
            </w:r>
          </w:p>
        </w:tc>
        <w:tc>
          <w:tcPr>
            <w:tcW w:w="1520" w:type="dxa"/>
            <w:tcBorders>
              <w:top w:val="nil"/>
              <w:left w:val="nil"/>
              <w:bottom w:val="single" w:sz="4" w:space="0" w:color="auto"/>
              <w:right w:val="single" w:sz="4" w:space="0" w:color="auto"/>
            </w:tcBorders>
            <w:shd w:val="clear" w:color="000000" w:fill="FFFFFF"/>
            <w:vAlign w:val="center"/>
            <w:hideMark/>
          </w:tcPr>
          <w:p w14:paraId="597F4AF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505,054</w:t>
            </w:r>
          </w:p>
        </w:tc>
      </w:tr>
      <w:tr w:rsidR="00CA5E22" w:rsidRPr="00CA5E22" w14:paraId="2D6ADC02" w14:textId="77777777" w:rsidTr="00CA5E22">
        <w:trPr>
          <w:trHeight w:val="360"/>
        </w:trPr>
        <w:tc>
          <w:tcPr>
            <w:tcW w:w="58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71FE33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13</w:t>
            </w:r>
          </w:p>
        </w:tc>
        <w:tc>
          <w:tcPr>
            <w:tcW w:w="5373" w:type="dxa"/>
            <w:tcBorders>
              <w:top w:val="single" w:sz="4" w:space="0" w:color="auto"/>
              <w:left w:val="nil"/>
              <w:bottom w:val="single" w:sz="4" w:space="0" w:color="auto"/>
              <w:right w:val="single" w:sz="4" w:space="0" w:color="auto"/>
            </w:tcBorders>
            <w:shd w:val="clear" w:color="000000" w:fill="FFFFFF"/>
            <w:vAlign w:val="center"/>
            <w:hideMark/>
          </w:tcPr>
          <w:p w14:paraId="4D5D919F"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Փայտե և պլաստմասե շրիշակների քանդում</w:t>
            </w:r>
          </w:p>
        </w:tc>
        <w:tc>
          <w:tcPr>
            <w:tcW w:w="880" w:type="dxa"/>
            <w:tcBorders>
              <w:top w:val="single" w:sz="4" w:space="0" w:color="auto"/>
              <w:left w:val="nil"/>
              <w:bottom w:val="single" w:sz="4" w:space="0" w:color="auto"/>
              <w:right w:val="single" w:sz="4" w:space="0" w:color="auto"/>
            </w:tcBorders>
            <w:shd w:val="clear" w:color="000000" w:fill="FFFFFF"/>
            <w:noWrap/>
            <w:vAlign w:val="center"/>
            <w:hideMark/>
          </w:tcPr>
          <w:p w14:paraId="19A8614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p>
        </w:tc>
        <w:tc>
          <w:tcPr>
            <w:tcW w:w="1220" w:type="dxa"/>
            <w:tcBorders>
              <w:top w:val="single" w:sz="4" w:space="0" w:color="auto"/>
              <w:left w:val="nil"/>
              <w:bottom w:val="single" w:sz="4" w:space="0" w:color="auto"/>
              <w:right w:val="single" w:sz="4" w:space="0" w:color="auto"/>
            </w:tcBorders>
            <w:shd w:val="clear" w:color="000000" w:fill="FFFFFF"/>
            <w:vAlign w:val="center"/>
            <w:hideMark/>
          </w:tcPr>
          <w:p w14:paraId="6BA86C1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433,400</w:t>
            </w:r>
          </w:p>
        </w:tc>
        <w:tc>
          <w:tcPr>
            <w:tcW w:w="1260" w:type="dxa"/>
            <w:tcBorders>
              <w:top w:val="nil"/>
              <w:left w:val="nil"/>
              <w:bottom w:val="single" w:sz="4" w:space="0" w:color="auto"/>
              <w:right w:val="single" w:sz="4" w:space="0" w:color="auto"/>
            </w:tcBorders>
            <w:shd w:val="clear" w:color="000000" w:fill="FFFFFF"/>
            <w:vAlign w:val="center"/>
            <w:hideMark/>
          </w:tcPr>
          <w:p w14:paraId="3748320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0,020</w:t>
            </w:r>
          </w:p>
        </w:tc>
        <w:tc>
          <w:tcPr>
            <w:tcW w:w="1520" w:type="dxa"/>
            <w:tcBorders>
              <w:top w:val="nil"/>
              <w:left w:val="nil"/>
              <w:bottom w:val="single" w:sz="4" w:space="0" w:color="auto"/>
              <w:right w:val="single" w:sz="4" w:space="0" w:color="auto"/>
            </w:tcBorders>
            <w:shd w:val="clear" w:color="000000" w:fill="FFFFFF"/>
            <w:vAlign w:val="center"/>
            <w:hideMark/>
          </w:tcPr>
          <w:p w14:paraId="67B532C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8,456</w:t>
            </w:r>
          </w:p>
        </w:tc>
      </w:tr>
      <w:tr w:rsidR="00CA5E22" w:rsidRPr="00CA5E22" w14:paraId="02B50A72" w14:textId="77777777" w:rsidTr="00CA5E22">
        <w:trPr>
          <w:trHeight w:val="360"/>
        </w:trPr>
        <w:tc>
          <w:tcPr>
            <w:tcW w:w="581" w:type="dxa"/>
            <w:tcBorders>
              <w:top w:val="nil"/>
              <w:left w:val="single" w:sz="4" w:space="0" w:color="auto"/>
              <w:bottom w:val="nil"/>
              <w:right w:val="single" w:sz="4" w:space="0" w:color="auto"/>
            </w:tcBorders>
            <w:shd w:val="clear" w:color="000000" w:fill="FFFFFF"/>
            <w:vAlign w:val="center"/>
            <w:hideMark/>
          </w:tcPr>
          <w:p w14:paraId="7787040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14</w:t>
            </w:r>
          </w:p>
        </w:tc>
        <w:tc>
          <w:tcPr>
            <w:tcW w:w="5373" w:type="dxa"/>
            <w:tcBorders>
              <w:top w:val="nil"/>
              <w:left w:val="nil"/>
              <w:bottom w:val="nil"/>
              <w:right w:val="single" w:sz="4" w:space="0" w:color="auto"/>
            </w:tcBorders>
            <w:shd w:val="clear" w:color="000000" w:fill="FFFFFF"/>
            <w:vAlign w:val="center"/>
            <w:hideMark/>
          </w:tcPr>
          <w:p w14:paraId="11B26F71"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Մամլոգրանիտե շրիշակների  քանդում</w:t>
            </w:r>
          </w:p>
        </w:tc>
        <w:tc>
          <w:tcPr>
            <w:tcW w:w="880" w:type="dxa"/>
            <w:tcBorders>
              <w:top w:val="nil"/>
              <w:left w:val="nil"/>
              <w:bottom w:val="nil"/>
              <w:right w:val="single" w:sz="4" w:space="0" w:color="auto"/>
            </w:tcBorders>
            <w:shd w:val="clear" w:color="000000" w:fill="FFFFFF"/>
            <w:noWrap/>
            <w:vAlign w:val="center"/>
            <w:hideMark/>
          </w:tcPr>
          <w:p w14:paraId="0569EEF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r w:rsidRPr="00CA5E22">
              <w:rPr>
                <w:rFonts w:ascii="GHEA Grapalat" w:hAnsi="GHEA Grapalat" w:cs="Arial"/>
                <w:sz w:val="22"/>
                <w:szCs w:val="22"/>
                <w:vertAlign w:val="superscript"/>
                <w:lang w:val="ru-RU" w:eastAsia="ru-RU"/>
              </w:rPr>
              <w:t>2</w:t>
            </w:r>
          </w:p>
        </w:tc>
        <w:tc>
          <w:tcPr>
            <w:tcW w:w="1220" w:type="dxa"/>
            <w:tcBorders>
              <w:top w:val="nil"/>
              <w:left w:val="nil"/>
              <w:bottom w:val="nil"/>
              <w:right w:val="single" w:sz="4" w:space="0" w:color="auto"/>
            </w:tcBorders>
            <w:shd w:val="clear" w:color="000000" w:fill="FFFFFF"/>
            <w:vAlign w:val="center"/>
            <w:hideMark/>
          </w:tcPr>
          <w:p w14:paraId="4C00191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13,000</w:t>
            </w:r>
          </w:p>
        </w:tc>
        <w:tc>
          <w:tcPr>
            <w:tcW w:w="1260" w:type="dxa"/>
            <w:tcBorders>
              <w:top w:val="nil"/>
              <w:left w:val="nil"/>
              <w:bottom w:val="single" w:sz="4" w:space="0" w:color="auto"/>
              <w:right w:val="single" w:sz="4" w:space="0" w:color="auto"/>
            </w:tcBorders>
            <w:shd w:val="clear" w:color="000000" w:fill="FFFFFF"/>
            <w:vAlign w:val="center"/>
            <w:hideMark/>
          </w:tcPr>
          <w:p w14:paraId="3ACF987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0,691</w:t>
            </w:r>
          </w:p>
        </w:tc>
        <w:tc>
          <w:tcPr>
            <w:tcW w:w="1520" w:type="dxa"/>
            <w:tcBorders>
              <w:top w:val="nil"/>
              <w:left w:val="nil"/>
              <w:bottom w:val="single" w:sz="4" w:space="0" w:color="auto"/>
              <w:right w:val="single" w:sz="4" w:space="0" w:color="auto"/>
            </w:tcBorders>
            <w:shd w:val="clear" w:color="000000" w:fill="FFFFFF"/>
            <w:vAlign w:val="center"/>
            <w:hideMark/>
          </w:tcPr>
          <w:p w14:paraId="4919ED6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8,980</w:t>
            </w:r>
          </w:p>
        </w:tc>
      </w:tr>
      <w:tr w:rsidR="00CA5E22" w:rsidRPr="00CA5E22" w14:paraId="0E42373A" w14:textId="77777777" w:rsidTr="00CA5E22">
        <w:trPr>
          <w:trHeight w:val="360"/>
        </w:trPr>
        <w:tc>
          <w:tcPr>
            <w:tcW w:w="58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65E673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15</w:t>
            </w:r>
          </w:p>
        </w:tc>
        <w:tc>
          <w:tcPr>
            <w:tcW w:w="5373" w:type="dxa"/>
            <w:tcBorders>
              <w:top w:val="single" w:sz="4" w:space="0" w:color="auto"/>
              <w:left w:val="nil"/>
              <w:bottom w:val="single" w:sz="4" w:space="0" w:color="auto"/>
              <w:right w:val="single" w:sz="4" w:space="0" w:color="auto"/>
            </w:tcBorders>
            <w:shd w:val="clear" w:color="000000" w:fill="FFFFFF"/>
            <w:vAlign w:val="center"/>
            <w:hideMark/>
          </w:tcPr>
          <w:p w14:paraId="1EAAA4D7"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Կախովի առաստաղի քանդում</w:t>
            </w:r>
          </w:p>
        </w:tc>
        <w:tc>
          <w:tcPr>
            <w:tcW w:w="880" w:type="dxa"/>
            <w:tcBorders>
              <w:top w:val="single" w:sz="4" w:space="0" w:color="auto"/>
              <w:left w:val="nil"/>
              <w:bottom w:val="single" w:sz="4" w:space="0" w:color="auto"/>
              <w:right w:val="single" w:sz="4" w:space="0" w:color="auto"/>
            </w:tcBorders>
            <w:shd w:val="clear" w:color="000000" w:fill="FFFFFF"/>
            <w:noWrap/>
            <w:vAlign w:val="center"/>
            <w:hideMark/>
          </w:tcPr>
          <w:p w14:paraId="1382A04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r w:rsidRPr="00CA5E22">
              <w:rPr>
                <w:rFonts w:ascii="GHEA Grapalat" w:hAnsi="GHEA Grapalat" w:cs="Arial"/>
                <w:sz w:val="22"/>
                <w:szCs w:val="22"/>
                <w:vertAlign w:val="superscript"/>
                <w:lang w:val="ru-RU" w:eastAsia="ru-RU"/>
              </w:rPr>
              <w:t>2</w:t>
            </w:r>
          </w:p>
        </w:tc>
        <w:tc>
          <w:tcPr>
            <w:tcW w:w="1220" w:type="dxa"/>
            <w:tcBorders>
              <w:top w:val="single" w:sz="4" w:space="0" w:color="auto"/>
              <w:left w:val="nil"/>
              <w:bottom w:val="single" w:sz="4" w:space="0" w:color="auto"/>
              <w:right w:val="single" w:sz="4" w:space="0" w:color="auto"/>
            </w:tcBorders>
            <w:shd w:val="clear" w:color="000000" w:fill="FFFFFF"/>
            <w:noWrap/>
            <w:vAlign w:val="center"/>
            <w:hideMark/>
          </w:tcPr>
          <w:p w14:paraId="154A906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133,600</w:t>
            </w:r>
          </w:p>
        </w:tc>
        <w:tc>
          <w:tcPr>
            <w:tcW w:w="1260" w:type="dxa"/>
            <w:tcBorders>
              <w:top w:val="nil"/>
              <w:left w:val="nil"/>
              <w:bottom w:val="single" w:sz="4" w:space="0" w:color="auto"/>
              <w:right w:val="single" w:sz="4" w:space="0" w:color="auto"/>
            </w:tcBorders>
            <w:shd w:val="clear" w:color="000000" w:fill="FFFFFF"/>
            <w:vAlign w:val="center"/>
            <w:hideMark/>
          </w:tcPr>
          <w:p w14:paraId="6893123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1,529</w:t>
            </w:r>
          </w:p>
        </w:tc>
        <w:tc>
          <w:tcPr>
            <w:tcW w:w="1520" w:type="dxa"/>
            <w:tcBorders>
              <w:top w:val="nil"/>
              <w:left w:val="nil"/>
              <w:bottom w:val="single" w:sz="4" w:space="0" w:color="auto"/>
              <w:right w:val="single" w:sz="4" w:space="0" w:color="auto"/>
            </w:tcBorders>
            <w:shd w:val="clear" w:color="000000" w:fill="FFFFFF"/>
            <w:vAlign w:val="center"/>
            <w:hideMark/>
          </w:tcPr>
          <w:p w14:paraId="6D2DB9E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204,332</w:t>
            </w:r>
          </w:p>
        </w:tc>
      </w:tr>
      <w:tr w:rsidR="00CA5E22" w:rsidRPr="00CA5E22" w14:paraId="10E0415F" w14:textId="77777777" w:rsidTr="00CA5E22">
        <w:trPr>
          <w:trHeight w:val="360"/>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1D4D713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16</w:t>
            </w:r>
          </w:p>
        </w:tc>
        <w:tc>
          <w:tcPr>
            <w:tcW w:w="5373" w:type="dxa"/>
            <w:tcBorders>
              <w:top w:val="nil"/>
              <w:left w:val="nil"/>
              <w:bottom w:val="single" w:sz="4" w:space="0" w:color="auto"/>
              <w:right w:val="single" w:sz="4" w:space="0" w:color="auto"/>
            </w:tcBorders>
            <w:shd w:val="clear" w:color="000000" w:fill="FFFFFF"/>
            <w:vAlign w:val="center"/>
            <w:hideMark/>
          </w:tcPr>
          <w:p w14:paraId="3EFDB103"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Մ/պլաստե, փայտե և  МДФ դռների տեղահանում</w:t>
            </w:r>
          </w:p>
        </w:tc>
        <w:tc>
          <w:tcPr>
            <w:tcW w:w="880" w:type="dxa"/>
            <w:tcBorders>
              <w:top w:val="nil"/>
              <w:left w:val="nil"/>
              <w:bottom w:val="single" w:sz="4" w:space="0" w:color="auto"/>
              <w:right w:val="single" w:sz="4" w:space="0" w:color="auto"/>
            </w:tcBorders>
            <w:shd w:val="clear" w:color="000000" w:fill="FFFFFF"/>
            <w:noWrap/>
            <w:vAlign w:val="center"/>
            <w:hideMark/>
          </w:tcPr>
          <w:p w14:paraId="257C8BF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r w:rsidRPr="00CA5E22">
              <w:rPr>
                <w:rFonts w:ascii="GHEA Grapalat" w:hAnsi="GHEA Grapalat" w:cs="Arial"/>
                <w:sz w:val="22"/>
                <w:szCs w:val="22"/>
                <w:vertAlign w:val="superscript"/>
                <w:lang w:val="ru-RU" w:eastAsia="ru-RU"/>
              </w:rPr>
              <w:t>2</w:t>
            </w:r>
          </w:p>
        </w:tc>
        <w:tc>
          <w:tcPr>
            <w:tcW w:w="1220" w:type="dxa"/>
            <w:tcBorders>
              <w:top w:val="nil"/>
              <w:left w:val="nil"/>
              <w:bottom w:val="single" w:sz="4" w:space="0" w:color="auto"/>
              <w:right w:val="single" w:sz="4" w:space="0" w:color="auto"/>
            </w:tcBorders>
            <w:shd w:val="clear" w:color="000000" w:fill="FFFFFF"/>
            <w:vAlign w:val="center"/>
            <w:hideMark/>
          </w:tcPr>
          <w:p w14:paraId="3613693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53,700</w:t>
            </w:r>
          </w:p>
        </w:tc>
        <w:tc>
          <w:tcPr>
            <w:tcW w:w="1260" w:type="dxa"/>
            <w:tcBorders>
              <w:top w:val="nil"/>
              <w:left w:val="nil"/>
              <w:bottom w:val="single" w:sz="4" w:space="0" w:color="auto"/>
              <w:right w:val="single" w:sz="4" w:space="0" w:color="auto"/>
            </w:tcBorders>
            <w:shd w:val="clear" w:color="000000" w:fill="FFFFFF"/>
            <w:vAlign w:val="center"/>
            <w:hideMark/>
          </w:tcPr>
          <w:p w14:paraId="21B72F1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1,874</w:t>
            </w:r>
          </w:p>
        </w:tc>
        <w:tc>
          <w:tcPr>
            <w:tcW w:w="1520" w:type="dxa"/>
            <w:tcBorders>
              <w:top w:val="nil"/>
              <w:left w:val="nil"/>
              <w:bottom w:val="single" w:sz="4" w:space="0" w:color="auto"/>
              <w:right w:val="single" w:sz="4" w:space="0" w:color="auto"/>
            </w:tcBorders>
            <w:shd w:val="clear" w:color="000000" w:fill="FFFFFF"/>
            <w:vAlign w:val="center"/>
            <w:hideMark/>
          </w:tcPr>
          <w:p w14:paraId="0B95E78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100,621</w:t>
            </w:r>
          </w:p>
        </w:tc>
      </w:tr>
      <w:tr w:rsidR="00CA5E22" w:rsidRPr="00CA5E22" w14:paraId="3111B1A1" w14:textId="77777777" w:rsidTr="00CA5E22">
        <w:trPr>
          <w:trHeight w:val="360"/>
        </w:trPr>
        <w:tc>
          <w:tcPr>
            <w:tcW w:w="581" w:type="dxa"/>
            <w:tcBorders>
              <w:top w:val="nil"/>
              <w:left w:val="single" w:sz="4" w:space="0" w:color="auto"/>
              <w:bottom w:val="single" w:sz="4" w:space="0" w:color="auto"/>
              <w:right w:val="single" w:sz="4" w:space="0" w:color="auto"/>
            </w:tcBorders>
            <w:shd w:val="clear" w:color="000000" w:fill="FFFFFF"/>
            <w:noWrap/>
            <w:vAlign w:val="center"/>
            <w:hideMark/>
          </w:tcPr>
          <w:p w14:paraId="0638A1B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17</w:t>
            </w:r>
          </w:p>
        </w:tc>
        <w:tc>
          <w:tcPr>
            <w:tcW w:w="5373" w:type="dxa"/>
            <w:tcBorders>
              <w:top w:val="nil"/>
              <w:left w:val="nil"/>
              <w:bottom w:val="single" w:sz="4" w:space="0" w:color="auto"/>
              <w:right w:val="single" w:sz="4" w:space="0" w:color="auto"/>
            </w:tcBorders>
            <w:shd w:val="clear" w:color="000000" w:fill="FFFFFF"/>
            <w:vAlign w:val="center"/>
            <w:hideMark/>
          </w:tcPr>
          <w:p w14:paraId="45A1D3C2"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Մետակաղան դռան ապամոնտաժում</w:t>
            </w:r>
          </w:p>
        </w:tc>
        <w:tc>
          <w:tcPr>
            <w:tcW w:w="880" w:type="dxa"/>
            <w:tcBorders>
              <w:top w:val="nil"/>
              <w:left w:val="nil"/>
              <w:bottom w:val="single" w:sz="4" w:space="0" w:color="auto"/>
              <w:right w:val="single" w:sz="4" w:space="0" w:color="auto"/>
            </w:tcBorders>
            <w:shd w:val="clear" w:color="000000" w:fill="FFFFFF"/>
            <w:noWrap/>
            <w:vAlign w:val="center"/>
            <w:hideMark/>
          </w:tcPr>
          <w:p w14:paraId="6C459C3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r w:rsidRPr="00CA5E22">
              <w:rPr>
                <w:rFonts w:ascii="GHEA Grapalat" w:hAnsi="GHEA Grapalat" w:cs="Arial"/>
                <w:sz w:val="22"/>
                <w:szCs w:val="22"/>
                <w:vertAlign w:val="superscript"/>
                <w:lang w:val="ru-RU" w:eastAsia="ru-RU"/>
              </w:rPr>
              <w:t>2</w:t>
            </w:r>
          </w:p>
        </w:tc>
        <w:tc>
          <w:tcPr>
            <w:tcW w:w="1220" w:type="dxa"/>
            <w:tcBorders>
              <w:top w:val="nil"/>
              <w:left w:val="nil"/>
              <w:bottom w:val="single" w:sz="4" w:space="0" w:color="auto"/>
              <w:right w:val="single" w:sz="4" w:space="0" w:color="auto"/>
            </w:tcBorders>
            <w:shd w:val="clear" w:color="000000" w:fill="FFFFFF"/>
            <w:noWrap/>
            <w:vAlign w:val="center"/>
            <w:hideMark/>
          </w:tcPr>
          <w:p w14:paraId="45876CB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5,200</w:t>
            </w:r>
          </w:p>
        </w:tc>
        <w:tc>
          <w:tcPr>
            <w:tcW w:w="1260" w:type="dxa"/>
            <w:tcBorders>
              <w:top w:val="nil"/>
              <w:left w:val="nil"/>
              <w:bottom w:val="single" w:sz="4" w:space="0" w:color="auto"/>
              <w:right w:val="single" w:sz="4" w:space="0" w:color="auto"/>
            </w:tcBorders>
            <w:shd w:val="clear" w:color="000000" w:fill="FFFFFF"/>
            <w:vAlign w:val="center"/>
            <w:hideMark/>
          </w:tcPr>
          <w:p w14:paraId="77623D8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5,726</w:t>
            </w:r>
          </w:p>
        </w:tc>
        <w:tc>
          <w:tcPr>
            <w:tcW w:w="1520" w:type="dxa"/>
            <w:tcBorders>
              <w:top w:val="nil"/>
              <w:left w:val="nil"/>
              <w:bottom w:val="single" w:sz="4" w:space="0" w:color="auto"/>
              <w:right w:val="single" w:sz="4" w:space="0" w:color="auto"/>
            </w:tcBorders>
            <w:shd w:val="clear" w:color="000000" w:fill="FFFFFF"/>
            <w:vAlign w:val="center"/>
            <w:hideMark/>
          </w:tcPr>
          <w:p w14:paraId="0EDF8C2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29,776</w:t>
            </w:r>
          </w:p>
        </w:tc>
      </w:tr>
      <w:tr w:rsidR="00CA5E22" w:rsidRPr="00CA5E22" w14:paraId="7CE1E295" w14:textId="77777777" w:rsidTr="00CA5E22">
        <w:trPr>
          <w:trHeight w:val="360"/>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0ED83D1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18</w:t>
            </w:r>
          </w:p>
        </w:tc>
        <w:tc>
          <w:tcPr>
            <w:tcW w:w="5373" w:type="dxa"/>
            <w:tcBorders>
              <w:top w:val="nil"/>
              <w:left w:val="nil"/>
              <w:bottom w:val="single" w:sz="4" w:space="0" w:color="auto"/>
              <w:right w:val="single" w:sz="4" w:space="0" w:color="auto"/>
            </w:tcBorders>
            <w:shd w:val="clear" w:color="000000" w:fill="FFFFFF"/>
            <w:vAlign w:val="center"/>
            <w:hideMark/>
          </w:tcPr>
          <w:p w14:paraId="18AB64E8"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Փայտե պատուհանների տեղահանում</w:t>
            </w:r>
          </w:p>
        </w:tc>
        <w:tc>
          <w:tcPr>
            <w:tcW w:w="880" w:type="dxa"/>
            <w:tcBorders>
              <w:top w:val="nil"/>
              <w:left w:val="nil"/>
              <w:bottom w:val="single" w:sz="4" w:space="0" w:color="auto"/>
              <w:right w:val="single" w:sz="4" w:space="0" w:color="auto"/>
            </w:tcBorders>
            <w:shd w:val="clear" w:color="000000" w:fill="FFFFFF"/>
            <w:noWrap/>
            <w:vAlign w:val="center"/>
            <w:hideMark/>
          </w:tcPr>
          <w:p w14:paraId="024AE6C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r w:rsidRPr="00CA5E22">
              <w:rPr>
                <w:rFonts w:ascii="GHEA Grapalat" w:hAnsi="GHEA Grapalat" w:cs="Arial"/>
                <w:sz w:val="22"/>
                <w:szCs w:val="22"/>
                <w:vertAlign w:val="superscript"/>
                <w:lang w:val="ru-RU" w:eastAsia="ru-RU"/>
              </w:rPr>
              <w:t>2</w:t>
            </w:r>
          </w:p>
        </w:tc>
        <w:tc>
          <w:tcPr>
            <w:tcW w:w="1220" w:type="dxa"/>
            <w:tcBorders>
              <w:top w:val="nil"/>
              <w:left w:val="nil"/>
              <w:bottom w:val="single" w:sz="4" w:space="0" w:color="auto"/>
              <w:right w:val="single" w:sz="4" w:space="0" w:color="auto"/>
            </w:tcBorders>
            <w:shd w:val="clear" w:color="000000" w:fill="FFFFFF"/>
            <w:vAlign w:val="center"/>
            <w:hideMark/>
          </w:tcPr>
          <w:p w14:paraId="0E85547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1,000</w:t>
            </w:r>
          </w:p>
        </w:tc>
        <w:tc>
          <w:tcPr>
            <w:tcW w:w="1260" w:type="dxa"/>
            <w:tcBorders>
              <w:top w:val="nil"/>
              <w:left w:val="nil"/>
              <w:bottom w:val="single" w:sz="4" w:space="0" w:color="auto"/>
              <w:right w:val="single" w:sz="4" w:space="0" w:color="auto"/>
            </w:tcBorders>
            <w:shd w:val="clear" w:color="000000" w:fill="FFFFFF"/>
            <w:vAlign w:val="center"/>
            <w:hideMark/>
          </w:tcPr>
          <w:p w14:paraId="2C0614B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3,001</w:t>
            </w:r>
          </w:p>
        </w:tc>
        <w:tc>
          <w:tcPr>
            <w:tcW w:w="1520" w:type="dxa"/>
            <w:tcBorders>
              <w:top w:val="nil"/>
              <w:left w:val="nil"/>
              <w:bottom w:val="single" w:sz="4" w:space="0" w:color="auto"/>
              <w:right w:val="single" w:sz="4" w:space="0" w:color="auto"/>
            </w:tcBorders>
            <w:shd w:val="clear" w:color="000000" w:fill="FFFFFF"/>
            <w:vAlign w:val="center"/>
            <w:hideMark/>
          </w:tcPr>
          <w:p w14:paraId="0055F69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3,001</w:t>
            </w:r>
          </w:p>
        </w:tc>
      </w:tr>
      <w:tr w:rsidR="00CA5E22" w:rsidRPr="00CA5E22" w14:paraId="178285F7" w14:textId="77777777" w:rsidTr="00CA5E22">
        <w:trPr>
          <w:trHeight w:val="360"/>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00BE654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19</w:t>
            </w:r>
          </w:p>
        </w:tc>
        <w:tc>
          <w:tcPr>
            <w:tcW w:w="5373" w:type="dxa"/>
            <w:tcBorders>
              <w:top w:val="nil"/>
              <w:left w:val="nil"/>
              <w:bottom w:val="single" w:sz="4" w:space="0" w:color="auto"/>
              <w:right w:val="single" w:sz="4" w:space="0" w:color="auto"/>
            </w:tcBorders>
            <w:shd w:val="clear" w:color="000000" w:fill="FFFFFF"/>
            <w:vAlign w:val="center"/>
            <w:hideMark/>
          </w:tcPr>
          <w:p w14:paraId="233FC296"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Մ/պլաստե պատուհանների տեղահանում</w:t>
            </w:r>
          </w:p>
        </w:tc>
        <w:tc>
          <w:tcPr>
            <w:tcW w:w="880" w:type="dxa"/>
            <w:tcBorders>
              <w:top w:val="nil"/>
              <w:left w:val="nil"/>
              <w:bottom w:val="single" w:sz="4" w:space="0" w:color="auto"/>
              <w:right w:val="single" w:sz="4" w:space="0" w:color="auto"/>
            </w:tcBorders>
            <w:shd w:val="clear" w:color="000000" w:fill="FFFFFF"/>
            <w:noWrap/>
            <w:vAlign w:val="center"/>
            <w:hideMark/>
          </w:tcPr>
          <w:p w14:paraId="6018C90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r w:rsidRPr="00CA5E22">
              <w:rPr>
                <w:rFonts w:ascii="GHEA Grapalat" w:hAnsi="GHEA Grapalat" w:cs="Arial"/>
                <w:sz w:val="22"/>
                <w:szCs w:val="22"/>
                <w:vertAlign w:val="superscript"/>
                <w:lang w:val="ru-RU" w:eastAsia="ru-RU"/>
              </w:rPr>
              <w:t>2</w:t>
            </w:r>
          </w:p>
        </w:tc>
        <w:tc>
          <w:tcPr>
            <w:tcW w:w="1220" w:type="dxa"/>
            <w:tcBorders>
              <w:top w:val="nil"/>
              <w:left w:val="nil"/>
              <w:bottom w:val="single" w:sz="4" w:space="0" w:color="auto"/>
              <w:right w:val="single" w:sz="4" w:space="0" w:color="auto"/>
            </w:tcBorders>
            <w:shd w:val="clear" w:color="000000" w:fill="FFFFFF"/>
            <w:vAlign w:val="center"/>
            <w:hideMark/>
          </w:tcPr>
          <w:p w14:paraId="31E4593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63,500</w:t>
            </w:r>
          </w:p>
        </w:tc>
        <w:tc>
          <w:tcPr>
            <w:tcW w:w="1260" w:type="dxa"/>
            <w:tcBorders>
              <w:top w:val="nil"/>
              <w:left w:val="nil"/>
              <w:bottom w:val="single" w:sz="4" w:space="0" w:color="auto"/>
              <w:right w:val="single" w:sz="4" w:space="0" w:color="auto"/>
            </w:tcBorders>
            <w:shd w:val="clear" w:color="000000" w:fill="FFFFFF"/>
            <w:vAlign w:val="center"/>
            <w:hideMark/>
          </w:tcPr>
          <w:p w14:paraId="20402C9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3,001</w:t>
            </w:r>
          </w:p>
        </w:tc>
        <w:tc>
          <w:tcPr>
            <w:tcW w:w="1520" w:type="dxa"/>
            <w:tcBorders>
              <w:top w:val="nil"/>
              <w:left w:val="nil"/>
              <w:bottom w:val="single" w:sz="4" w:space="0" w:color="auto"/>
              <w:right w:val="single" w:sz="4" w:space="0" w:color="auto"/>
            </w:tcBorders>
            <w:shd w:val="clear" w:color="000000" w:fill="FFFFFF"/>
            <w:vAlign w:val="center"/>
            <w:hideMark/>
          </w:tcPr>
          <w:p w14:paraId="58FA5B0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190,558</w:t>
            </w:r>
          </w:p>
        </w:tc>
      </w:tr>
      <w:tr w:rsidR="00CA5E22" w:rsidRPr="00CA5E22" w14:paraId="17A66C12" w14:textId="77777777" w:rsidTr="00CA5E22">
        <w:trPr>
          <w:trHeight w:val="360"/>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055A229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lastRenderedPageBreak/>
              <w:t>20</w:t>
            </w:r>
          </w:p>
        </w:tc>
        <w:tc>
          <w:tcPr>
            <w:tcW w:w="5373" w:type="dxa"/>
            <w:tcBorders>
              <w:top w:val="nil"/>
              <w:left w:val="nil"/>
              <w:bottom w:val="single" w:sz="4" w:space="0" w:color="auto"/>
              <w:right w:val="single" w:sz="4" w:space="0" w:color="auto"/>
            </w:tcBorders>
            <w:shd w:val="clear" w:color="000000" w:fill="FFFFFF"/>
            <w:vAlign w:val="center"/>
            <w:hideMark/>
          </w:tcPr>
          <w:p w14:paraId="6DED7D67"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Փայտե և պլաստմասե պատուհանագոգերի քանդում </w:t>
            </w:r>
          </w:p>
        </w:tc>
        <w:tc>
          <w:tcPr>
            <w:tcW w:w="880" w:type="dxa"/>
            <w:tcBorders>
              <w:top w:val="nil"/>
              <w:left w:val="nil"/>
              <w:bottom w:val="single" w:sz="4" w:space="0" w:color="auto"/>
              <w:right w:val="single" w:sz="4" w:space="0" w:color="auto"/>
            </w:tcBorders>
            <w:shd w:val="clear" w:color="000000" w:fill="FFFFFF"/>
            <w:noWrap/>
            <w:vAlign w:val="center"/>
            <w:hideMark/>
          </w:tcPr>
          <w:p w14:paraId="4AF0B90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1220" w:type="dxa"/>
            <w:tcBorders>
              <w:top w:val="nil"/>
              <w:left w:val="nil"/>
              <w:bottom w:val="single" w:sz="4" w:space="0" w:color="auto"/>
              <w:right w:val="single" w:sz="4" w:space="0" w:color="auto"/>
            </w:tcBorders>
            <w:shd w:val="clear" w:color="000000" w:fill="FFFFFF"/>
            <w:vAlign w:val="center"/>
            <w:hideMark/>
          </w:tcPr>
          <w:p w14:paraId="0FF6141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56</w:t>
            </w:r>
          </w:p>
        </w:tc>
        <w:tc>
          <w:tcPr>
            <w:tcW w:w="1260" w:type="dxa"/>
            <w:tcBorders>
              <w:top w:val="nil"/>
              <w:left w:val="nil"/>
              <w:bottom w:val="single" w:sz="4" w:space="0" w:color="auto"/>
              <w:right w:val="single" w:sz="4" w:space="0" w:color="auto"/>
            </w:tcBorders>
            <w:shd w:val="clear" w:color="000000" w:fill="FFFFFF"/>
            <w:vAlign w:val="center"/>
            <w:hideMark/>
          </w:tcPr>
          <w:p w14:paraId="6E6D56B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0,551</w:t>
            </w:r>
          </w:p>
        </w:tc>
        <w:tc>
          <w:tcPr>
            <w:tcW w:w="1520" w:type="dxa"/>
            <w:tcBorders>
              <w:top w:val="nil"/>
              <w:left w:val="nil"/>
              <w:bottom w:val="single" w:sz="4" w:space="0" w:color="auto"/>
              <w:right w:val="single" w:sz="4" w:space="0" w:color="auto"/>
            </w:tcBorders>
            <w:shd w:val="clear" w:color="000000" w:fill="FFFFFF"/>
            <w:vAlign w:val="center"/>
            <w:hideMark/>
          </w:tcPr>
          <w:p w14:paraId="73A4E30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30,835</w:t>
            </w:r>
          </w:p>
        </w:tc>
      </w:tr>
      <w:tr w:rsidR="00CA5E22" w:rsidRPr="00CA5E22" w14:paraId="777C5087" w14:textId="77777777" w:rsidTr="00CA5E22">
        <w:trPr>
          <w:trHeight w:val="360"/>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668CB10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21</w:t>
            </w:r>
          </w:p>
        </w:tc>
        <w:tc>
          <w:tcPr>
            <w:tcW w:w="5373" w:type="dxa"/>
            <w:tcBorders>
              <w:top w:val="nil"/>
              <w:left w:val="nil"/>
              <w:bottom w:val="single" w:sz="4" w:space="0" w:color="auto"/>
              <w:right w:val="single" w:sz="4" w:space="0" w:color="auto"/>
            </w:tcBorders>
            <w:shd w:val="clear" w:color="000000" w:fill="FFFFFF"/>
            <w:vAlign w:val="center"/>
            <w:hideMark/>
          </w:tcPr>
          <w:p w14:paraId="3E6F2B43"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Զուգարանակոնքի  ապամոնտաժում</w:t>
            </w:r>
          </w:p>
        </w:tc>
        <w:tc>
          <w:tcPr>
            <w:tcW w:w="880" w:type="dxa"/>
            <w:tcBorders>
              <w:top w:val="nil"/>
              <w:left w:val="nil"/>
              <w:bottom w:val="single" w:sz="4" w:space="0" w:color="auto"/>
              <w:right w:val="single" w:sz="4" w:space="0" w:color="auto"/>
            </w:tcBorders>
            <w:shd w:val="clear" w:color="000000" w:fill="FFFFFF"/>
            <w:noWrap/>
            <w:vAlign w:val="center"/>
            <w:hideMark/>
          </w:tcPr>
          <w:p w14:paraId="49DB702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1220" w:type="dxa"/>
            <w:tcBorders>
              <w:top w:val="nil"/>
              <w:left w:val="nil"/>
              <w:bottom w:val="single" w:sz="4" w:space="0" w:color="auto"/>
              <w:right w:val="single" w:sz="4" w:space="0" w:color="auto"/>
            </w:tcBorders>
            <w:shd w:val="clear" w:color="000000" w:fill="FFFFFF"/>
            <w:vAlign w:val="center"/>
            <w:hideMark/>
          </w:tcPr>
          <w:p w14:paraId="026A2E3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11</w:t>
            </w:r>
          </w:p>
        </w:tc>
        <w:tc>
          <w:tcPr>
            <w:tcW w:w="1260" w:type="dxa"/>
            <w:tcBorders>
              <w:top w:val="nil"/>
              <w:left w:val="nil"/>
              <w:bottom w:val="single" w:sz="4" w:space="0" w:color="auto"/>
              <w:right w:val="single" w:sz="4" w:space="0" w:color="auto"/>
            </w:tcBorders>
            <w:shd w:val="clear" w:color="000000" w:fill="FFFFFF"/>
            <w:vAlign w:val="center"/>
            <w:hideMark/>
          </w:tcPr>
          <w:p w14:paraId="3E7C71C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0,990</w:t>
            </w:r>
          </w:p>
        </w:tc>
        <w:tc>
          <w:tcPr>
            <w:tcW w:w="1520" w:type="dxa"/>
            <w:tcBorders>
              <w:top w:val="nil"/>
              <w:left w:val="nil"/>
              <w:bottom w:val="single" w:sz="4" w:space="0" w:color="auto"/>
              <w:right w:val="single" w:sz="4" w:space="0" w:color="auto"/>
            </w:tcBorders>
            <w:shd w:val="clear" w:color="000000" w:fill="FFFFFF"/>
            <w:vAlign w:val="center"/>
            <w:hideMark/>
          </w:tcPr>
          <w:p w14:paraId="4725280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10,892</w:t>
            </w:r>
          </w:p>
        </w:tc>
      </w:tr>
      <w:tr w:rsidR="00CA5E22" w:rsidRPr="00CA5E22" w14:paraId="77BA7DF3" w14:textId="77777777" w:rsidTr="00CA5E22">
        <w:trPr>
          <w:trHeight w:val="360"/>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772A44A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22</w:t>
            </w:r>
          </w:p>
        </w:tc>
        <w:tc>
          <w:tcPr>
            <w:tcW w:w="5373" w:type="dxa"/>
            <w:tcBorders>
              <w:top w:val="nil"/>
              <w:left w:val="nil"/>
              <w:bottom w:val="single" w:sz="4" w:space="0" w:color="auto"/>
              <w:right w:val="single" w:sz="4" w:space="0" w:color="auto"/>
            </w:tcBorders>
            <w:shd w:val="clear" w:color="000000" w:fill="FFFFFF"/>
            <w:vAlign w:val="center"/>
            <w:hideMark/>
          </w:tcPr>
          <w:p w14:paraId="2B988D04"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Լվացարանի  ապամոնտաժում</w:t>
            </w:r>
          </w:p>
        </w:tc>
        <w:tc>
          <w:tcPr>
            <w:tcW w:w="880" w:type="dxa"/>
            <w:tcBorders>
              <w:top w:val="nil"/>
              <w:left w:val="nil"/>
              <w:bottom w:val="single" w:sz="4" w:space="0" w:color="auto"/>
              <w:right w:val="single" w:sz="4" w:space="0" w:color="auto"/>
            </w:tcBorders>
            <w:shd w:val="clear" w:color="000000" w:fill="FFFFFF"/>
            <w:noWrap/>
            <w:vAlign w:val="center"/>
            <w:hideMark/>
          </w:tcPr>
          <w:p w14:paraId="16669DE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1220" w:type="dxa"/>
            <w:tcBorders>
              <w:top w:val="nil"/>
              <w:left w:val="nil"/>
              <w:bottom w:val="single" w:sz="4" w:space="0" w:color="auto"/>
              <w:right w:val="single" w:sz="4" w:space="0" w:color="auto"/>
            </w:tcBorders>
            <w:shd w:val="clear" w:color="000000" w:fill="FFFFFF"/>
            <w:vAlign w:val="center"/>
            <w:hideMark/>
          </w:tcPr>
          <w:p w14:paraId="79C4A3B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11</w:t>
            </w:r>
          </w:p>
        </w:tc>
        <w:tc>
          <w:tcPr>
            <w:tcW w:w="1260" w:type="dxa"/>
            <w:tcBorders>
              <w:top w:val="nil"/>
              <w:left w:val="nil"/>
              <w:bottom w:val="single" w:sz="4" w:space="0" w:color="auto"/>
              <w:right w:val="single" w:sz="4" w:space="0" w:color="auto"/>
            </w:tcBorders>
            <w:shd w:val="clear" w:color="000000" w:fill="FFFFFF"/>
            <w:vAlign w:val="center"/>
            <w:hideMark/>
          </w:tcPr>
          <w:p w14:paraId="07CAC7C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0,800</w:t>
            </w:r>
          </w:p>
        </w:tc>
        <w:tc>
          <w:tcPr>
            <w:tcW w:w="1520" w:type="dxa"/>
            <w:tcBorders>
              <w:top w:val="nil"/>
              <w:left w:val="nil"/>
              <w:bottom w:val="single" w:sz="4" w:space="0" w:color="auto"/>
              <w:right w:val="single" w:sz="4" w:space="0" w:color="auto"/>
            </w:tcBorders>
            <w:shd w:val="clear" w:color="000000" w:fill="FFFFFF"/>
            <w:vAlign w:val="center"/>
            <w:hideMark/>
          </w:tcPr>
          <w:p w14:paraId="095E0A3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8,799</w:t>
            </w:r>
          </w:p>
        </w:tc>
      </w:tr>
      <w:tr w:rsidR="00CA5E22" w:rsidRPr="00CA5E22" w14:paraId="5912C6FB" w14:textId="77777777" w:rsidTr="00CA5E22">
        <w:trPr>
          <w:trHeight w:val="360"/>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487EC64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23</w:t>
            </w:r>
          </w:p>
        </w:tc>
        <w:tc>
          <w:tcPr>
            <w:tcW w:w="5373" w:type="dxa"/>
            <w:tcBorders>
              <w:top w:val="nil"/>
              <w:left w:val="nil"/>
              <w:bottom w:val="single" w:sz="4" w:space="0" w:color="auto"/>
              <w:right w:val="single" w:sz="4" w:space="0" w:color="auto"/>
            </w:tcBorders>
            <w:shd w:val="clear" w:color="000000" w:fill="FFFFFF"/>
            <w:vAlign w:val="center"/>
            <w:hideMark/>
          </w:tcPr>
          <w:p w14:paraId="4289FE31" w14:textId="77777777" w:rsidR="00CA5E22" w:rsidRPr="00CA5E22" w:rsidRDefault="00CA5E22" w:rsidP="00CA5E22">
            <w:pPr>
              <w:rPr>
                <w:rFonts w:ascii="GHEA Grapalat" w:hAnsi="GHEA Grapalat" w:cs="Arial"/>
                <w:color w:val="000000"/>
                <w:sz w:val="22"/>
                <w:szCs w:val="22"/>
                <w:lang w:val="ru-RU" w:eastAsia="ru-RU"/>
              </w:rPr>
            </w:pPr>
            <w:r w:rsidRPr="00CA5E22">
              <w:rPr>
                <w:rFonts w:ascii="GHEA Grapalat" w:hAnsi="GHEA Grapalat" w:cs="Arial"/>
                <w:color w:val="000000"/>
                <w:sz w:val="22"/>
                <w:szCs w:val="22"/>
                <w:lang w:val="ru-RU" w:eastAsia="ru-RU"/>
              </w:rPr>
              <w:t xml:space="preserve">Ջեռուցման մարտկոցների ապամոնտաժում </w:t>
            </w:r>
          </w:p>
        </w:tc>
        <w:tc>
          <w:tcPr>
            <w:tcW w:w="880" w:type="dxa"/>
            <w:tcBorders>
              <w:top w:val="nil"/>
              <w:left w:val="nil"/>
              <w:bottom w:val="single" w:sz="4" w:space="0" w:color="auto"/>
              <w:right w:val="single" w:sz="4" w:space="0" w:color="auto"/>
            </w:tcBorders>
            <w:shd w:val="clear" w:color="000000" w:fill="FFFFFF"/>
            <w:noWrap/>
            <w:vAlign w:val="center"/>
            <w:hideMark/>
          </w:tcPr>
          <w:p w14:paraId="42E97A90" w14:textId="77777777" w:rsidR="00CA5E22" w:rsidRPr="00CA5E22" w:rsidRDefault="00CA5E22" w:rsidP="00CA5E22">
            <w:pPr>
              <w:jc w:val="center"/>
              <w:rPr>
                <w:rFonts w:ascii="GHEA Grapalat" w:hAnsi="GHEA Grapalat" w:cs="Arial"/>
                <w:color w:val="000000"/>
                <w:sz w:val="22"/>
                <w:szCs w:val="22"/>
                <w:lang w:val="ru-RU" w:eastAsia="ru-RU"/>
              </w:rPr>
            </w:pPr>
            <w:r w:rsidRPr="00CA5E22">
              <w:rPr>
                <w:rFonts w:ascii="GHEA Grapalat" w:hAnsi="GHEA Grapalat" w:cs="Arial"/>
                <w:color w:val="000000"/>
                <w:sz w:val="22"/>
                <w:szCs w:val="22"/>
                <w:lang w:val="ru-RU" w:eastAsia="ru-RU"/>
              </w:rPr>
              <w:t>կգ</w:t>
            </w:r>
          </w:p>
        </w:tc>
        <w:tc>
          <w:tcPr>
            <w:tcW w:w="1220" w:type="dxa"/>
            <w:tcBorders>
              <w:top w:val="nil"/>
              <w:left w:val="nil"/>
              <w:bottom w:val="single" w:sz="4" w:space="0" w:color="auto"/>
              <w:right w:val="single" w:sz="4" w:space="0" w:color="auto"/>
            </w:tcBorders>
            <w:shd w:val="clear" w:color="000000" w:fill="FFFFFF"/>
            <w:vAlign w:val="center"/>
            <w:hideMark/>
          </w:tcPr>
          <w:p w14:paraId="120FBB3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474,000</w:t>
            </w:r>
          </w:p>
        </w:tc>
        <w:tc>
          <w:tcPr>
            <w:tcW w:w="1260" w:type="dxa"/>
            <w:tcBorders>
              <w:top w:val="nil"/>
              <w:left w:val="nil"/>
              <w:bottom w:val="single" w:sz="4" w:space="0" w:color="auto"/>
              <w:right w:val="single" w:sz="4" w:space="0" w:color="auto"/>
            </w:tcBorders>
            <w:shd w:val="clear" w:color="000000" w:fill="FFFFFF"/>
            <w:vAlign w:val="center"/>
            <w:hideMark/>
          </w:tcPr>
          <w:p w14:paraId="008DB26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1,553</w:t>
            </w:r>
          </w:p>
        </w:tc>
        <w:tc>
          <w:tcPr>
            <w:tcW w:w="1520" w:type="dxa"/>
            <w:tcBorders>
              <w:top w:val="nil"/>
              <w:left w:val="nil"/>
              <w:bottom w:val="single" w:sz="4" w:space="0" w:color="auto"/>
              <w:right w:val="single" w:sz="4" w:space="0" w:color="auto"/>
            </w:tcBorders>
            <w:shd w:val="clear" w:color="000000" w:fill="FFFFFF"/>
            <w:vAlign w:val="center"/>
            <w:hideMark/>
          </w:tcPr>
          <w:p w14:paraId="5700E9B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736,306</w:t>
            </w:r>
          </w:p>
        </w:tc>
      </w:tr>
      <w:tr w:rsidR="00CA5E22" w:rsidRPr="00CA5E22" w14:paraId="24D00510" w14:textId="77777777" w:rsidTr="00CA5E22">
        <w:trPr>
          <w:trHeight w:val="360"/>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406864A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24</w:t>
            </w:r>
          </w:p>
        </w:tc>
        <w:tc>
          <w:tcPr>
            <w:tcW w:w="5373" w:type="dxa"/>
            <w:tcBorders>
              <w:top w:val="nil"/>
              <w:left w:val="nil"/>
              <w:bottom w:val="single" w:sz="4" w:space="0" w:color="auto"/>
              <w:right w:val="single" w:sz="4" w:space="0" w:color="auto"/>
            </w:tcBorders>
            <w:shd w:val="clear" w:color="000000" w:fill="FFFFFF"/>
            <w:vAlign w:val="center"/>
            <w:hideMark/>
          </w:tcPr>
          <w:p w14:paraId="7FEA097F"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Հին ջեռուցման խողովակաշարի ապամոնտաժում</w:t>
            </w:r>
          </w:p>
        </w:tc>
        <w:tc>
          <w:tcPr>
            <w:tcW w:w="880" w:type="dxa"/>
            <w:tcBorders>
              <w:top w:val="nil"/>
              <w:left w:val="nil"/>
              <w:bottom w:val="single" w:sz="4" w:space="0" w:color="auto"/>
              <w:right w:val="single" w:sz="4" w:space="0" w:color="auto"/>
            </w:tcBorders>
            <w:shd w:val="clear" w:color="000000" w:fill="FFFFFF"/>
            <w:noWrap/>
            <w:vAlign w:val="center"/>
            <w:hideMark/>
          </w:tcPr>
          <w:p w14:paraId="507B3B2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p>
        </w:tc>
        <w:tc>
          <w:tcPr>
            <w:tcW w:w="1220" w:type="dxa"/>
            <w:tcBorders>
              <w:top w:val="nil"/>
              <w:left w:val="nil"/>
              <w:bottom w:val="single" w:sz="4" w:space="0" w:color="auto"/>
              <w:right w:val="single" w:sz="4" w:space="0" w:color="auto"/>
            </w:tcBorders>
            <w:shd w:val="clear" w:color="000000" w:fill="FFFFFF"/>
            <w:vAlign w:val="center"/>
            <w:hideMark/>
          </w:tcPr>
          <w:p w14:paraId="229853B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832,000</w:t>
            </w:r>
          </w:p>
        </w:tc>
        <w:tc>
          <w:tcPr>
            <w:tcW w:w="1260" w:type="dxa"/>
            <w:tcBorders>
              <w:top w:val="nil"/>
              <w:left w:val="nil"/>
              <w:bottom w:val="single" w:sz="4" w:space="0" w:color="auto"/>
              <w:right w:val="single" w:sz="4" w:space="0" w:color="auto"/>
            </w:tcBorders>
            <w:shd w:val="clear" w:color="000000" w:fill="FFFFFF"/>
            <w:vAlign w:val="center"/>
            <w:hideMark/>
          </w:tcPr>
          <w:p w14:paraId="48CFFDC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0,548</w:t>
            </w:r>
          </w:p>
        </w:tc>
        <w:tc>
          <w:tcPr>
            <w:tcW w:w="1520" w:type="dxa"/>
            <w:tcBorders>
              <w:top w:val="nil"/>
              <w:left w:val="nil"/>
              <w:bottom w:val="single" w:sz="4" w:space="0" w:color="auto"/>
              <w:right w:val="single" w:sz="4" w:space="0" w:color="auto"/>
            </w:tcBorders>
            <w:shd w:val="clear" w:color="000000" w:fill="FFFFFF"/>
            <w:vAlign w:val="center"/>
            <w:hideMark/>
          </w:tcPr>
          <w:p w14:paraId="6E46950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456,071</w:t>
            </w:r>
          </w:p>
        </w:tc>
      </w:tr>
      <w:tr w:rsidR="00CA5E22" w:rsidRPr="00CA5E22" w14:paraId="5D6215D4" w14:textId="77777777" w:rsidTr="00CA5E22">
        <w:trPr>
          <w:trHeight w:val="360"/>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5B5EF04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25</w:t>
            </w:r>
          </w:p>
        </w:tc>
        <w:tc>
          <w:tcPr>
            <w:tcW w:w="5373" w:type="dxa"/>
            <w:tcBorders>
              <w:top w:val="nil"/>
              <w:left w:val="nil"/>
              <w:bottom w:val="single" w:sz="4" w:space="0" w:color="auto"/>
              <w:right w:val="single" w:sz="4" w:space="0" w:color="auto"/>
            </w:tcBorders>
            <w:shd w:val="clear" w:color="000000" w:fill="FFFFFF"/>
            <w:vAlign w:val="center"/>
            <w:hideMark/>
          </w:tcPr>
          <w:p w14:paraId="6434E035"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Կոյուղու թուջե և պոլիպրոպիլենե խողովակաշարի ապամոնտաժում</w:t>
            </w:r>
          </w:p>
        </w:tc>
        <w:tc>
          <w:tcPr>
            <w:tcW w:w="880" w:type="dxa"/>
            <w:tcBorders>
              <w:top w:val="nil"/>
              <w:left w:val="nil"/>
              <w:bottom w:val="single" w:sz="4" w:space="0" w:color="auto"/>
              <w:right w:val="single" w:sz="4" w:space="0" w:color="auto"/>
            </w:tcBorders>
            <w:shd w:val="clear" w:color="000000" w:fill="FFFFFF"/>
            <w:noWrap/>
            <w:vAlign w:val="center"/>
            <w:hideMark/>
          </w:tcPr>
          <w:p w14:paraId="5B8A3A3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p>
        </w:tc>
        <w:tc>
          <w:tcPr>
            <w:tcW w:w="1220" w:type="dxa"/>
            <w:tcBorders>
              <w:top w:val="nil"/>
              <w:left w:val="nil"/>
              <w:bottom w:val="single" w:sz="4" w:space="0" w:color="auto"/>
              <w:right w:val="single" w:sz="4" w:space="0" w:color="auto"/>
            </w:tcBorders>
            <w:shd w:val="clear" w:color="000000" w:fill="FFFFFF"/>
            <w:vAlign w:val="center"/>
            <w:hideMark/>
          </w:tcPr>
          <w:p w14:paraId="60E8AF4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64,000</w:t>
            </w:r>
          </w:p>
        </w:tc>
        <w:tc>
          <w:tcPr>
            <w:tcW w:w="1260" w:type="dxa"/>
            <w:tcBorders>
              <w:top w:val="nil"/>
              <w:left w:val="nil"/>
              <w:bottom w:val="single" w:sz="4" w:space="0" w:color="auto"/>
              <w:right w:val="single" w:sz="4" w:space="0" w:color="auto"/>
            </w:tcBorders>
            <w:shd w:val="clear" w:color="000000" w:fill="FFFFFF"/>
            <w:vAlign w:val="center"/>
            <w:hideMark/>
          </w:tcPr>
          <w:p w14:paraId="5998A8A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1,380</w:t>
            </w:r>
          </w:p>
        </w:tc>
        <w:tc>
          <w:tcPr>
            <w:tcW w:w="1520" w:type="dxa"/>
            <w:tcBorders>
              <w:top w:val="nil"/>
              <w:left w:val="nil"/>
              <w:bottom w:val="single" w:sz="4" w:space="0" w:color="auto"/>
              <w:right w:val="single" w:sz="4" w:space="0" w:color="auto"/>
            </w:tcBorders>
            <w:shd w:val="clear" w:color="000000" w:fill="FFFFFF"/>
            <w:vAlign w:val="center"/>
            <w:hideMark/>
          </w:tcPr>
          <w:p w14:paraId="508A1C0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88,299</w:t>
            </w:r>
          </w:p>
        </w:tc>
      </w:tr>
      <w:tr w:rsidR="00CA5E22" w:rsidRPr="00CA5E22" w14:paraId="45B17E29" w14:textId="77777777" w:rsidTr="00CA5E22">
        <w:trPr>
          <w:trHeight w:val="645"/>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16EC455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26</w:t>
            </w:r>
          </w:p>
        </w:tc>
        <w:tc>
          <w:tcPr>
            <w:tcW w:w="5373" w:type="dxa"/>
            <w:tcBorders>
              <w:top w:val="nil"/>
              <w:left w:val="nil"/>
              <w:bottom w:val="single" w:sz="4" w:space="0" w:color="auto"/>
              <w:right w:val="single" w:sz="4" w:space="0" w:color="auto"/>
            </w:tcBorders>
            <w:shd w:val="clear" w:color="000000" w:fill="FFFFFF"/>
            <w:vAlign w:val="center"/>
            <w:hideMark/>
          </w:tcPr>
          <w:p w14:paraId="012C5CCB"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Օդափոխության հորանների ապամոնտաժում /թիթեղյա/ 58գմ /20x20x25/սմ</w:t>
            </w:r>
          </w:p>
        </w:tc>
        <w:tc>
          <w:tcPr>
            <w:tcW w:w="880" w:type="dxa"/>
            <w:tcBorders>
              <w:top w:val="nil"/>
              <w:left w:val="nil"/>
              <w:bottom w:val="single" w:sz="4" w:space="0" w:color="auto"/>
              <w:right w:val="single" w:sz="4" w:space="0" w:color="auto"/>
            </w:tcBorders>
            <w:shd w:val="clear" w:color="000000" w:fill="FFFFFF"/>
            <w:noWrap/>
            <w:vAlign w:val="center"/>
            <w:hideMark/>
          </w:tcPr>
          <w:p w14:paraId="1DF090D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r w:rsidRPr="00CA5E22">
              <w:rPr>
                <w:rFonts w:ascii="GHEA Grapalat" w:hAnsi="GHEA Grapalat" w:cs="Arial"/>
                <w:sz w:val="22"/>
                <w:szCs w:val="22"/>
                <w:vertAlign w:val="superscript"/>
                <w:lang w:val="ru-RU" w:eastAsia="ru-RU"/>
              </w:rPr>
              <w:t>2</w:t>
            </w:r>
          </w:p>
        </w:tc>
        <w:tc>
          <w:tcPr>
            <w:tcW w:w="1220" w:type="dxa"/>
            <w:tcBorders>
              <w:top w:val="nil"/>
              <w:left w:val="nil"/>
              <w:bottom w:val="single" w:sz="4" w:space="0" w:color="auto"/>
              <w:right w:val="single" w:sz="4" w:space="0" w:color="auto"/>
            </w:tcBorders>
            <w:shd w:val="clear" w:color="000000" w:fill="FFFFFF"/>
            <w:vAlign w:val="center"/>
            <w:hideMark/>
          </w:tcPr>
          <w:p w14:paraId="30F171A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0,400</w:t>
            </w:r>
          </w:p>
        </w:tc>
        <w:tc>
          <w:tcPr>
            <w:tcW w:w="1260" w:type="dxa"/>
            <w:tcBorders>
              <w:top w:val="nil"/>
              <w:left w:val="nil"/>
              <w:bottom w:val="single" w:sz="4" w:space="0" w:color="auto"/>
              <w:right w:val="single" w:sz="4" w:space="0" w:color="auto"/>
            </w:tcBorders>
            <w:shd w:val="clear" w:color="000000" w:fill="FFFFFF"/>
            <w:vAlign w:val="center"/>
            <w:hideMark/>
          </w:tcPr>
          <w:p w14:paraId="39A302E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0,706</w:t>
            </w:r>
          </w:p>
        </w:tc>
        <w:tc>
          <w:tcPr>
            <w:tcW w:w="1520" w:type="dxa"/>
            <w:tcBorders>
              <w:top w:val="nil"/>
              <w:left w:val="nil"/>
              <w:bottom w:val="single" w:sz="4" w:space="0" w:color="auto"/>
              <w:right w:val="single" w:sz="4" w:space="0" w:color="auto"/>
            </w:tcBorders>
            <w:shd w:val="clear" w:color="000000" w:fill="FFFFFF"/>
            <w:vAlign w:val="center"/>
            <w:hideMark/>
          </w:tcPr>
          <w:p w14:paraId="3DB4371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0,282</w:t>
            </w:r>
          </w:p>
        </w:tc>
      </w:tr>
      <w:tr w:rsidR="00CA5E22" w:rsidRPr="00CA5E22" w14:paraId="034201B2" w14:textId="77777777" w:rsidTr="00CA5E22">
        <w:trPr>
          <w:trHeight w:val="360"/>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4541D5D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27</w:t>
            </w:r>
          </w:p>
        </w:tc>
        <w:tc>
          <w:tcPr>
            <w:tcW w:w="5373" w:type="dxa"/>
            <w:tcBorders>
              <w:top w:val="nil"/>
              <w:left w:val="nil"/>
              <w:bottom w:val="single" w:sz="4" w:space="0" w:color="auto"/>
              <w:right w:val="single" w:sz="4" w:space="0" w:color="auto"/>
            </w:tcBorders>
            <w:shd w:val="clear" w:color="000000" w:fill="FFFFFF"/>
            <w:vAlign w:val="center"/>
            <w:hideMark/>
          </w:tcPr>
          <w:p w14:paraId="09B4947C"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Հին ջրի  խողովակաշարի ապամոնտաժում</w:t>
            </w:r>
          </w:p>
        </w:tc>
        <w:tc>
          <w:tcPr>
            <w:tcW w:w="880" w:type="dxa"/>
            <w:tcBorders>
              <w:top w:val="nil"/>
              <w:left w:val="nil"/>
              <w:bottom w:val="single" w:sz="4" w:space="0" w:color="auto"/>
              <w:right w:val="single" w:sz="4" w:space="0" w:color="auto"/>
            </w:tcBorders>
            <w:shd w:val="clear" w:color="000000" w:fill="FFFFFF"/>
            <w:noWrap/>
            <w:vAlign w:val="center"/>
            <w:hideMark/>
          </w:tcPr>
          <w:p w14:paraId="6FB11F8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p>
        </w:tc>
        <w:tc>
          <w:tcPr>
            <w:tcW w:w="1220" w:type="dxa"/>
            <w:tcBorders>
              <w:top w:val="nil"/>
              <w:left w:val="nil"/>
              <w:bottom w:val="single" w:sz="4" w:space="0" w:color="auto"/>
              <w:right w:val="single" w:sz="4" w:space="0" w:color="auto"/>
            </w:tcBorders>
            <w:shd w:val="clear" w:color="000000" w:fill="FFFFFF"/>
            <w:vAlign w:val="center"/>
            <w:hideMark/>
          </w:tcPr>
          <w:p w14:paraId="7914618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150,000</w:t>
            </w:r>
          </w:p>
        </w:tc>
        <w:tc>
          <w:tcPr>
            <w:tcW w:w="1260" w:type="dxa"/>
            <w:tcBorders>
              <w:top w:val="nil"/>
              <w:left w:val="nil"/>
              <w:bottom w:val="single" w:sz="4" w:space="0" w:color="auto"/>
              <w:right w:val="single" w:sz="4" w:space="0" w:color="auto"/>
            </w:tcBorders>
            <w:shd w:val="clear" w:color="000000" w:fill="FFFFFF"/>
            <w:vAlign w:val="center"/>
            <w:hideMark/>
          </w:tcPr>
          <w:p w14:paraId="1DED605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0,548</w:t>
            </w:r>
          </w:p>
        </w:tc>
        <w:tc>
          <w:tcPr>
            <w:tcW w:w="1520" w:type="dxa"/>
            <w:tcBorders>
              <w:top w:val="nil"/>
              <w:left w:val="nil"/>
              <w:bottom w:val="single" w:sz="4" w:space="0" w:color="auto"/>
              <w:right w:val="single" w:sz="4" w:space="0" w:color="auto"/>
            </w:tcBorders>
            <w:shd w:val="clear" w:color="000000" w:fill="FFFFFF"/>
            <w:vAlign w:val="center"/>
            <w:hideMark/>
          </w:tcPr>
          <w:p w14:paraId="3694BDC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82,224</w:t>
            </w:r>
          </w:p>
        </w:tc>
      </w:tr>
      <w:tr w:rsidR="00CA5E22" w:rsidRPr="00CA5E22" w14:paraId="7F788F61" w14:textId="77777777" w:rsidTr="00CA5E22">
        <w:trPr>
          <w:trHeight w:val="360"/>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1647C13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28</w:t>
            </w:r>
          </w:p>
        </w:tc>
        <w:tc>
          <w:tcPr>
            <w:tcW w:w="5373" w:type="dxa"/>
            <w:tcBorders>
              <w:top w:val="nil"/>
              <w:left w:val="nil"/>
              <w:bottom w:val="single" w:sz="4" w:space="0" w:color="auto"/>
              <w:right w:val="single" w:sz="4" w:space="0" w:color="auto"/>
            </w:tcBorders>
            <w:shd w:val="clear" w:color="000000" w:fill="FFFFFF"/>
            <w:vAlign w:val="center"/>
            <w:hideMark/>
          </w:tcPr>
          <w:p w14:paraId="59CB18C4"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Բազրիքների ապամոնտաժում</w:t>
            </w:r>
          </w:p>
        </w:tc>
        <w:tc>
          <w:tcPr>
            <w:tcW w:w="880" w:type="dxa"/>
            <w:tcBorders>
              <w:top w:val="nil"/>
              <w:left w:val="nil"/>
              <w:bottom w:val="single" w:sz="4" w:space="0" w:color="auto"/>
              <w:right w:val="single" w:sz="4" w:space="0" w:color="auto"/>
            </w:tcBorders>
            <w:shd w:val="clear" w:color="000000" w:fill="FFFFFF"/>
            <w:noWrap/>
            <w:vAlign w:val="center"/>
            <w:hideMark/>
          </w:tcPr>
          <w:p w14:paraId="5F820F3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p>
        </w:tc>
        <w:tc>
          <w:tcPr>
            <w:tcW w:w="1220" w:type="dxa"/>
            <w:tcBorders>
              <w:top w:val="nil"/>
              <w:left w:val="nil"/>
              <w:bottom w:val="single" w:sz="4" w:space="0" w:color="auto"/>
              <w:right w:val="single" w:sz="4" w:space="0" w:color="auto"/>
            </w:tcBorders>
            <w:shd w:val="clear" w:color="000000" w:fill="FFFFFF"/>
            <w:vAlign w:val="center"/>
            <w:hideMark/>
          </w:tcPr>
          <w:p w14:paraId="1B8F708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154,000</w:t>
            </w:r>
          </w:p>
        </w:tc>
        <w:tc>
          <w:tcPr>
            <w:tcW w:w="1260" w:type="dxa"/>
            <w:tcBorders>
              <w:top w:val="nil"/>
              <w:left w:val="nil"/>
              <w:bottom w:val="single" w:sz="4" w:space="0" w:color="auto"/>
              <w:right w:val="single" w:sz="4" w:space="0" w:color="auto"/>
            </w:tcBorders>
            <w:shd w:val="clear" w:color="000000" w:fill="FFFFFF"/>
            <w:vAlign w:val="center"/>
            <w:hideMark/>
          </w:tcPr>
          <w:p w14:paraId="68DD9F7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0,756</w:t>
            </w:r>
          </w:p>
        </w:tc>
        <w:tc>
          <w:tcPr>
            <w:tcW w:w="1520" w:type="dxa"/>
            <w:tcBorders>
              <w:top w:val="nil"/>
              <w:left w:val="nil"/>
              <w:bottom w:val="single" w:sz="4" w:space="0" w:color="auto"/>
              <w:right w:val="single" w:sz="4" w:space="0" w:color="auto"/>
            </w:tcBorders>
            <w:shd w:val="clear" w:color="000000" w:fill="FFFFFF"/>
            <w:vAlign w:val="center"/>
            <w:hideMark/>
          </w:tcPr>
          <w:p w14:paraId="193ACA8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116,489</w:t>
            </w:r>
          </w:p>
        </w:tc>
      </w:tr>
      <w:tr w:rsidR="00CA5E22" w:rsidRPr="00CA5E22" w14:paraId="47EDD0B5" w14:textId="77777777" w:rsidTr="00CA5E22">
        <w:trPr>
          <w:trHeight w:val="360"/>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4F21837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29</w:t>
            </w:r>
          </w:p>
        </w:tc>
        <w:tc>
          <w:tcPr>
            <w:tcW w:w="5373" w:type="dxa"/>
            <w:tcBorders>
              <w:top w:val="nil"/>
              <w:left w:val="nil"/>
              <w:bottom w:val="single" w:sz="4" w:space="0" w:color="auto"/>
              <w:right w:val="single" w:sz="4" w:space="0" w:color="auto"/>
            </w:tcBorders>
            <w:shd w:val="clear" w:color="000000" w:fill="FFFFFF"/>
            <w:vAlign w:val="center"/>
            <w:hideMark/>
          </w:tcPr>
          <w:p w14:paraId="53BE00A4"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Էլեկտրական Ջրատաքացուցիչի/կաթսայի ապամոնտաժում</w:t>
            </w:r>
          </w:p>
        </w:tc>
        <w:tc>
          <w:tcPr>
            <w:tcW w:w="880" w:type="dxa"/>
            <w:tcBorders>
              <w:top w:val="nil"/>
              <w:left w:val="nil"/>
              <w:bottom w:val="single" w:sz="4" w:space="0" w:color="auto"/>
              <w:right w:val="single" w:sz="4" w:space="0" w:color="auto"/>
            </w:tcBorders>
            <w:shd w:val="clear" w:color="000000" w:fill="FFFFFF"/>
            <w:noWrap/>
            <w:vAlign w:val="center"/>
            <w:hideMark/>
          </w:tcPr>
          <w:p w14:paraId="3B2B703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1220" w:type="dxa"/>
            <w:tcBorders>
              <w:top w:val="nil"/>
              <w:left w:val="nil"/>
              <w:bottom w:val="single" w:sz="4" w:space="0" w:color="auto"/>
              <w:right w:val="single" w:sz="4" w:space="0" w:color="auto"/>
            </w:tcBorders>
            <w:shd w:val="clear" w:color="000000" w:fill="FFFFFF"/>
            <w:vAlign w:val="center"/>
            <w:hideMark/>
          </w:tcPr>
          <w:p w14:paraId="0C7BCEC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3,000</w:t>
            </w:r>
          </w:p>
        </w:tc>
        <w:tc>
          <w:tcPr>
            <w:tcW w:w="1260" w:type="dxa"/>
            <w:tcBorders>
              <w:top w:val="nil"/>
              <w:left w:val="nil"/>
              <w:bottom w:val="single" w:sz="4" w:space="0" w:color="auto"/>
              <w:right w:val="single" w:sz="4" w:space="0" w:color="auto"/>
            </w:tcBorders>
            <w:shd w:val="clear" w:color="000000" w:fill="FFFFFF"/>
            <w:vAlign w:val="center"/>
            <w:hideMark/>
          </w:tcPr>
          <w:p w14:paraId="04B7C2D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19,474</w:t>
            </w:r>
          </w:p>
        </w:tc>
        <w:tc>
          <w:tcPr>
            <w:tcW w:w="1520" w:type="dxa"/>
            <w:tcBorders>
              <w:top w:val="nil"/>
              <w:left w:val="nil"/>
              <w:bottom w:val="single" w:sz="4" w:space="0" w:color="auto"/>
              <w:right w:val="single" w:sz="4" w:space="0" w:color="auto"/>
            </w:tcBorders>
            <w:shd w:val="clear" w:color="000000" w:fill="FFFFFF"/>
            <w:vAlign w:val="center"/>
            <w:hideMark/>
          </w:tcPr>
          <w:p w14:paraId="18BA8E3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58,421</w:t>
            </w:r>
          </w:p>
        </w:tc>
      </w:tr>
      <w:tr w:rsidR="00CA5E22" w:rsidRPr="00CA5E22" w14:paraId="3175E58E" w14:textId="77777777" w:rsidTr="00CA5E22">
        <w:trPr>
          <w:trHeight w:val="360"/>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096C809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30</w:t>
            </w:r>
          </w:p>
        </w:tc>
        <w:tc>
          <w:tcPr>
            <w:tcW w:w="5373" w:type="dxa"/>
            <w:tcBorders>
              <w:top w:val="nil"/>
              <w:left w:val="nil"/>
              <w:bottom w:val="single" w:sz="4" w:space="0" w:color="auto"/>
              <w:right w:val="single" w:sz="4" w:space="0" w:color="auto"/>
            </w:tcBorders>
            <w:shd w:val="clear" w:color="000000" w:fill="FFFFFF"/>
            <w:vAlign w:val="center"/>
            <w:hideMark/>
          </w:tcPr>
          <w:p w14:paraId="228E6D69"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Քարե պատուհանագոգերի քանդում </w:t>
            </w:r>
          </w:p>
        </w:tc>
        <w:tc>
          <w:tcPr>
            <w:tcW w:w="880" w:type="dxa"/>
            <w:tcBorders>
              <w:top w:val="nil"/>
              <w:left w:val="nil"/>
              <w:bottom w:val="single" w:sz="4" w:space="0" w:color="auto"/>
              <w:right w:val="single" w:sz="4" w:space="0" w:color="auto"/>
            </w:tcBorders>
            <w:shd w:val="clear" w:color="000000" w:fill="FFFFFF"/>
            <w:noWrap/>
            <w:vAlign w:val="center"/>
            <w:hideMark/>
          </w:tcPr>
          <w:p w14:paraId="4D082A5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1220" w:type="dxa"/>
            <w:tcBorders>
              <w:top w:val="nil"/>
              <w:left w:val="nil"/>
              <w:bottom w:val="single" w:sz="4" w:space="0" w:color="auto"/>
              <w:right w:val="single" w:sz="4" w:space="0" w:color="auto"/>
            </w:tcBorders>
            <w:shd w:val="clear" w:color="000000" w:fill="FFFFFF"/>
            <w:vAlign w:val="center"/>
            <w:hideMark/>
          </w:tcPr>
          <w:p w14:paraId="4D4D133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34,000</w:t>
            </w:r>
          </w:p>
        </w:tc>
        <w:tc>
          <w:tcPr>
            <w:tcW w:w="1260" w:type="dxa"/>
            <w:tcBorders>
              <w:top w:val="nil"/>
              <w:left w:val="nil"/>
              <w:bottom w:val="single" w:sz="4" w:space="0" w:color="auto"/>
              <w:right w:val="single" w:sz="4" w:space="0" w:color="auto"/>
            </w:tcBorders>
            <w:shd w:val="clear" w:color="000000" w:fill="FFFFFF"/>
            <w:vAlign w:val="center"/>
            <w:hideMark/>
          </w:tcPr>
          <w:p w14:paraId="20E7D78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3,409</w:t>
            </w:r>
          </w:p>
        </w:tc>
        <w:tc>
          <w:tcPr>
            <w:tcW w:w="1520" w:type="dxa"/>
            <w:tcBorders>
              <w:top w:val="nil"/>
              <w:left w:val="nil"/>
              <w:bottom w:val="single" w:sz="4" w:space="0" w:color="auto"/>
              <w:right w:val="single" w:sz="4" w:space="0" w:color="auto"/>
            </w:tcBorders>
            <w:shd w:val="clear" w:color="000000" w:fill="FFFFFF"/>
            <w:vAlign w:val="center"/>
            <w:hideMark/>
          </w:tcPr>
          <w:p w14:paraId="794399F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115,895</w:t>
            </w:r>
          </w:p>
        </w:tc>
      </w:tr>
      <w:tr w:rsidR="00CA5E22" w:rsidRPr="00CA5E22" w14:paraId="4ADA2042" w14:textId="77777777" w:rsidTr="00CA5E22">
        <w:trPr>
          <w:trHeight w:val="360"/>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12F4502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31</w:t>
            </w:r>
          </w:p>
        </w:tc>
        <w:tc>
          <w:tcPr>
            <w:tcW w:w="5373" w:type="dxa"/>
            <w:tcBorders>
              <w:top w:val="nil"/>
              <w:left w:val="nil"/>
              <w:bottom w:val="single" w:sz="4" w:space="0" w:color="auto"/>
              <w:right w:val="single" w:sz="4" w:space="0" w:color="auto"/>
            </w:tcBorders>
            <w:shd w:val="clear" w:color="000000" w:fill="FFFFFF"/>
            <w:vAlign w:val="center"/>
            <w:hideMark/>
          </w:tcPr>
          <w:p w14:paraId="41B4B526"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Գույքային տախտակամածի պատրաստում և քանդում /հորիզոնական /</w:t>
            </w:r>
          </w:p>
        </w:tc>
        <w:tc>
          <w:tcPr>
            <w:tcW w:w="880" w:type="dxa"/>
            <w:tcBorders>
              <w:top w:val="nil"/>
              <w:left w:val="nil"/>
              <w:bottom w:val="single" w:sz="4" w:space="0" w:color="auto"/>
              <w:right w:val="single" w:sz="4" w:space="0" w:color="auto"/>
            </w:tcBorders>
            <w:shd w:val="clear" w:color="000000" w:fill="FFFFFF"/>
            <w:noWrap/>
            <w:vAlign w:val="center"/>
            <w:hideMark/>
          </w:tcPr>
          <w:p w14:paraId="4C9654B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r w:rsidRPr="00CA5E22">
              <w:rPr>
                <w:rFonts w:ascii="GHEA Grapalat" w:hAnsi="GHEA Grapalat" w:cs="Arial"/>
                <w:sz w:val="22"/>
                <w:szCs w:val="22"/>
                <w:vertAlign w:val="superscript"/>
                <w:lang w:val="ru-RU" w:eastAsia="ru-RU"/>
              </w:rPr>
              <w:t>2</w:t>
            </w:r>
          </w:p>
        </w:tc>
        <w:tc>
          <w:tcPr>
            <w:tcW w:w="1220" w:type="dxa"/>
            <w:tcBorders>
              <w:top w:val="nil"/>
              <w:left w:val="nil"/>
              <w:bottom w:val="single" w:sz="4" w:space="0" w:color="auto"/>
              <w:right w:val="single" w:sz="4" w:space="0" w:color="auto"/>
            </w:tcBorders>
            <w:shd w:val="clear" w:color="000000" w:fill="FFFFFF"/>
            <w:noWrap/>
            <w:vAlign w:val="center"/>
            <w:hideMark/>
          </w:tcPr>
          <w:p w14:paraId="3E3D99A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462,000</w:t>
            </w:r>
          </w:p>
        </w:tc>
        <w:tc>
          <w:tcPr>
            <w:tcW w:w="1260" w:type="dxa"/>
            <w:tcBorders>
              <w:top w:val="nil"/>
              <w:left w:val="nil"/>
              <w:bottom w:val="single" w:sz="4" w:space="0" w:color="auto"/>
              <w:right w:val="single" w:sz="4" w:space="0" w:color="auto"/>
            </w:tcBorders>
            <w:shd w:val="clear" w:color="000000" w:fill="FFFFFF"/>
            <w:vAlign w:val="center"/>
            <w:hideMark/>
          </w:tcPr>
          <w:p w14:paraId="5C3C379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1,844</w:t>
            </w:r>
          </w:p>
        </w:tc>
        <w:tc>
          <w:tcPr>
            <w:tcW w:w="1520" w:type="dxa"/>
            <w:tcBorders>
              <w:top w:val="nil"/>
              <w:left w:val="nil"/>
              <w:bottom w:val="single" w:sz="4" w:space="0" w:color="auto"/>
              <w:right w:val="single" w:sz="4" w:space="0" w:color="auto"/>
            </w:tcBorders>
            <w:shd w:val="clear" w:color="000000" w:fill="FFFFFF"/>
            <w:vAlign w:val="center"/>
            <w:hideMark/>
          </w:tcPr>
          <w:p w14:paraId="0D2E78B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852,127</w:t>
            </w:r>
          </w:p>
        </w:tc>
      </w:tr>
      <w:tr w:rsidR="00CA5E22" w:rsidRPr="00CA5E22" w14:paraId="78938E80" w14:textId="77777777" w:rsidTr="00CA5E22">
        <w:trPr>
          <w:trHeight w:val="420"/>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2D144FA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32</w:t>
            </w:r>
          </w:p>
        </w:tc>
        <w:tc>
          <w:tcPr>
            <w:tcW w:w="5373" w:type="dxa"/>
            <w:tcBorders>
              <w:top w:val="nil"/>
              <w:left w:val="nil"/>
              <w:bottom w:val="single" w:sz="4" w:space="0" w:color="auto"/>
              <w:right w:val="single" w:sz="4" w:space="0" w:color="auto"/>
            </w:tcBorders>
            <w:shd w:val="clear" w:color="000000" w:fill="FFFFFF"/>
            <w:vAlign w:val="center"/>
            <w:hideMark/>
          </w:tcPr>
          <w:p w14:paraId="7F40A509"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Շին աղբի  բարձում ա/ինքնաթափերի վրա և տեղափոխում 3կմ  </w:t>
            </w:r>
          </w:p>
        </w:tc>
        <w:tc>
          <w:tcPr>
            <w:tcW w:w="880" w:type="dxa"/>
            <w:tcBorders>
              <w:top w:val="nil"/>
              <w:left w:val="nil"/>
              <w:bottom w:val="nil"/>
              <w:right w:val="single" w:sz="4" w:space="0" w:color="auto"/>
            </w:tcBorders>
            <w:shd w:val="clear" w:color="000000" w:fill="FFFFFF"/>
            <w:noWrap/>
            <w:vAlign w:val="center"/>
            <w:hideMark/>
          </w:tcPr>
          <w:p w14:paraId="6E0855A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տն</w:t>
            </w:r>
          </w:p>
        </w:tc>
        <w:tc>
          <w:tcPr>
            <w:tcW w:w="1220" w:type="dxa"/>
            <w:tcBorders>
              <w:top w:val="nil"/>
              <w:left w:val="nil"/>
              <w:bottom w:val="nil"/>
              <w:right w:val="single" w:sz="4" w:space="0" w:color="auto"/>
            </w:tcBorders>
            <w:shd w:val="clear" w:color="000000" w:fill="FFFFFF"/>
            <w:noWrap/>
            <w:vAlign w:val="center"/>
            <w:hideMark/>
          </w:tcPr>
          <w:p w14:paraId="50CA225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327,178</w:t>
            </w:r>
          </w:p>
        </w:tc>
        <w:tc>
          <w:tcPr>
            <w:tcW w:w="1260" w:type="dxa"/>
            <w:tcBorders>
              <w:top w:val="nil"/>
              <w:left w:val="nil"/>
              <w:bottom w:val="single" w:sz="4" w:space="0" w:color="auto"/>
              <w:right w:val="single" w:sz="4" w:space="0" w:color="auto"/>
            </w:tcBorders>
            <w:shd w:val="clear" w:color="000000" w:fill="FFFFFF"/>
            <w:vAlign w:val="center"/>
            <w:hideMark/>
          </w:tcPr>
          <w:p w14:paraId="7594FCA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2,862</w:t>
            </w:r>
          </w:p>
        </w:tc>
        <w:tc>
          <w:tcPr>
            <w:tcW w:w="1520" w:type="dxa"/>
            <w:tcBorders>
              <w:top w:val="nil"/>
              <w:left w:val="nil"/>
              <w:bottom w:val="single" w:sz="4" w:space="0" w:color="auto"/>
              <w:right w:val="single" w:sz="4" w:space="0" w:color="auto"/>
            </w:tcBorders>
            <w:shd w:val="clear" w:color="000000" w:fill="FFFFFF"/>
            <w:vAlign w:val="center"/>
            <w:hideMark/>
          </w:tcPr>
          <w:p w14:paraId="6FADC60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936,304</w:t>
            </w:r>
          </w:p>
        </w:tc>
      </w:tr>
      <w:tr w:rsidR="00CA5E22" w:rsidRPr="00CA5E22" w14:paraId="76612962" w14:textId="77777777" w:rsidTr="00CA5E22">
        <w:trPr>
          <w:trHeight w:val="360"/>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4FCEC41A"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5373" w:type="dxa"/>
            <w:tcBorders>
              <w:top w:val="nil"/>
              <w:left w:val="nil"/>
              <w:bottom w:val="single" w:sz="4" w:space="0" w:color="auto"/>
              <w:right w:val="single" w:sz="4" w:space="0" w:color="auto"/>
            </w:tcBorders>
            <w:shd w:val="clear" w:color="000000" w:fill="FFFFFF"/>
            <w:vAlign w:val="center"/>
            <w:hideMark/>
          </w:tcPr>
          <w:p w14:paraId="4A46002C" w14:textId="77777777" w:rsidR="00CA5E22" w:rsidRPr="00CA5E22" w:rsidRDefault="00CA5E22" w:rsidP="00CA5E22">
            <w:pPr>
              <w:rPr>
                <w:rFonts w:ascii="GHEA Grapalat" w:hAnsi="GHEA Grapalat" w:cs="Arial"/>
                <w:b/>
                <w:bCs/>
                <w:sz w:val="22"/>
                <w:szCs w:val="22"/>
                <w:lang w:val="ru-RU" w:eastAsia="ru-RU"/>
              </w:rPr>
            </w:pPr>
            <w:r w:rsidRPr="00CA5E22">
              <w:rPr>
                <w:rFonts w:ascii="GHEA Grapalat" w:hAnsi="GHEA Grapalat" w:cs="Arial"/>
                <w:b/>
                <w:bCs/>
                <w:sz w:val="22"/>
                <w:szCs w:val="22"/>
                <w:lang w:val="ru-RU" w:eastAsia="ru-RU"/>
              </w:rPr>
              <w:t>Նորոգման աշխատանքներ</w:t>
            </w:r>
          </w:p>
        </w:tc>
        <w:tc>
          <w:tcPr>
            <w:tcW w:w="880" w:type="dxa"/>
            <w:tcBorders>
              <w:top w:val="single" w:sz="4" w:space="0" w:color="auto"/>
              <w:left w:val="nil"/>
              <w:bottom w:val="single" w:sz="4" w:space="0" w:color="auto"/>
              <w:right w:val="single" w:sz="4" w:space="0" w:color="auto"/>
            </w:tcBorders>
            <w:shd w:val="clear" w:color="000000" w:fill="FFFFFF"/>
            <w:noWrap/>
            <w:vAlign w:val="center"/>
            <w:hideMark/>
          </w:tcPr>
          <w:p w14:paraId="7A8172F2"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1220" w:type="dxa"/>
            <w:tcBorders>
              <w:top w:val="single" w:sz="4" w:space="0" w:color="auto"/>
              <w:left w:val="nil"/>
              <w:bottom w:val="single" w:sz="4" w:space="0" w:color="auto"/>
              <w:right w:val="single" w:sz="4" w:space="0" w:color="auto"/>
            </w:tcBorders>
            <w:shd w:val="clear" w:color="000000" w:fill="FFFFFF"/>
            <w:vAlign w:val="center"/>
            <w:hideMark/>
          </w:tcPr>
          <w:p w14:paraId="53239B62"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1260" w:type="dxa"/>
            <w:tcBorders>
              <w:top w:val="nil"/>
              <w:left w:val="nil"/>
              <w:bottom w:val="single" w:sz="4" w:space="0" w:color="auto"/>
              <w:right w:val="single" w:sz="4" w:space="0" w:color="auto"/>
            </w:tcBorders>
            <w:shd w:val="clear" w:color="000000" w:fill="FFFFFF"/>
            <w:vAlign w:val="center"/>
            <w:hideMark/>
          </w:tcPr>
          <w:p w14:paraId="180CE6FB"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1520" w:type="dxa"/>
            <w:tcBorders>
              <w:top w:val="nil"/>
              <w:left w:val="nil"/>
              <w:bottom w:val="single" w:sz="4" w:space="0" w:color="auto"/>
              <w:right w:val="single" w:sz="4" w:space="0" w:color="auto"/>
            </w:tcBorders>
            <w:shd w:val="clear" w:color="000000" w:fill="FFFFFF"/>
            <w:vAlign w:val="center"/>
            <w:hideMark/>
          </w:tcPr>
          <w:p w14:paraId="4205DFA2"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r>
      <w:tr w:rsidR="00CA5E22" w:rsidRPr="00CA5E22" w14:paraId="14DF95E6" w14:textId="77777777" w:rsidTr="00CA5E22">
        <w:trPr>
          <w:trHeight w:val="345"/>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087D852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33</w:t>
            </w:r>
          </w:p>
        </w:tc>
        <w:tc>
          <w:tcPr>
            <w:tcW w:w="5373" w:type="dxa"/>
            <w:tcBorders>
              <w:top w:val="nil"/>
              <w:left w:val="nil"/>
              <w:bottom w:val="single" w:sz="4" w:space="0" w:color="auto"/>
              <w:right w:val="single" w:sz="4" w:space="0" w:color="auto"/>
            </w:tcBorders>
            <w:shd w:val="clear" w:color="000000" w:fill="FFFFFF"/>
            <w:vAlign w:val="center"/>
            <w:hideMark/>
          </w:tcPr>
          <w:p w14:paraId="5269AFB0"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Պլաստմասե  պատուհանագոգերի տեղադրում  </w:t>
            </w:r>
          </w:p>
        </w:tc>
        <w:tc>
          <w:tcPr>
            <w:tcW w:w="880" w:type="dxa"/>
            <w:tcBorders>
              <w:top w:val="nil"/>
              <w:left w:val="nil"/>
              <w:bottom w:val="single" w:sz="4" w:space="0" w:color="auto"/>
              <w:right w:val="single" w:sz="4" w:space="0" w:color="auto"/>
            </w:tcBorders>
            <w:shd w:val="clear" w:color="000000" w:fill="FFFFFF"/>
            <w:noWrap/>
            <w:vAlign w:val="center"/>
            <w:hideMark/>
          </w:tcPr>
          <w:p w14:paraId="3B85C53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r w:rsidRPr="00CA5E22">
              <w:rPr>
                <w:rFonts w:ascii="GHEA Grapalat" w:hAnsi="GHEA Grapalat" w:cs="Arial"/>
                <w:sz w:val="22"/>
                <w:szCs w:val="22"/>
                <w:vertAlign w:val="superscript"/>
                <w:lang w:val="ru-RU" w:eastAsia="ru-RU"/>
              </w:rPr>
              <w:t>2</w:t>
            </w:r>
          </w:p>
        </w:tc>
        <w:tc>
          <w:tcPr>
            <w:tcW w:w="1220" w:type="dxa"/>
            <w:tcBorders>
              <w:top w:val="nil"/>
              <w:left w:val="nil"/>
              <w:bottom w:val="single" w:sz="4" w:space="0" w:color="auto"/>
              <w:right w:val="single" w:sz="4" w:space="0" w:color="auto"/>
            </w:tcBorders>
            <w:shd w:val="clear" w:color="000000" w:fill="FFFFFF"/>
            <w:noWrap/>
            <w:vAlign w:val="center"/>
            <w:hideMark/>
          </w:tcPr>
          <w:p w14:paraId="15EB6D0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24,300</w:t>
            </w:r>
          </w:p>
        </w:tc>
        <w:tc>
          <w:tcPr>
            <w:tcW w:w="1260" w:type="dxa"/>
            <w:tcBorders>
              <w:top w:val="nil"/>
              <w:left w:val="nil"/>
              <w:bottom w:val="single" w:sz="4" w:space="0" w:color="auto"/>
              <w:right w:val="single" w:sz="4" w:space="0" w:color="auto"/>
            </w:tcBorders>
            <w:shd w:val="clear" w:color="000000" w:fill="FFFFFF"/>
            <w:vAlign w:val="center"/>
            <w:hideMark/>
          </w:tcPr>
          <w:p w14:paraId="03C2792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2,241</w:t>
            </w:r>
          </w:p>
        </w:tc>
        <w:tc>
          <w:tcPr>
            <w:tcW w:w="1520" w:type="dxa"/>
            <w:tcBorders>
              <w:top w:val="nil"/>
              <w:left w:val="nil"/>
              <w:bottom w:val="single" w:sz="4" w:space="0" w:color="auto"/>
              <w:right w:val="single" w:sz="4" w:space="0" w:color="auto"/>
            </w:tcBorders>
            <w:shd w:val="clear" w:color="000000" w:fill="FFFFFF"/>
            <w:vAlign w:val="center"/>
            <w:hideMark/>
          </w:tcPr>
          <w:p w14:paraId="56AF0F0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54,465</w:t>
            </w:r>
          </w:p>
        </w:tc>
      </w:tr>
      <w:tr w:rsidR="00CA5E22" w:rsidRPr="00CA5E22" w14:paraId="342E4BF1" w14:textId="77777777" w:rsidTr="00CA5E22">
        <w:trPr>
          <w:trHeight w:val="345"/>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608647A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34</w:t>
            </w:r>
          </w:p>
        </w:tc>
        <w:tc>
          <w:tcPr>
            <w:tcW w:w="5373" w:type="dxa"/>
            <w:tcBorders>
              <w:top w:val="nil"/>
              <w:left w:val="nil"/>
              <w:bottom w:val="single" w:sz="4" w:space="0" w:color="auto"/>
              <w:right w:val="single" w:sz="4" w:space="0" w:color="auto"/>
            </w:tcBorders>
            <w:shd w:val="clear" w:color="000000" w:fill="FFFFFF"/>
            <w:vAlign w:val="center"/>
            <w:hideMark/>
          </w:tcPr>
          <w:p w14:paraId="1A78E815"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Պատուհանագոգի արժեքը 250մմ</w:t>
            </w:r>
          </w:p>
        </w:tc>
        <w:tc>
          <w:tcPr>
            <w:tcW w:w="880" w:type="dxa"/>
            <w:tcBorders>
              <w:top w:val="nil"/>
              <w:left w:val="nil"/>
              <w:bottom w:val="single" w:sz="4" w:space="0" w:color="auto"/>
              <w:right w:val="single" w:sz="4" w:space="0" w:color="auto"/>
            </w:tcBorders>
            <w:shd w:val="clear" w:color="000000" w:fill="FFFFFF"/>
            <w:noWrap/>
            <w:vAlign w:val="center"/>
            <w:hideMark/>
          </w:tcPr>
          <w:p w14:paraId="2B6C298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գմ</w:t>
            </w:r>
          </w:p>
        </w:tc>
        <w:tc>
          <w:tcPr>
            <w:tcW w:w="1220" w:type="dxa"/>
            <w:tcBorders>
              <w:top w:val="nil"/>
              <w:left w:val="nil"/>
              <w:bottom w:val="single" w:sz="4" w:space="0" w:color="auto"/>
              <w:right w:val="single" w:sz="4" w:space="0" w:color="auto"/>
            </w:tcBorders>
            <w:shd w:val="clear" w:color="000000" w:fill="FFFFFF"/>
            <w:noWrap/>
            <w:vAlign w:val="center"/>
            <w:hideMark/>
          </w:tcPr>
          <w:p w14:paraId="6F80CBF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82,600</w:t>
            </w:r>
          </w:p>
        </w:tc>
        <w:tc>
          <w:tcPr>
            <w:tcW w:w="1260" w:type="dxa"/>
            <w:tcBorders>
              <w:top w:val="nil"/>
              <w:left w:val="nil"/>
              <w:bottom w:val="single" w:sz="4" w:space="0" w:color="auto"/>
              <w:right w:val="single" w:sz="4" w:space="0" w:color="auto"/>
            </w:tcBorders>
            <w:shd w:val="clear" w:color="000000" w:fill="FFFFFF"/>
            <w:vAlign w:val="center"/>
            <w:hideMark/>
          </w:tcPr>
          <w:p w14:paraId="3B1ECDD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3,075</w:t>
            </w:r>
          </w:p>
        </w:tc>
        <w:tc>
          <w:tcPr>
            <w:tcW w:w="1520" w:type="dxa"/>
            <w:tcBorders>
              <w:top w:val="nil"/>
              <w:left w:val="nil"/>
              <w:bottom w:val="single" w:sz="4" w:space="0" w:color="auto"/>
              <w:right w:val="single" w:sz="4" w:space="0" w:color="auto"/>
            </w:tcBorders>
            <w:shd w:val="clear" w:color="000000" w:fill="FFFFFF"/>
            <w:vAlign w:val="center"/>
            <w:hideMark/>
          </w:tcPr>
          <w:p w14:paraId="27CB0FE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254,035</w:t>
            </w:r>
          </w:p>
        </w:tc>
      </w:tr>
      <w:tr w:rsidR="00CA5E22" w:rsidRPr="00CA5E22" w14:paraId="17D31553" w14:textId="77777777" w:rsidTr="00CA5E22">
        <w:trPr>
          <w:trHeight w:val="345"/>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6F241E6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35</w:t>
            </w:r>
          </w:p>
        </w:tc>
        <w:tc>
          <w:tcPr>
            <w:tcW w:w="5373" w:type="dxa"/>
            <w:tcBorders>
              <w:top w:val="nil"/>
              <w:left w:val="nil"/>
              <w:bottom w:val="single" w:sz="4" w:space="0" w:color="auto"/>
              <w:right w:val="single" w:sz="4" w:space="0" w:color="auto"/>
            </w:tcBorders>
            <w:shd w:val="clear" w:color="000000" w:fill="FFFFFF"/>
            <w:vAlign w:val="center"/>
            <w:hideMark/>
          </w:tcPr>
          <w:p w14:paraId="57AF9562"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Բազալտե պատուհանագոգերի իրականացում</w:t>
            </w:r>
          </w:p>
        </w:tc>
        <w:tc>
          <w:tcPr>
            <w:tcW w:w="880" w:type="dxa"/>
            <w:tcBorders>
              <w:top w:val="nil"/>
              <w:left w:val="nil"/>
              <w:bottom w:val="single" w:sz="4" w:space="0" w:color="auto"/>
              <w:right w:val="single" w:sz="4" w:space="0" w:color="auto"/>
            </w:tcBorders>
            <w:shd w:val="clear" w:color="000000" w:fill="FFFFFF"/>
            <w:noWrap/>
            <w:vAlign w:val="center"/>
            <w:hideMark/>
          </w:tcPr>
          <w:p w14:paraId="0602B88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r w:rsidRPr="00CA5E22">
              <w:rPr>
                <w:rFonts w:ascii="GHEA Grapalat" w:hAnsi="GHEA Grapalat" w:cs="Arial"/>
                <w:sz w:val="22"/>
                <w:szCs w:val="22"/>
                <w:vertAlign w:val="superscript"/>
                <w:lang w:val="ru-RU" w:eastAsia="ru-RU"/>
              </w:rPr>
              <w:t>2</w:t>
            </w:r>
          </w:p>
        </w:tc>
        <w:tc>
          <w:tcPr>
            <w:tcW w:w="1220" w:type="dxa"/>
            <w:tcBorders>
              <w:top w:val="nil"/>
              <w:left w:val="nil"/>
              <w:bottom w:val="single" w:sz="4" w:space="0" w:color="auto"/>
              <w:right w:val="single" w:sz="4" w:space="0" w:color="auto"/>
            </w:tcBorders>
            <w:shd w:val="clear" w:color="000000" w:fill="FFFFFF"/>
            <w:noWrap/>
            <w:vAlign w:val="center"/>
            <w:hideMark/>
          </w:tcPr>
          <w:p w14:paraId="316DEA6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35,000</w:t>
            </w:r>
          </w:p>
        </w:tc>
        <w:tc>
          <w:tcPr>
            <w:tcW w:w="1260" w:type="dxa"/>
            <w:tcBorders>
              <w:top w:val="nil"/>
              <w:left w:val="nil"/>
              <w:bottom w:val="single" w:sz="4" w:space="0" w:color="auto"/>
              <w:right w:val="single" w:sz="4" w:space="0" w:color="auto"/>
            </w:tcBorders>
            <w:shd w:val="clear" w:color="000000" w:fill="FFFFFF"/>
            <w:vAlign w:val="center"/>
            <w:hideMark/>
          </w:tcPr>
          <w:p w14:paraId="60C6900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8,290</w:t>
            </w:r>
          </w:p>
        </w:tc>
        <w:tc>
          <w:tcPr>
            <w:tcW w:w="1520" w:type="dxa"/>
            <w:tcBorders>
              <w:top w:val="nil"/>
              <w:left w:val="nil"/>
              <w:bottom w:val="single" w:sz="4" w:space="0" w:color="auto"/>
              <w:right w:val="single" w:sz="4" w:space="0" w:color="auto"/>
            </w:tcBorders>
            <w:shd w:val="clear" w:color="000000" w:fill="FFFFFF"/>
            <w:vAlign w:val="center"/>
            <w:hideMark/>
          </w:tcPr>
          <w:p w14:paraId="3C90BDE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290,156</w:t>
            </w:r>
          </w:p>
        </w:tc>
      </w:tr>
      <w:tr w:rsidR="00CA5E22" w:rsidRPr="00CA5E22" w14:paraId="21258055" w14:textId="77777777" w:rsidTr="00CA5E22">
        <w:trPr>
          <w:trHeight w:val="345"/>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17E5DE0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36</w:t>
            </w:r>
          </w:p>
        </w:tc>
        <w:tc>
          <w:tcPr>
            <w:tcW w:w="5373" w:type="dxa"/>
            <w:tcBorders>
              <w:top w:val="nil"/>
              <w:left w:val="nil"/>
              <w:bottom w:val="single" w:sz="4" w:space="0" w:color="auto"/>
              <w:right w:val="single" w:sz="4" w:space="0" w:color="auto"/>
            </w:tcBorders>
            <w:shd w:val="clear" w:color="000000" w:fill="FFFFFF"/>
            <w:vAlign w:val="center"/>
            <w:hideMark/>
          </w:tcPr>
          <w:p w14:paraId="68839A51"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Բազալտե պատուհանագոգի արժեքը 30x300մմ</w:t>
            </w:r>
          </w:p>
        </w:tc>
        <w:tc>
          <w:tcPr>
            <w:tcW w:w="880" w:type="dxa"/>
            <w:tcBorders>
              <w:top w:val="nil"/>
              <w:left w:val="nil"/>
              <w:bottom w:val="single" w:sz="4" w:space="0" w:color="auto"/>
              <w:right w:val="single" w:sz="4" w:space="0" w:color="auto"/>
            </w:tcBorders>
            <w:shd w:val="clear" w:color="000000" w:fill="FFFFFF"/>
            <w:noWrap/>
            <w:vAlign w:val="center"/>
            <w:hideMark/>
          </w:tcPr>
          <w:p w14:paraId="1BC4053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գմ</w:t>
            </w:r>
          </w:p>
        </w:tc>
        <w:tc>
          <w:tcPr>
            <w:tcW w:w="1220" w:type="dxa"/>
            <w:tcBorders>
              <w:top w:val="nil"/>
              <w:left w:val="nil"/>
              <w:bottom w:val="single" w:sz="4" w:space="0" w:color="auto"/>
              <w:right w:val="single" w:sz="4" w:space="0" w:color="auto"/>
            </w:tcBorders>
            <w:shd w:val="clear" w:color="000000" w:fill="FFFFFF"/>
            <w:noWrap/>
            <w:vAlign w:val="center"/>
            <w:hideMark/>
          </w:tcPr>
          <w:p w14:paraId="4A090F7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60,500</w:t>
            </w:r>
          </w:p>
        </w:tc>
        <w:tc>
          <w:tcPr>
            <w:tcW w:w="1260" w:type="dxa"/>
            <w:tcBorders>
              <w:top w:val="nil"/>
              <w:left w:val="nil"/>
              <w:bottom w:val="single" w:sz="4" w:space="0" w:color="auto"/>
              <w:right w:val="single" w:sz="4" w:space="0" w:color="auto"/>
            </w:tcBorders>
            <w:shd w:val="clear" w:color="000000" w:fill="FFFFFF"/>
            <w:vAlign w:val="center"/>
            <w:hideMark/>
          </w:tcPr>
          <w:p w14:paraId="58A3CF3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4,383</w:t>
            </w:r>
          </w:p>
        </w:tc>
        <w:tc>
          <w:tcPr>
            <w:tcW w:w="1520" w:type="dxa"/>
            <w:tcBorders>
              <w:top w:val="nil"/>
              <w:left w:val="nil"/>
              <w:bottom w:val="single" w:sz="4" w:space="0" w:color="auto"/>
              <w:right w:val="single" w:sz="4" w:space="0" w:color="auto"/>
            </w:tcBorders>
            <w:shd w:val="clear" w:color="000000" w:fill="FFFFFF"/>
            <w:vAlign w:val="center"/>
            <w:hideMark/>
          </w:tcPr>
          <w:p w14:paraId="1F51D35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265,145</w:t>
            </w:r>
          </w:p>
        </w:tc>
      </w:tr>
      <w:tr w:rsidR="00CA5E22" w:rsidRPr="00CA5E22" w14:paraId="10C5ED59" w14:textId="77777777" w:rsidTr="00CA5E22">
        <w:trPr>
          <w:trHeight w:val="345"/>
        </w:trPr>
        <w:tc>
          <w:tcPr>
            <w:tcW w:w="581" w:type="dxa"/>
            <w:tcBorders>
              <w:top w:val="nil"/>
              <w:left w:val="single" w:sz="4" w:space="0" w:color="auto"/>
              <w:bottom w:val="single" w:sz="4" w:space="0" w:color="auto"/>
              <w:right w:val="single" w:sz="4" w:space="0" w:color="auto"/>
            </w:tcBorders>
            <w:shd w:val="clear" w:color="000000" w:fill="FFFFFF"/>
            <w:noWrap/>
            <w:vAlign w:val="center"/>
            <w:hideMark/>
          </w:tcPr>
          <w:p w14:paraId="36B8FA8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37</w:t>
            </w:r>
          </w:p>
        </w:tc>
        <w:tc>
          <w:tcPr>
            <w:tcW w:w="5373" w:type="dxa"/>
            <w:tcBorders>
              <w:top w:val="nil"/>
              <w:left w:val="nil"/>
              <w:bottom w:val="single" w:sz="4" w:space="0" w:color="auto"/>
              <w:right w:val="single" w:sz="4" w:space="0" w:color="auto"/>
            </w:tcBorders>
            <w:shd w:val="clear" w:color="000000" w:fill="FFFFFF"/>
            <w:vAlign w:val="center"/>
            <w:hideMark/>
          </w:tcPr>
          <w:p w14:paraId="71709324"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Արտաքին մետաղական դռան տեղադրում</w:t>
            </w:r>
          </w:p>
        </w:tc>
        <w:tc>
          <w:tcPr>
            <w:tcW w:w="880" w:type="dxa"/>
            <w:tcBorders>
              <w:top w:val="nil"/>
              <w:left w:val="nil"/>
              <w:bottom w:val="single" w:sz="4" w:space="0" w:color="auto"/>
              <w:right w:val="single" w:sz="4" w:space="0" w:color="auto"/>
            </w:tcBorders>
            <w:shd w:val="clear" w:color="000000" w:fill="FFFFFF"/>
            <w:noWrap/>
            <w:vAlign w:val="center"/>
            <w:hideMark/>
          </w:tcPr>
          <w:p w14:paraId="06C9B47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r w:rsidRPr="00CA5E22">
              <w:rPr>
                <w:rFonts w:ascii="GHEA Grapalat" w:hAnsi="GHEA Grapalat" w:cs="Arial"/>
                <w:sz w:val="22"/>
                <w:szCs w:val="22"/>
                <w:vertAlign w:val="superscript"/>
                <w:lang w:val="ru-RU" w:eastAsia="ru-RU"/>
              </w:rPr>
              <w:t>2</w:t>
            </w:r>
          </w:p>
        </w:tc>
        <w:tc>
          <w:tcPr>
            <w:tcW w:w="1220" w:type="dxa"/>
            <w:tcBorders>
              <w:top w:val="nil"/>
              <w:left w:val="nil"/>
              <w:bottom w:val="single" w:sz="4" w:space="0" w:color="auto"/>
              <w:right w:val="single" w:sz="4" w:space="0" w:color="auto"/>
            </w:tcBorders>
            <w:shd w:val="clear" w:color="000000" w:fill="FFFFFF"/>
            <w:noWrap/>
            <w:vAlign w:val="center"/>
            <w:hideMark/>
          </w:tcPr>
          <w:p w14:paraId="031CA10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11,700</w:t>
            </w:r>
          </w:p>
        </w:tc>
        <w:tc>
          <w:tcPr>
            <w:tcW w:w="1260" w:type="dxa"/>
            <w:tcBorders>
              <w:top w:val="nil"/>
              <w:left w:val="nil"/>
              <w:bottom w:val="single" w:sz="4" w:space="0" w:color="auto"/>
              <w:right w:val="single" w:sz="4" w:space="0" w:color="auto"/>
            </w:tcBorders>
            <w:shd w:val="clear" w:color="000000" w:fill="FFFFFF"/>
            <w:vAlign w:val="center"/>
            <w:hideMark/>
          </w:tcPr>
          <w:p w14:paraId="7C5A700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121,208</w:t>
            </w:r>
          </w:p>
        </w:tc>
        <w:tc>
          <w:tcPr>
            <w:tcW w:w="1520" w:type="dxa"/>
            <w:tcBorders>
              <w:top w:val="nil"/>
              <w:left w:val="nil"/>
              <w:bottom w:val="single" w:sz="4" w:space="0" w:color="auto"/>
              <w:right w:val="single" w:sz="4" w:space="0" w:color="auto"/>
            </w:tcBorders>
            <w:shd w:val="clear" w:color="000000" w:fill="FFFFFF"/>
            <w:vAlign w:val="center"/>
            <w:hideMark/>
          </w:tcPr>
          <w:p w14:paraId="3489426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1418,133</w:t>
            </w:r>
          </w:p>
        </w:tc>
      </w:tr>
      <w:tr w:rsidR="00CA5E22" w:rsidRPr="00CA5E22" w14:paraId="687807AB" w14:textId="77777777" w:rsidTr="00CA5E22">
        <w:trPr>
          <w:trHeight w:val="345"/>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142F271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38</w:t>
            </w:r>
          </w:p>
        </w:tc>
        <w:tc>
          <w:tcPr>
            <w:tcW w:w="5373" w:type="dxa"/>
            <w:tcBorders>
              <w:top w:val="nil"/>
              <w:left w:val="nil"/>
              <w:bottom w:val="single" w:sz="4" w:space="0" w:color="auto"/>
              <w:right w:val="single" w:sz="4" w:space="0" w:color="auto"/>
            </w:tcBorders>
            <w:shd w:val="clear" w:color="000000" w:fill="FFFFFF"/>
            <w:vAlign w:val="center"/>
            <w:hideMark/>
          </w:tcPr>
          <w:p w14:paraId="6FFB097F"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Նոր МДФ դռների տեղադրում թրծված ապակե ներդիրով </w:t>
            </w:r>
          </w:p>
        </w:tc>
        <w:tc>
          <w:tcPr>
            <w:tcW w:w="880" w:type="dxa"/>
            <w:tcBorders>
              <w:top w:val="nil"/>
              <w:left w:val="nil"/>
              <w:bottom w:val="single" w:sz="4" w:space="0" w:color="auto"/>
              <w:right w:val="single" w:sz="4" w:space="0" w:color="auto"/>
            </w:tcBorders>
            <w:shd w:val="clear" w:color="000000" w:fill="FFFFFF"/>
            <w:noWrap/>
            <w:vAlign w:val="center"/>
            <w:hideMark/>
          </w:tcPr>
          <w:p w14:paraId="0CA8482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r w:rsidRPr="00CA5E22">
              <w:rPr>
                <w:rFonts w:ascii="GHEA Grapalat" w:hAnsi="GHEA Grapalat" w:cs="Arial"/>
                <w:sz w:val="22"/>
                <w:szCs w:val="22"/>
                <w:vertAlign w:val="superscript"/>
                <w:lang w:val="ru-RU" w:eastAsia="ru-RU"/>
              </w:rPr>
              <w:t>2</w:t>
            </w:r>
          </w:p>
        </w:tc>
        <w:tc>
          <w:tcPr>
            <w:tcW w:w="1220" w:type="dxa"/>
            <w:tcBorders>
              <w:top w:val="nil"/>
              <w:left w:val="nil"/>
              <w:bottom w:val="single" w:sz="4" w:space="0" w:color="auto"/>
              <w:right w:val="single" w:sz="4" w:space="0" w:color="auto"/>
            </w:tcBorders>
            <w:shd w:val="clear" w:color="000000" w:fill="FFFFFF"/>
            <w:noWrap/>
            <w:vAlign w:val="center"/>
            <w:hideMark/>
          </w:tcPr>
          <w:p w14:paraId="2EE57D5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12,800</w:t>
            </w:r>
          </w:p>
        </w:tc>
        <w:tc>
          <w:tcPr>
            <w:tcW w:w="1260" w:type="dxa"/>
            <w:tcBorders>
              <w:top w:val="nil"/>
              <w:left w:val="nil"/>
              <w:bottom w:val="single" w:sz="4" w:space="0" w:color="auto"/>
              <w:right w:val="single" w:sz="4" w:space="0" w:color="auto"/>
            </w:tcBorders>
            <w:shd w:val="clear" w:color="000000" w:fill="FFFFFF"/>
            <w:vAlign w:val="center"/>
            <w:hideMark/>
          </w:tcPr>
          <w:p w14:paraId="3506B67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57,008</w:t>
            </w:r>
          </w:p>
        </w:tc>
        <w:tc>
          <w:tcPr>
            <w:tcW w:w="1520" w:type="dxa"/>
            <w:tcBorders>
              <w:top w:val="nil"/>
              <w:left w:val="nil"/>
              <w:bottom w:val="single" w:sz="4" w:space="0" w:color="auto"/>
              <w:right w:val="single" w:sz="4" w:space="0" w:color="auto"/>
            </w:tcBorders>
            <w:shd w:val="clear" w:color="000000" w:fill="FFFFFF"/>
            <w:vAlign w:val="center"/>
            <w:hideMark/>
          </w:tcPr>
          <w:p w14:paraId="5D92EC1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729,701</w:t>
            </w:r>
          </w:p>
        </w:tc>
      </w:tr>
      <w:tr w:rsidR="00CA5E22" w:rsidRPr="00CA5E22" w14:paraId="03E28D0D" w14:textId="77777777" w:rsidTr="00CA5E22">
        <w:trPr>
          <w:trHeight w:val="345"/>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5FCB18B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39</w:t>
            </w:r>
          </w:p>
        </w:tc>
        <w:tc>
          <w:tcPr>
            <w:tcW w:w="5373" w:type="dxa"/>
            <w:tcBorders>
              <w:top w:val="nil"/>
              <w:left w:val="nil"/>
              <w:bottom w:val="single" w:sz="4" w:space="0" w:color="auto"/>
              <w:right w:val="single" w:sz="4" w:space="0" w:color="auto"/>
            </w:tcBorders>
            <w:shd w:val="clear" w:color="000000" w:fill="FFFFFF"/>
            <w:vAlign w:val="center"/>
            <w:hideMark/>
          </w:tcPr>
          <w:p w14:paraId="0D8100E7"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Նոր մետաղապլաստե լամինատե ներդիրով  դռների տեղադրում</w:t>
            </w:r>
          </w:p>
        </w:tc>
        <w:tc>
          <w:tcPr>
            <w:tcW w:w="880" w:type="dxa"/>
            <w:tcBorders>
              <w:top w:val="nil"/>
              <w:left w:val="nil"/>
              <w:bottom w:val="single" w:sz="4" w:space="0" w:color="auto"/>
              <w:right w:val="single" w:sz="4" w:space="0" w:color="auto"/>
            </w:tcBorders>
            <w:shd w:val="clear" w:color="000000" w:fill="FFFFFF"/>
            <w:noWrap/>
            <w:vAlign w:val="center"/>
            <w:hideMark/>
          </w:tcPr>
          <w:p w14:paraId="290C432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r w:rsidRPr="00CA5E22">
              <w:rPr>
                <w:rFonts w:ascii="GHEA Grapalat" w:hAnsi="GHEA Grapalat" w:cs="Arial"/>
                <w:sz w:val="22"/>
                <w:szCs w:val="22"/>
                <w:vertAlign w:val="superscript"/>
                <w:lang w:val="ru-RU" w:eastAsia="ru-RU"/>
              </w:rPr>
              <w:t>2</w:t>
            </w:r>
          </w:p>
        </w:tc>
        <w:tc>
          <w:tcPr>
            <w:tcW w:w="1220" w:type="dxa"/>
            <w:tcBorders>
              <w:top w:val="nil"/>
              <w:left w:val="nil"/>
              <w:bottom w:val="single" w:sz="4" w:space="0" w:color="auto"/>
              <w:right w:val="single" w:sz="4" w:space="0" w:color="auto"/>
            </w:tcBorders>
            <w:shd w:val="clear" w:color="000000" w:fill="FFFFFF"/>
            <w:noWrap/>
            <w:vAlign w:val="center"/>
            <w:hideMark/>
          </w:tcPr>
          <w:p w14:paraId="567939E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38,900</w:t>
            </w:r>
          </w:p>
        </w:tc>
        <w:tc>
          <w:tcPr>
            <w:tcW w:w="1260" w:type="dxa"/>
            <w:tcBorders>
              <w:top w:val="nil"/>
              <w:left w:val="nil"/>
              <w:bottom w:val="single" w:sz="4" w:space="0" w:color="auto"/>
              <w:right w:val="single" w:sz="4" w:space="0" w:color="auto"/>
            </w:tcBorders>
            <w:shd w:val="clear" w:color="000000" w:fill="FFFFFF"/>
            <w:vAlign w:val="center"/>
            <w:hideMark/>
          </w:tcPr>
          <w:p w14:paraId="03B06EF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44,683</w:t>
            </w:r>
          </w:p>
        </w:tc>
        <w:tc>
          <w:tcPr>
            <w:tcW w:w="1520" w:type="dxa"/>
            <w:tcBorders>
              <w:top w:val="nil"/>
              <w:left w:val="nil"/>
              <w:bottom w:val="single" w:sz="4" w:space="0" w:color="auto"/>
              <w:right w:val="single" w:sz="4" w:space="0" w:color="auto"/>
            </w:tcBorders>
            <w:shd w:val="clear" w:color="000000" w:fill="FFFFFF"/>
            <w:vAlign w:val="center"/>
            <w:hideMark/>
          </w:tcPr>
          <w:p w14:paraId="229D340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1738,172</w:t>
            </w:r>
          </w:p>
        </w:tc>
      </w:tr>
      <w:tr w:rsidR="00CA5E22" w:rsidRPr="00CA5E22" w14:paraId="7CFEEBBD" w14:textId="77777777" w:rsidTr="00CA5E22">
        <w:trPr>
          <w:trHeight w:val="345"/>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2549D34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40</w:t>
            </w:r>
          </w:p>
        </w:tc>
        <w:tc>
          <w:tcPr>
            <w:tcW w:w="5373" w:type="dxa"/>
            <w:tcBorders>
              <w:top w:val="nil"/>
              <w:left w:val="nil"/>
              <w:bottom w:val="single" w:sz="4" w:space="0" w:color="auto"/>
              <w:right w:val="single" w:sz="4" w:space="0" w:color="auto"/>
            </w:tcBorders>
            <w:shd w:val="clear" w:color="000000" w:fill="FFFFFF"/>
            <w:vAlign w:val="center"/>
            <w:hideMark/>
          </w:tcPr>
          <w:p w14:paraId="1C3B6DC4"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Նոր մ/պ բացվող  պատուհանների տեղադրում  </w:t>
            </w:r>
          </w:p>
        </w:tc>
        <w:tc>
          <w:tcPr>
            <w:tcW w:w="880" w:type="dxa"/>
            <w:tcBorders>
              <w:top w:val="nil"/>
              <w:left w:val="nil"/>
              <w:bottom w:val="single" w:sz="4" w:space="0" w:color="auto"/>
              <w:right w:val="single" w:sz="4" w:space="0" w:color="auto"/>
            </w:tcBorders>
            <w:shd w:val="clear" w:color="000000" w:fill="FFFFFF"/>
            <w:noWrap/>
            <w:vAlign w:val="center"/>
            <w:hideMark/>
          </w:tcPr>
          <w:p w14:paraId="2EEEAE4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r w:rsidRPr="00CA5E22">
              <w:rPr>
                <w:rFonts w:ascii="GHEA Grapalat" w:hAnsi="GHEA Grapalat" w:cs="Arial"/>
                <w:sz w:val="22"/>
                <w:szCs w:val="22"/>
                <w:vertAlign w:val="superscript"/>
                <w:lang w:val="ru-RU" w:eastAsia="ru-RU"/>
              </w:rPr>
              <w:t>2</w:t>
            </w:r>
          </w:p>
        </w:tc>
        <w:tc>
          <w:tcPr>
            <w:tcW w:w="1220" w:type="dxa"/>
            <w:tcBorders>
              <w:top w:val="nil"/>
              <w:left w:val="nil"/>
              <w:bottom w:val="single" w:sz="4" w:space="0" w:color="auto"/>
              <w:right w:val="single" w:sz="4" w:space="0" w:color="auto"/>
            </w:tcBorders>
            <w:shd w:val="clear" w:color="000000" w:fill="FFFFFF"/>
            <w:noWrap/>
            <w:vAlign w:val="center"/>
            <w:hideMark/>
          </w:tcPr>
          <w:p w14:paraId="15A19F5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78,000</w:t>
            </w:r>
          </w:p>
        </w:tc>
        <w:tc>
          <w:tcPr>
            <w:tcW w:w="1260" w:type="dxa"/>
            <w:tcBorders>
              <w:top w:val="nil"/>
              <w:left w:val="nil"/>
              <w:bottom w:val="single" w:sz="4" w:space="0" w:color="auto"/>
              <w:right w:val="single" w:sz="4" w:space="0" w:color="auto"/>
            </w:tcBorders>
            <w:shd w:val="clear" w:color="000000" w:fill="FFFFFF"/>
            <w:vAlign w:val="center"/>
            <w:hideMark/>
          </w:tcPr>
          <w:p w14:paraId="746B48A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32,477</w:t>
            </w:r>
          </w:p>
        </w:tc>
        <w:tc>
          <w:tcPr>
            <w:tcW w:w="1520" w:type="dxa"/>
            <w:tcBorders>
              <w:top w:val="nil"/>
              <w:left w:val="nil"/>
              <w:bottom w:val="single" w:sz="4" w:space="0" w:color="auto"/>
              <w:right w:val="single" w:sz="4" w:space="0" w:color="auto"/>
            </w:tcBorders>
            <w:shd w:val="clear" w:color="000000" w:fill="FFFFFF"/>
            <w:vAlign w:val="center"/>
            <w:hideMark/>
          </w:tcPr>
          <w:p w14:paraId="52CF7D1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2533,169</w:t>
            </w:r>
          </w:p>
        </w:tc>
      </w:tr>
      <w:tr w:rsidR="00CA5E22" w:rsidRPr="00CA5E22" w14:paraId="551FBE57" w14:textId="77777777" w:rsidTr="00CA5E22">
        <w:trPr>
          <w:trHeight w:val="345"/>
        </w:trPr>
        <w:tc>
          <w:tcPr>
            <w:tcW w:w="581" w:type="dxa"/>
            <w:tcBorders>
              <w:top w:val="nil"/>
              <w:left w:val="single" w:sz="4" w:space="0" w:color="auto"/>
              <w:bottom w:val="nil"/>
              <w:right w:val="single" w:sz="4" w:space="0" w:color="auto"/>
            </w:tcBorders>
            <w:shd w:val="clear" w:color="000000" w:fill="FFFFFF"/>
            <w:vAlign w:val="center"/>
            <w:hideMark/>
          </w:tcPr>
          <w:p w14:paraId="5AA6B2A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41</w:t>
            </w:r>
          </w:p>
        </w:tc>
        <w:tc>
          <w:tcPr>
            <w:tcW w:w="5373" w:type="dxa"/>
            <w:tcBorders>
              <w:top w:val="nil"/>
              <w:left w:val="nil"/>
              <w:bottom w:val="single" w:sz="4" w:space="0" w:color="auto"/>
              <w:right w:val="single" w:sz="4" w:space="0" w:color="auto"/>
            </w:tcBorders>
            <w:shd w:val="clear" w:color="000000" w:fill="FFFFFF"/>
            <w:vAlign w:val="center"/>
            <w:hideMark/>
          </w:tcPr>
          <w:p w14:paraId="4821DBAF"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Պատերի և շեպերի լավորակ գաջե սվաղ</w:t>
            </w:r>
          </w:p>
        </w:tc>
        <w:tc>
          <w:tcPr>
            <w:tcW w:w="880" w:type="dxa"/>
            <w:tcBorders>
              <w:top w:val="nil"/>
              <w:left w:val="nil"/>
              <w:bottom w:val="single" w:sz="4" w:space="0" w:color="auto"/>
              <w:right w:val="single" w:sz="4" w:space="0" w:color="auto"/>
            </w:tcBorders>
            <w:shd w:val="clear" w:color="000000" w:fill="FFFFFF"/>
            <w:noWrap/>
            <w:vAlign w:val="center"/>
            <w:hideMark/>
          </w:tcPr>
          <w:p w14:paraId="55F5A8E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r w:rsidRPr="00CA5E22">
              <w:rPr>
                <w:rFonts w:ascii="GHEA Grapalat" w:hAnsi="GHEA Grapalat" w:cs="Arial"/>
                <w:sz w:val="22"/>
                <w:szCs w:val="22"/>
                <w:vertAlign w:val="superscript"/>
                <w:lang w:val="ru-RU" w:eastAsia="ru-RU"/>
              </w:rPr>
              <w:t>2</w:t>
            </w:r>
          </w:p>
        </w:tc>
        <w:tc>
          <w:tcPr>
            <w:tcW w:w="1220" w:type="dxa"/>
            <w:tcBorders>
              <w:top w:val="nil"/>
              <w:left w:val="nil"/>
              <w:bottom w:val="single" w:sz="4" w:space="0" w:color="auto"/>
              <w:right w:val="single" w:sz="4" w:space="0" w:color="auto"/>
            </w:tcBorders>
            <w:shd w:val="clear" w:color="000000" w:fill="FFFFFF"/>
            <w:noWrap/>
            <w:vAlign w:val="center"/>
            <w:hideMark/>
          </w:tcPr>
          <w:p w14:paraId="4C5EA2E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2179,000</w:t>
            </w:r>
          </w:p>
        </w:tc>
        <w:tc>
          <w:tcPr>
            <w:tcW w:w="1260" w:type="dxa"/>
            <w:tcBorders>
              <w:top w:val="nil"/>
              <w:left w:val="nil"/>
              <w:bottom w:val="single" w:sz="4" w:space="0" w:color="auto"/>
              <w:right w:val="single" w:sz="4" w:space="0" w:color="auto"/>
            </w:tcBorders>
            <w:shd w:val="clear" w:color="000000" w:fill="FFFFFF"/>
            <w:vAlign w:val="center"/>
            <w:hideMark/>
          </w:tcPr>
          <w:p w14:paraId="659D509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3,109</w:t>
            </w:r>
          </w:p>
        </w:tc>
        <w:tc>
          <w:tcPr>
            <w:tcW w:w="1520" w:type="dxa"/>
            <w:tcBorders>
              <w:top w:val="nil"/>
              <w:left w:val="nil"/>
              <w:bottom w:val="single" w:sz="4" w:space="0" w:color="auto"/>
              <w:right w:val="single" w:sz="4" w:space="0" w:color="auto"/>
            </w:tcBorders>
            <w:shd w:val="clear" w:color="000000" w:fill="FFFFFF"/>
            <w:vAlign w:val="center"/>
            <w:hideMark/>
          </w:tcPr>
          <w:p w14:paraId="5F29794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6775,178</w:t>
            </w:r>
          </w:p>
        </w:tc>
      </w:tr>
      <w:tr w:rsidR="00CA5E22" w:rsidRPr="00CA5E22" w14:paraId="05E2ED47" w14:textId="77777777" w:rsidTr="00CA5E22">
        <w:trPr>
          <w:trHeight w:val="345"/>
        </w:trPr>
        <w:tc>
          <w:tcPr>
            <w:tcW w:w="58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DD5E60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42</w:t>
            </w:r>
          </w:p>
        </w:tc>
        <w:tc>
          <w:tcPr>
            <w:tcW w:w="5373" w:type="dxa"/>
            <w:tcBorders>
              <w:top w:val="nil"/>
              <w:left w:val="nil"/>
              <w:bottom w:val="single" w:sz="4" w:space="0" w:color="auto"/>
              <w:right w:val="single" w:sz="4" w:space="0" w:color="auto"/>
            </w:tcBorders>
            <w:shd w:val="clear" w:color="000000" w:fill="FFFFFF"/>
            <w:vAlign w:val="center"/>
            <w:hideMark/>
          </w:tcPr>
          <w:p w14:paraId="51E55209"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10սմ հաստությամբ պ/բ միջնորմների շարվածք բետոնացմամբ </w:t>
            </w:r>
          </w:p>
        </w:tc>
        <w:tc>
          <w:tcPr>
            <w:tcW w:w="880" w:type="dxa"/>
            <w:tcBorders>
              <w:top w:val="nil"/>
              <w:left w:val="nil"/>
              <w:bottom w:val="single" w:sz="4" w:space="0" w:color="auto"/>
              <w:right w:val="single" w:sz="4" w:space="0" w:color="auto"/>
            </w:tcBorders>
            <w:shd w:val="clear" w:color="000000" w:fill="FFFFFF"/>
            <w:noWrap/>
            <w:vAlign w:val="center"/>
            <w:hideMark/>
          </w:tcPr>
          <w:p w14:paraId="6588FA6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r w:rsidRPr="00CA5E22">
              <w:rPr>
                <w:rFonts w:ascii="GHEA Grapalat" w:hAnsi="GHEA Grapalat" w:cs="Arial"/>
                <w:sz w:val="22"/>
                <w:szCs w:val="22"/>
                <w:vertAlign w:val="superscript"/>
                <w:lang w:val="ru-RU" w:eastAsia="ru-RU"/>
              </w:rPr>
              <w:t>2</w:t>
            </w:r>
          </w:p>
        </w:tc>
        <w:tc>
          <w:tcPr>
            <w:tcW w:w="1220" w:type="dxa"/>
            <w:tcBorders>
              <w:top w:val="nil"/>
              <w:left w:val="nil"/>
              <w:bottom w:val="single" w:sz="4" w:space="0" w:color="auto"/>
              <w:right w:val="single" w:sz="4" w:space="0" w:color="auto"/>
            </w:tcBorders>
            <w:shd w:val="clear" w:color="000000" w:fill="FFFFFF"/>
            <w:noWrap/>
            <w:vAlign w:val="center"/>
            <w:hideMark/>
          </w:tcPr>
          <w:p w14:paraId="52FB718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80,000</w:t>
            </w:r>
          </w:p>
        </w:tc>
        <w:tc>
          <w:tcPr>
            <w:tcW w:w="1260" w:type="dxa"/>
            <w:tcBorders>
              <w:top w:val="nil"/>
              <w:left w:val="nil"/>
              <w:bottom w:val="single" w:sz="4" w:space="0" w:color="auto"/>
              <w:right w:val="single" w:sz="4" w:space="0" w:color="auto"/>
            </w:tcBorders>
            <w:shd w:val="clear" w:color="000000" w:fill="FFFFFF"/>
            <w:vAlign w:val="center"/>
            <w:hideMark/>
          </w:tcPr>
          <w:p w14:paraId="133E0FC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4,856</w:t>
            </w:r>
          </w:p>
        </w:tc>
        <w:tc>
          <w:tcPr>
            <w:tcW w:w="1520" w:type="dxa"/>
            <w:tcBorders>
              <w:top w:val="nil"/>
              <w:left w:val="nil"/>
              <w:bottom w:val="single" w:sz="4" w:space="0" w:color="auto"/>
              <w:right w:val="single" w:sz="4" w:space="0" w:color="auto"/>
            </w:tcBorders>
            <w:shd w:val="clear" w:color="000000" w:fill="FFFFFF"/>
            <w:vAlign w:val="center"/>
            <w:hideMark/>
          </w:tcPr>
          <w:p w14:paraId="4EF0C5D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388,506</w:t>
            </w:r>
          </w:p>
        </w:tc>
      </w:tr>
      <w:tr w:rsidR="00CA5E22" w:rsidRPr="00CA5E22" w14:paraId="642F247E" w14:textId="77777777" w:rsidTr="00CA5E22">
        <w:trPr>
          <w:trHeight w:val="345"/>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6DB56F4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43</w:t>
            </w:r>
          </w:p>
        </w:tc>
        <w:tc>
          <w:tcPr>
            <w:tcW w:w="5373" w:type="dxa"/>
            <w:tcBorders>
              <w:top w:val="nil"/>
              <w:left w:val="nil"/>
              <w:bottom w:val="single" w:sz="4" w:space="0" w:color="auto"/>
              <w:right w:val="single" w:sz="4" w:space="0" w:color="auto"/>
            </w:tcBorders>
            <w:shd w:val="clear" w:color="000000" w:fill="FFFFFF"/>
            <w:vAlign w:val="center"/>
            <w:hideMark/>
          </w:tcPr>
          <w:p w14:paraId="647B7A6B"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Առաստաղի լավորակ գաջե սվաղ</w:t>
            </w:r>
          </w:p>
        </w:tc>
        <w:tc>
          <w:tcPr>
            <w:tcW w:w="880" w:type="dxa"/>
            <w:tcBorders>
              <w:top w:val="nil"/>
              <w:left w:val="nil"/>
              <w:bottom w:val="single" w:sz="4" w:space="0" w:color="auto"/>
              <w:right w:val="single" w:sz="4" w:space="0" w:color="auto"/>
            </w:tcBorders>
            <w:shd w:val="clear" w:color="000000" w:fill="FFFFFF"/>
            <w:noWrap/>
            <w:vAlign w:val="center"/>
            <w:hideMark/>
          </w:tcPr>
          <w:p w14:paraId="7014438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r w:rsidRPr="00CA5E22">
              <w:rPr>
                <w:rFonts w:ascii="GHEA Grapalat" w:hAnsi="GHEA Grapalat" w:cs="Arial"/>
                <w:sz w:val="22"/>
                <w:szCs w:val="22"/>
                <w:vertAlign w:val="superscript"/>
                <w:lang w:val="ru-RU" w:eastAsia="ru-RU"/>
              </w:rPr>
              <w:t>2</w:t>
            </w:r>
          </w:p>
        </w:tc>
        <w:tc>
          <w:tcPr>
            <w:tcW w:w="1220" w:type="dxa"/>
            <w:tcBorders>
              <w:top w:val="nil"/>
              <w:left w:val="nil"/>
              <w:bottom w:val="single" w:sz="4" w:space="0" w:color="auto"/>
              <w:right w:val="single" w:sz="4" w:space="0" w:color="auto"/>
            </w:tcBorders>
            <w:shd w:val="clear" w:color="000000" w:fill="FFFFFF"/>
            <w:noWrap/>
            <w:vAlign w:val="center"/>
            <w:hideMark/>
          </w:tcPr>
          <w:p w14:paraId="5470222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514,000</w:t>
            </w:r>
          </w:p>
        </w:tc>
        <w:tc>
          <w:tcPr>
            <w:tcW w:w="1260" w:type="dxa"/>
            <w:tcBorders>
              <w:top w:val="nil"/>
              <w:left w:val="nil"/>
              <w:bottom w:val="single" w:sz="4" w:space="0" w:color="auto"/>
              <w:right w:val="single" w:sz="4" w:space="0" w:color="auto"/>
            </w:tcBorders>
            <w:shd w:val="clear" w:color="000000" w:fill="FFFFFF"/>
            <w:vAlign w:val="center"/>
            <w:hideMark/>
          </w:tcPr>
          <w:p w14:paraId="6CDC341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3,734</w:t>
            </w:r>
          </w:p>
        </w:tc>
        <w:tc>
          <w:tcPr>
            <w:tcW w:w="1520" w:type="dxa"/>
            <w:tcBorders>
              <w:top w:val="nil"/>
              <w:left w:val="nil"/>
              <w:bottom w:val="single" w:sz="4" w:space="0" w:color="auto"/>
              <w:right w:val="single" w:sz="4" w:space="0" w:color="auto"/>
            </w:tcBorders>
            <w:shd w:val="clear" w:color="000000" w:fill="FFFFFF"/>
            <w:vAlign w:val="center"/>
            <w:hideMark/>
          </w:tcPr>
          <w:p w14:paraId="56C87B4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1919,293</w:t>
            </w:r>
          </w:p>
        </w:tc>
      </w:tr>
      <w:tr w:rsidR="00CA5E22" w:rsidRPr="00CA5E22" w14:paraId="48202633" w14:textId="77777777" w:rsidTr="00CA5E22">
        <w:trPr>
          <w:trHeight w:val="345"/>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7F97E8B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44</w:t>
            </w:r>
          </w:p>
        </w:tc>
        <w:tc>
          <w:tcPr>
            <w:tcW w:w="5373" w:type="dxa"/>
            <w:tcBorders>
              <w:top w:val="nil"/>
              <w:left w:val="nil"/>
              <w:bottom w:val="single" w:sz="4" w:space="0" w:color="auto"/>
              <w:right w:val="single" w:sz="4" w:space="0" w:color="auto"/>
            </w:tcBorders>
            <w:shd w:val="clear" w:color="000000" w:fill="FFFFFF"/>
            <w:vAlign w:val="center"/>
            <w:hideMark/>
          </w:tcPr>
          <w:p w14:paraId="01C78063"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Ներքին պատերի լավորակ  ց/ավազե սվաղ</w:t>
            </w:r>
          </w:p>
        </w:tc>
        <w:tc>
          <w:tcPr>
            <w:tcW w:w="880" w:type="dxa"/>
            <w:tcBorders>
              <w:top w:val="nil"/>
              <w:left w:val="nil"/>
              <w:bottom w:val="single" w:sz="4" w:space="0" w:color="auto"/>
              <w:right w:val="single" w:sz="4" w:space="0" w:color="auto"/>
            </w:tcBorders>
            <w:shd w:val="clear" w:color="000000" w:fill="FFFFFF"/>
            <w:noWrap/>
            <w:vAlign w:val="center"/>
            <w:hideMark/>
          </w:tcPr>
          <w:p w14:paraId="5D95099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r w:rsidRPr="00CA5E22">
              <w:rPr>
                <w:rFonts w:ascii="GHEA Grapalat" w:hAnsi="GHEA Grapalat" w:cs="Arial"/>
                <w:sz w:val="22"/>
                <w:szCs w:val="22"/>
                <w:vertAlign w:val="superscript"/>
                <w:lang w:val="ru-RU" w:eastAsia="ru-RU"/>
              </w:rPr>
              <w:t>2</w:t>
            </w:r>
          </w:p>
        </w:tc>
        <w:tc>
          <w:tcPr>
            <w:tcW w:w="1220" w:type="dxa"/>
            <w:tcBorders>
              <w:top w:val="nil"/>
              <w:left w:val="nil"/>
              <w:bottom w:val="single" w:sz="4" w:space="0" w:color="auto"/>
              <w:right w:val="single" w:sz="4" w:space="0" w:color="auto"/>
            </w:tcBorders>
            <w:shd w:val="clear" w:color="000000" w:fill="FFFFFF"/>
            <w:noWrap/>
            <w:vAlign w:val="center"/>
            <w:hideMark/>
          </w:tcPr>
          <w:p w14:paraId="399DC57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649,000</w:t>
            </w:r>
          </w:p>
        </w:tc>
        <w:tc>
          <w:tcPr>
            <w:tcW w:w="1260" w:type="dxa"/>
            <w:tcBorders>
              <w:top w:val="nil"/>
              <w:left w:val="nil"/>
              <w:bottom w:val="single" w:sz="4" w:space="0" w:color="auto"/>
              <w:right w:val="single" w:sz="4" w:space="0" w:color="auto"/>
            </w:tcBorders>
            <w:shd w:val="clear" w:color="000000" w:fill="FFFFFF"/>
            <w:vAlign w:val="center"/>
            <w:hideMark/>
          </w:tcPr>
          <w:p w14:paraId="74AD4E6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2,295</w:t>
            </w:r>
          </w:p>
        </w:tc>
        <w:tc>
          <w:tcPr>
            <w:tcW w:w="1520" w:type="dxa"/>
            <w:tcBorders>
              <w:top w:val="nil"/>
              <w:left w:val="nil"/>
              <w:bottom w:val="single" w:sz="4" w:space="0" w:color="auto"/>
              <w:right w:val="single" w:sz="4" w:space="0" w:color="auto"/>
            </w:tcBorders>
            <w:shd w:val="clear" w:color="000000" w:fill="FFFFFF"/>
            <w:vAlign w:val="center"/>
            <w:hideMark/>
          </w:tcPr>
          <w:p w14:paraId="37A4CB8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1489,722</w:t>
            </w:r>
          </w:p>
        </w:tc>
      </w:tr>
      <w:tr w:rsidR="00CA5E22" w:rsidRPr="00CA5E22" w14:paraId="61148931" w14:textId="77777777" w:rsidTr="00CA5E22">
        <w:trPr>
          <w:trHeight w:val="390"/>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1466428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45</w:t>
            </w:r>
          </w:p>
        </w:tc>
        <w:tc>
          <w:tcPr>
            <w:tcW w:w="5373" w:type="dxa"/>
            <w:tcBorders>
              <w:top w:val="nil"/>
              <w:left w:val="nil"/>
              <w:bottom w:val="single" w:sz="4" w:space="0" w:color="auto"/>
              <w:right w:val="single" w:sz="4" w:space="0" w:color="auto"/>
            </w:tcBorders>
            <w:shd w:val="clear" w:color="000000" w:fill="FFFFFF"/>
            <w:vAlign w:val="center"/>
            <w:hideMark/>
          </w:tcPr>
          <w:p w14:paraId="3213F4C3"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Պատերի և շեպերի բ/որակ յուղաներկում համատարած մածկապատումով</w:t>
            </w:r>
          </w:p>
        </w:tc>
        <w:tc>
          <w:tcPr>
            <w:tcW w:w="880" w:type="dxa"/>
            <w:tcBorders>
              <w:top w:val="nil"/>
              <w:left w:val="nil"/>
              <w:bottom w:val="single" w:sz="4" w:space="0" w:color="auto"/>
              <w:right w:val="single" w:sz="4" w:space="0" w:color="auto"/>
            </w:tcBorders>
            <w:shd w:val="clear" w:color="000000" w:fill="FFFFFF"/>
            <w:noWrap/>
            <w:vAlign w:val="center"/>
            <w:hideMark/>
          </w:tcPr>
          <w:p w14:paraId="42A1B90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r w:rsidRPr="00CA5E22">
              <w:rPr>
                <w:rFonts w:ascii="GHEA Grapalat" w:hAnsi="GHEA Grapalat" w:cs="Arial"/>
                <w:sz w:val="22"/>
                <w:szCs w:val="22"/>
                <w:vertAlign w:val="superscript"/>
                <w:lang w:val="ru-RU" w:eastAsia="ru-RU"/>
              </w:rPr>
              <w:t>2</w:t>
            </w:r>
          </w:p>
        </w:tc>
        <w:tc>
          <w:tcPr>
            <w:tcW w:w="1220" w:type="dxa"/>
            <w:tcBorders>
              <w:top w:val="nil"/>
              <w:left w:val="nil"/>
              <w:bottom w:val="single" w:sz="4" w:space="0" w:color="auto"/>
              <w:right w:val="single" w:sz="4" w:space="0" w:color="auto"/>
            </w:tcBorders>
            <w:shd w:val="clear" w:color="000000" w:fill="FFFFFF"/>
            <w:noWrap/>
            <w:vAlign w:val="center"/>
            <w:hideMark/>
          </w:tcPr>
          <w:p w14:paraId="51431ED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162,000</w:t>
            </w:r>
          </w:p>
        </w:tc>
        <w:tc>
          <w:tcPr>
            <w:tcW w:w="1260" w:type="dxa"/>
            <w:tcBorders>
              <w:top w:val="nil"/>
              <w:left w:val="nil"/>
              <w:bottom w:val="single" w:sz="4" w:space="0" w:color="auto"/>
              <w:right w:val="single" w:sz="4" w:space="0" w:color="auto"/>
            </w:tcBorders>
            <w:shd w:val="clear" w:color="000000" w:fill="FFFFFF"/>
            <w:vAlign w:val="center"/>
            <w:hideMark/>
          </w:tcPr>
          <w:p w14:paraId="1704441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2,502</w:t>
            </w:r>
          </w:p>
        </w:tc>
        <w:tc>
          <w:tcPr>
            <w:tcW w:w="1520" w:type="dxa"/>
            <w:tcBorders>
              <w:top w:val="nil"/>
              <w:left w:val="nil"/>
              <w:bottom w:val="single" w:sz="4" w:space="0" w:color="auto"/>
              <w:right w:val="single" w:sz="4" w:space="0" w:color="auto"/>
            </w:tcBorders>
            <w:shd w:val="clear" w:color="000000" w:fill="FFFFFF"/>
            <w:vAlign w:val="center"/>
            <w:hideMark/>
          </w:tcPr>
          <w:p w14:paraId="19B5734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405,392</w:t>
            </w:r>
          </w:p>
        </w:tc>
      </w:tr>
      <w:tr w:rsidR="00CA5E22" w:rsidRPr="00CA5E22" w14:paraId="1DCEDD56" w14:textId="77777777" w:rsidTr="00CA5E22">
        <w:trPr>
          <w:trHeight w:val="720"/>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6BDFF63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46</w:t>
            </w:r>
          </w:p>
        </w:tc>
        <w:tc>
          <w:tcPr>
            <w:tcW w:w="5373" w:type="dxa"/>
            <w:tcBorders>
              <w:top w:val="nil"/>
              <w:left w:val="nil"/>
              <w:bottom w:val="single" w:sz="4" w:space="0" w:color="auto"/>
              <w:right w:val="single" w:sz="4" w:space="0" w:color="auto"/>
            </w:tcBorders>
            <w:shd w:val="clear" w:color="000000" w:fill="FFFFFF"/>
            <w:vAlign w:val="center"/>
            <w:hideMark/>
          </w:tcPr>
          <w:p w14:paraId="09F48408"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Պատերի և շեպերի լավորակ լատեքսային ներկում համատարած մածկապատումով</w:t>
            </w:r>
          </w:p>
        </w:tc>
        <w:tc>
          <w:tcPr>
            <w:tcW w:w="880" w:type="dxa"/>
            <w:tcBorders>
              <w:top w:val="nil"/>
              <w:left w:val="nil"/>
              <w:bottom w:val="single" w:sz="4" w:space="0" w:color="auto"/>
              <w:right w:val="single" w:sz="4" w:space="0" w:color="auto"/>
            </w:tcBorders>
            <w:shd w:val="clear" w:color="000000" w:fill="FFFFFF"/>
            <w:noWrap/>
            <w:vAlign w:val="center"/>
            <w:hideMark/>
          </w:tcPr>
          <w:p w14:paraId="0479CC4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r w:rsidRPr="00CA5E22">
              <w:rPr>
                <w:rFonts w:ascii="GHEA Grapalat" w:hAnsi="GHEA Grapalat" w:cs="Arial"/>
                <w:sz w:val="22"/>
                <w:szCs w:val="22"/>
                <w:vertAlign w:val="superscript"/>
                <w:lang w:val="ru-RU" w:eastAsia="ru-RU"/>
              </w:rPr>
              <w:t>2</w:t>
            </w:r>
          </w:p>
        </w:tc>
        <w:tc>
          <w:tcPr>
            <w:tcW w:w="1220" w:type="dxa"/>
            <w:tcBorders>
              <w:top w:val="nil"/>
              <w:left w:val="nil"/>
              <w:bottom w:val="single" w:sz="4" w:space="0" w:color="auto"/>
              <w:right w:val="single" w:sz="4" w:space="0" w:color="auto"/>
            </w:tcBorders>
            <w:shd w:val="clear" w:color="000000" w:fill="FFFFFF"/>
            <w:noWrap/>
            <w:vAlign w:val="center"/>
            <w:hideMark/>
          </w:tcPr>
          <w:p w14:paraId="4F9F4B9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1729,000</w:t>
            </w:r>
          </w:p>
        </w:tc>
        <w:tc>
          <w:tcPr>
            <w:tcW w:w="1260" w:type="dxa"/>
            <w:tcBorders>
              <w:top w:val="nil"/>
              <w:left w:val="nil"/>
              <w:bottom w:val="single" w:sz="4" w:space="0" w:color="auto"/>
              <w:right w:val="single" w:sz="4" w:space="0" w:color="auto"/>
            </w:tcBorders>
            <w:shd w:val="clear" w:color="000000" w:fill="FFFFFF"/>
            <w:vAlign w:val="center"/>
            <w:hideMark/>
          </w:tcPr>
          <w:p w14:paraId="2D239A6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2,494</w:t>
            </w:r>
          </w:p>
        </w:tc>
        <w:tc>
          <w:tcPr>
            <w:tcW w:w="1520" w:type="dxa"/>
            <w:tcBorders>
              <w:top w:val="nil"/>
              <w:left w:val="nil"/>
              <w:bottom w:val="single" w:sz="4" w:space="0" w:color="auto"/>
              <w:right w:val="single" w:sz="4" w:space="0" w:color="auto"/>
            </w:tcBorders>
            <w:shd w:val="clear" w:color="000000" w:fill="FFFFFF"/>
            <w:vAlign w:val="center"/>
            <w:hideMark/>
          </w:tcPr>
          <w:p w14:paraId="49E6296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4312,370</w:t>
            </w:r>
          </w:p>
        </w:tc>
      </w:tr>
      <w:tr w:rsidR="00CA5E22" w:rsidRPr="00CA5E22" w14:paraId="4419919C" w14:textId="77777777" w:rsidTr="00CA5E22">
        <w:trPr>
          <w:trHeight w:val="720"/>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240DF75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47</w:t>
            </w:r>
          </w:p>
        </w:tc>
        <w:tc>
          <w:tcPr>
            <w:tcW w:w="5373" w:type="dxa"/>
            <w:tcBorders>
              <w:top w:val="nil"/>
              <w:left w:val="nil"/>
              <w:bottom w:val="single" w:sz="4" w:space="0" w:color="auto"/>
              <w:right w:val="single" w:sz="4" w:space="0" w:color="auto"/>
            </w:tcBorders>
            <w:shd w:val="clear" w:color="000000" w:fill="FFFFFF"/>
            <w:vAlign w:val="center"/>
            <w:hideMark/>
          </w:tcPr>
          <w:p w14:paraId="46D5DEC7"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Առաստաղի  լավորակ լատեքսային ներկում համատարած մածկապատումով</w:t>
            </w:r>
          </w:p>
        </w:tc>
        <w:tc>
          <w:tcPr>
            <w:tcW w:w="880" w:type="dxa"/>
            <w:tcBorders>
              <w:top w:val="nil"/>
              <w:left w:val="nil"/>
              <w:bottom w:val="single" w:sz="4" w:space="0" w:color="auto"/>
              <w:right w:val="single" w:sz="4" w:space="0" w:color="auto"/>
            </w:tcBorders>
            <w:shd w:val="clear" w:color="000000" w:fill="FFFFFF"/>
            <w:noWrap/>
            <w:vAlign w:val="center"/>
            <w:hideMark/>
          </w:tcPr>
          <w:p w14:paraId="15D057E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r w:rsidRPr="00CA5E22">
              <w:rPr>
                <w:rFonts w:ascii="GHEA Grapalat" w:hAnsi="GHEA Grapalat" w:cs="Arial"/>
                <w:sz w:val="22"/>
                <w:szCs w:val="22"/>
                <w:vertAlign w:val="superscript"/>
                <w:lang w:val="ru-RU" w:eastAsia="ru-RU"/>
              </w:rPr>
              <w:t>2</w:t>
            </w:r>
          </w:p>
        </w:tc>
        <w:tc>
          <w:tcPr>
            <w:tcW w:w="1220" w:type="dxa"/>
            <w:tcBorders>
              <w:top w:val="nil"/>
              <w:left w:val="nil"/>
              <w:bottom w:val="single" w:sz="4" w:space="0" w:color="auto"/>
              <w:right w:val="single" w:sz="4" w:space="0" w:color="auto"/>
            </w:tcBorders>
            <w:shd w:val="clear" w:color="000000" w:fill="FFFFFF"/>
            <w:noWrap/>
            <w:vAlign w:val="center"/>
            <w:hideMark/>
          </w:tcPr>
          <w:p w14:paraId="74C90A1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33,500</w:t>
            </w:r>
          </w:p>
        </w:tc>
        <w:tc>
          <w:tcPr>
            <w:tcW w:w="1260" w:type="dxa"/>
            <w:tcBorders>
              <w:top w:val="nil"/>
              <w:left w:val="nil"/>
              <w:bottom w:val="single" w:sz="4" w:space="0" w:color="auto"/>
              <w:right w:val="single" w:sz="4" w:space="0" w:color="auto"/>
            </w:tcBorders>
            <w:shd w:val="clear" w:color="000000" w:fill="FFFFFF"/>
            <w:vAlign w:val="center"/>
            <w:hideMark/>
          </w:tcPr>
          <w:p w14:paraId="5F93FD2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2,697</w:t>
            </w:r>
          </w:p>
        </w:tc>
        <w:tc>
          <w:tcPr>
            <w:tcW w:w="1520" w:type="dxa"/>
            <w:tcBorders>
              <w:top w:val="nil"/>
              <w:left w:val="nil"/>
              <w:bottom w:val="single" w:sz="4" w:space="0" w:color="auto"/>
              <w:right w:val="single" w:sz="4" w:space="0" w:color="auto"/>
            </w:tcBorders>
            <w:shd w:val="clear" w:color="000000" w:fill="FFFFFF"/>
            <w:vAlign w:val="center"/>
            <w:hideMark/>
          </w:tcPr>
          <w:p w14:paraId="4B63860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90,350</w:t>
            </w:r>
          </w:p>
        </w:tc>
      </w:tr>
      <w:tr w:rsidR="00CA5E22" w:rsidRPr="00CA5E22" w14:paraId="5E92793C" w14:textId="77777777" w:rsidTr="00CA5E22">
        <w:trPr>
          <w:trHeight w:val="375"/>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23F3EA0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48</w:t>
            </w:r>
          </w:p>
        </w:tc>
        <w:tc>
          <w:tcPr>
            <w:tcW w:w="5373" w:type="dxa"/>
            <w:tcBorders>
              <w:top w:val="nil"/>
              <w:left w:val="nil"/>
              <w:bottom w:val="single" w:sz="4" w:space="0" w:color="auto"/>
              <w:right w:val="single" w:sz="4" w:space="0" w:color="auto"/>
            </w:tcBorders>
            <w:shd w:val="clear" w:color="000000" w:fill="FFFFFF"/>
            <w:vAlign w:val="center"/>
            <w:hideMark/>
          </w:tcPr>
          <w:p w14:paraId="5F6719DD"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Պատերի երեսպատում հախճասալով</w:t>
            </w:r>
          </w:p>
        </w:tc>
        <w:tc>
          <w:tcPr>
            <w:tcW w:w="880" w:type="dxa"/>
            <w:tcBorders>
              <w:top w:val="nil"/>
              <w:left w:val="nil"/>
              <w:bottom w:val="single" w:sz="4" w:space="0" w:color="auto"/>
              <w:right w:val="single" w:sz="4" w:space="0" w:color="auto"/>
            </w:tcBorders>
            <w:shd w:val="clear" w:color="000000" w:fill="FFFFFF"/>
            <w:noWrap/>
            <w:vAlign w:val="center"/>
            <w:hideMark/>
          </w:tcPr>
          <w:p w14:paraId="11581A0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r w:rsidRPr="00CA5E22">
              <w:rPr>
                <w:rFonts w:ascii="GHEA Grapalat" w:hAnsi="GHEA Grapalat" w:cs="Arial"/>
                <w:sz w:val="22"/>
                <w:szCs w:val="22"/>
                <w:vertAlign w:val="superscript"/>
                <w:lang w:val="ru-RU" w:eastAsia="ru-RU"/>
              </w:rPr>
              <w:t>2</w:t>
            </w:r>
          </w:p>
        </w:tc>
        <w:tc>
          <w:tcPr>
            <w:tcW w:w="1220" w:type="dxa"/>
            <w:tcBorders>
              <w:top w:val="nil"/>
              <w:left w:val="nil"/>
              <w:bottom w:val="single" w:sz="4" w:space="0" w:color="auto"/>
              <w:right w:val="single" w:sz="4" w:space="0" w:color="auto"/>
            </w:tcBorders>
            <w:shd w:val="clear" w:color="000000" w:fill="FFFFFF"/>
            <w:noWrap/>
            <w:vAlign w:val="center"/>
            <w:hideMark/>
          </w:tcPr>
          <w:p w14:paraId="7BEAC00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622,200</w:t>
            </w:r>
          </w:p>
        </w:tc>
        <w:tc>
          <w:tcPr>
            <w:tcW w:w="1260" w:type="dxa"/>
            <w:tcBorders>
              <w:top w:val="nil"/>
              <w:left w:val="nil"/>
              <w:bottom w:val="single" w:sz="4" w:space="0" w:color="auto"/>
              <w:right w:val="single" w:sz="4" w:space="0" w:color="auto"/>
            </w:tcBorders>
            <w:shd w:val="clear" w:color="000000" w:fill="FFFFFF"/>
            <w:vAlign w:val="center"/>
            <w:hideMark/>
          </w:tcPr>
          <w:p w14:paraId="77D6A03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10,623</w:t>
            </w:r>
          </w:p>
        </w:tc>
        <w:tc>
          <w:tcPr>
            <w:tcW w:w="1520" w:type="dxa"/>
            <w:tcBorders>
              <w:top w:val="nil"/>
              <w:left w:val="nil"/>
              <w:bottom w:val="single" w:sz="4" w:space="0" w:color="auto"/>
              <w:right w:val="single" w:sz="4" w:space="0" w:color="auto"/>
            </w:tcBorders>
            <w:shd w:val="clear" w:color="000000" w:fill="FFFFFF"/>
            <w:vAlign w:val="center"/>
            <w:hideMark/>
          </w:tcPr>
          <w:p w14:paraId="7FCC602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6609,669</w:t>
            </w:r>
          </w:p>
        </w:tc>
      </w:tr>
      <w:tr w:rsidR="00CA5E22" w:rsidRPr="00CA5E22" w14:paraId="2CFB0E6C" w14:textId="77777777" w:rsidTr="00CA5E22">
        <w:trPr>
          <w:trHeight w:val="375"/>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3441D96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49</w:t>
            </w:r>
          </w:p>
        </w:tc>
        <w:tc>
          <w:tcPr>
            <w:tcW w:w="5373" w:type="dxa"/>
            <w:tcBorders>
              <w:top w:val="nil"/>
              <w:left w:val="nil"/>
              <w:bottom w:val="nil"/>
              <w:right w:val="single" w:sz="4" w:space="0" w:color="auto"/>
            </w:tcBorders>
            <w:shd w:val="clear" w:color="000000" w:fill="FFFFFF"/>
            <w:vAlign w:val="center"/>
            <w:hideMark/>
          </w:tcPr>
          <w:p w14:paraId="5D3D04E6"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Կախովի առաստաղների տեղադրում պլաստմասե շերտաձողերով  </w:t>
            </w:r>
          </w:p>
        </w:tc>
        <w:tc>
          <w:tcPr>
            <w:tcW w:w="880" w:type="dxa"/>
            <w:tcBorders>
              <w:top w:val="nil"/>
              <w:left w:val="nil"/>
              <w:bottom w:val="single" w:sz="4" w:space="0" w:color="auto"/>
              <w:right w:val="single" w:sz="4" w:space="0" w:color="auto"/>
            </w:tcBorders>
            <w:shd w:val="clear" w:color="000000" w:fill="FFFFFF"/>
            <w:noWrap/>
            <w:vAlign w:val="center"/>
            <w:hideMark/>
          </w:tcPr>
          <w:p w14:paraId="08F1E14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r w:rsidRPr="00CA5E22">
              <w:rPr>
                <w:rFonts w:ascii="GHEA Grapalat" w:hAnsi="GHEA Grapalat" w:cs="Arial"/>
                <w:sz w:val="22"/>
                <w:szCs w:val="22"/>
                <w:vertAlign w:val="superscript"/>
                <w:lang w:val="ru-RU" w:eastAsia="ru-RU"/>
              </w:rPr>
              <w:t>2</w:t>
            </w:r>
          </w:p>
        </w:tc>
        <w:tc>
          <w:tcPr>
            <w:tcW w:w="1220" w:type="dxa"/>
            <w:tcBorders>
              <w:top w:val="nil"/>
              <w:left w:val="nil"/>
              <w:bottom w:val="single" w:sz="4" w:space="0" w:color="auto"/>
              <w:right w:val="single" w:sz="4" w:space="0" w:color="auto"/>
            </w:tcBorders>
            <w:shd w:val="clear" w:color="000000" w:fill="FFFFFF"/>
            <w:noWrap/>
            <w:vAlign w:val="center"/>
            <w:hideMark/>
          </w:tcPr>
          <w:p w14:paraId="425BD54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1018,600</w:t>
            </w:r>
          </w:p>
        </w:tc>
        <w:tc>
          <w:tcPr>
            <w:tcW w:w="1260" w:type="dxa"/>
            <w:tcBorders>
              <w:top w:val="nil"/>
              <w:left w:val="nil"/>
              <w:bottom w:val="single" w:sz="4" w:space="0" w:color="auto"/>
              <w:right w:val="single" w:sz="4" w:space="0" w:color="auto"/>
            </w:tcBorders>
            <w:shd w:val="clear" w:color="000000" w:fill="FFFFFF"/>
            <w:vAlign w:val="center"/>
            <w:hideMark/>
          </w:tcPr>
          <w:p w14:paraId="5810F98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13,911</w:t>
            </w:r>
          </w:p>
        </w:tc>
        <w:tc>
          <w:tcPr>
            <w:tcW w:w="1520" w:type="dxa"/>
            <w:tcBorders>
              <w:top w:val="nil"/>
              <w:left w:val="nil"/>
              <w:bottom w:val="single" w:sz="4" w:space="0" w:color="auto"/>
              <w:right w:val="single" w:sz="4" w:space="0" w:color="auto"/>
            </w:tcBorders>
            <w:shd w:val="clear" w:color="000000" w:fill="FFFFFF"/>
            <w:vAlign w:val="center"/>
            <w:hideMark/>
          </w:tcPr>
          <w:p w14:paraId="1E408A0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14170,119</w:t>
            </w:r>
          </w:p>
        </w:tc>
      </w:tr>
      <w:tr w:rsidR="00CA5E22" w:rsidRPr="00CA5E22" w14:paraId="0FEDB3FA" w14:textId="77777777" w:rsidTr="00CA5E22">
        <w:trPr>
          <w:trHeight w:val="375"/>
        </w:trPr>
        <w:tc>
          <w:tcPr>
            <w:tcW w:w="581" w:type="dxa"/>
            <w:tcBorders>
              <w:top w:val="nil"/>
              <w:left w:val="single" w:sz="4" w:space="0" w:color="auto"/>
              <w:bottom w:val="single" w:sz="4" w:space="0" w:color="auto"/>
              <w:right w:val="single" w:sz="4" w:space="0" w:color="auto"/>
            </w:tcBorders>
            <w:shd w:val="clear" w:color="000000" w:fill="FFFFFF"/>
            <w:noWrap/>
            <w:vAlign w:val="center"/>
            <w:hideMark/>
          </w:tcPr>
          <w:p w14:paraId="366518B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50</w:t>
            </w:r>
          </w:p>
        </w:tc>
        <w:tc>
          <w:tcPr>
            <w:tcW w:w="5373" w:type="dxa"/>
            <w:tcBorders>
              <w:top w:val="single" w:sz="4" w:space="0" w:color="auto"/>
              <w:left w:val="nil"/>
              <w:bottom w:val="single" w:sz="4" w:space="0" w:color="auto"/>
              <w:right w:val="single" w:sz="4" w:space="0" w:color="auto"/>
            </w:tcBorders>
            <w:shd w:val="clear" w:color="000000" w:fill="FFFFFF"/>
            <w:vAlign w:val="center"/>
            <w:hideMark/>
          </w:tcPr>
          <w:p w14:paraId="5F719891"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Կախովի առաստաղների տեղադրում գիպսոստվարաթղթով </w:t>
            </w:r>
          </w:p>
        </w:tc>
        <w:tc>
          <w:tcPr>
            <w:tcW w:w="880" w:type="dxa"/>
            <w:tcBorders>
              <w:top w:val="nil"/>
              <w:left w:val="nil"/>
              <w:bottom w:val="single" w:sz="4" w:space="0" w:color="auto"/>
              <w:right w:val="single" w:sz="4" w:space="0" w:color="auto"/>
            </w:tcBorders>
            <w:shd w:val="clear" w:color="000000" w:fill="FFFFFF"/>
            <w:noWrap/>
            <w:vAlign w:val="center"/>
            <w:hideMark/>
          </w:tcPr>
          <w:p w14:paraId="23F6D11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r w:rsidRPr="00CA5E22">
              <w:rPr>
                <w:rFonts w:ascii="GHEA Grapalat" w:hAnsi="GHEA Grapalat" w:cs="Arial"/>
                <w:sz w:val="22"/>
                <w:szCs w:val="22"/>
                <w:vertAlign w:val="superscript"/>
                <w:lang w:val="ru-RU" w:eastAsia="ru-RU"/>
              </w:rPr>
              <w:t>2</w:t>
            </w:r>
          </w:p>
        </w:tc>
        <w:tc>
          <w:tcPr>
            <w:tcW w:w="1220" w:type="dxa"/>
            <w:tcBorders>
              <w:top w:val="nil"/>
              <w:left w:val="nil"/>
              <w:bottom w:val="single" w:sz="4" w:space="0" w:color="auto"/>
              <w:right w:val="single" w:sz="4" w:space="0" w:color="auto"/>
            </w:tcBorders>
            <w:shd w:val="clear" w:color="000000" w:fill="FFFFFF"/>
            <w:noWrap/>
            <w:vAlign w:val="center"/>
            <w:hideMark/>
          </w:tcPr>
          <w:p w14:paraId="4EC00DB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16,500</w:t>
            </w:r>
          </w:p>
        </w:tc>
        <w:tc>
          <w:tcPr>
            <w:tcW w:w="1260" w:type="dxa"/>
            <w:tcBorders>
              <w:top w:val="nil"/>
              <w:left w:val="nil"/>
              <w:bottom w:val="single" w:sz="4" w:space="0" w:color="auto"/>
              <w:right w:val="single" w:sz="4" w:space="0" w:color="auto"/>
            </w:tcBorders>
            <w:shd w:val="clear" w:color="000000" w:fill="FFFFFF"/>
            <w:vAlign w:val="center"/>
            <w:hideMark/>
          </w:tcPr>
          <w:p w14:paraId="38DBCFD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5,620</w:t>
            </w:r>
          </w:p>
        </w:tc>
        <w:tc>
          <w:tcPr>
            <w:tcW w:w="1520" w:type="dxa"/>
            <w:tcBorders>
              <w:top w:val="nil"/>
              <w:left w:val="nil"/>
              <w:bottom w:val="single" w:sz="4" w:space="0" w:color="auto"/>
              <w:right w:val="single" w:sz="4" w:space="0" w:color="auto"/>
            </w:tcBorders>
            <w:shd w:val="clear" w:color="000000" w:fill="FFFFFF"/>
            <w:vAlign w:val="center"/>
            <w:hideMark/>
          </w:tcPr>
          <w:p w14:paraId="63C1768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92,734</w:t>
            </w:r>
          </w:p>
        </w:tc>
      </w:tr>
      <w:tr w:rsidR="00CA5E22" w:rsidRPr="00CA5E22" w14:paraId="066BDEFD" w14:textId="77777777" w:rsidTr="00CA5E22">
        <w:trPr>
          <w:trHeight w:val="375"/>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2D1E2C8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lastRenderedPageBreak/>
              <w:t>51</w:t>
            </w:r>
          </w:p>
        </w:tc>
        <w:tc>
          <w:tcPr>
            <w:tcW w:w="5373" w:type="dxa"/>
            <w:tcBorders>
              <w:top w:val="nil"/>
              <w:left w:val="nil"/>
              <w:bottom w:val="nil"/>
              <w:right w:val="single" w:sz="4" w:space="0" w:color="auto"/>
            </w:tcBorders>
            <w:shd w:val="clear" w:color="000000" w:fill="FFFFFF"/>
            <w:vAlign w:val="center"/>
            <w:hideMark/>
          </w:tcPr>
          <w:p w14:paraId="799E0A8E"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30մմ հաստությամբ ց/ավազե հարթեցնող շերտ </w:t>
            </w:r>
          </w:p>
        </w:tc>
        <w:tc>
          <w:tcPr>
            <w:tcW w:w="880" w:type="dxa"/>
            <w:tcBorders>
              <w:top w:val="nil"/>
              <w:left w:val="nil"/>
              <w:bottom w:val="single" w:sz="4" w:space="0" w:color="auto"/>
              <w:right w:val="single" w:sz="4" w:space="0" w:color="auto"/>
            </w:tcBorders>
            <w:shd w:val="clear" w:color="000000" w:fill="FFFFFF"/>
            <w:noWrap/>
            <w:vAlign w:val="center"/>
            <w:hideMark/>
          </w:tcPr>
          <w:p w14:paraId="3F07E48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r w:rsidRPr="00CA5E22">
              <w:rPr>
                <w:rFonts w:ascii="GHEA Grapalat" w:hAnsi="GHEA Grapalat" w:cs="Arial"/>
                <w:sz w:val="22"/>
                <w:szCs w:val="22"/>
                <w:vertAlign w:val="superscript"/>
                <w:lang w:val="ru-RU" w:eastAsia="ru-RU"/>
              </w:rPr>
              <w:t>2</w:t>
            </w:r>
          </w:p>
        </w:tc>
        <w:tc>
          <w:tcPr>
            <w:tcW w:w="1220" w:type="dxa"/>
            <w:tcBorders>
              <w:top w:val="nil"/>
              <w:left w:val="nil"/>
              <w:bottom w:val="single" w:sz="4" w:space="0" w:color="auto"/>
              <w:right w:val="single" w:sz="4" w:space="0" w:color="auto"/>
            </w:tcBorders>
            <w:shd w:val="clear" w:color="000000" w:fill="FFFFFF"/>
            <w:noWrap/>
            <w:vAlign w:val="center"/>
            <w:hideMark/>
          </w:tcPr>
          <w:p w14:paraId="2CD7852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717,100</w:t>
            </w:r>
          </w:p>
        </w:tc>
        <w:tc>
          <w:tcPr>
            <w:tcW w:w="1260" w:type="dxa"/>
            <w:tcBorders>
              <w:top w:val="nil"/>
              <w:left w:val="nil"/>
              <w:bottom w:val="single" w:sz="4" w:space="0" w:color="auto"/>
              <w:right w:val="single" w:sz="4" w:space="0" w:color="auto"/>
            </w:tcBorders>
            <w:shd w:val="clear" w:color="000000" w:fill="FFFFFF"/>
            <w:vAlign w:val="center"/>
            <w:hideMark/>
          </w:tcPr>
          <w:p w14:paraId="631D29F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1,586</w:t>
            </w:r>
          </w:p>
        </w:tc>
        <w:tc>
          <w:tcPr>
            <w:tcW w:w="1520" w:type="dxa"/>
            <w:tcBorders>
              <w:top w:val="nil"/>
              <w:left w:val="nil"/>
              <w:bottom w:val="single" w:sz="4" w:space="0" w:color="auto"/>
              <w:right w:val="single" w:sz="4" w:space="0" w:color="auto"/>
            </w:tcBorders>
            <w:shd w:val="clear" w:color="000000" w:fill="FFFFFF"/>
            <w:vAlign w:val="center"/>
            <w:hideMark/>
          </w:tcPr>
          <w:p w14:paraId="70E1183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1137,675</w:t>
            </w:r>
          </w:p>
        </w:tc>
      </w:tr>
      <w:tr w:rsidR="00CA5E22" w:rsidRPr="00CA5E22" w14:paraId="03D9C765" w14:textId="77777777" w:rsidTr="00CA5E22">
        <w:trPr>
          <w:trHeight w:val="375"/>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7356491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52</w:t>
            </w:r>
          </w:p>
        </w:tc>
        <w:tc>
          <w:tcPr>
            <w:tcW w:w="5373" w:type="dxa"/>
            <w:tcBorders>
              <w:top w:val="single" w:sz="4" w:space="0" w:color="auto"/>
              <w:left w:val="nil"/>
              <w:bottom w:val="nil"/>
              <w:right w:val="single" w:sz="4" w:space="0" w:color="auto"/>
            </w:tcBorders>
            <w:shd w:val="clear" w:color="000000" w:fill="FFFFFF"/>
            <w:vAlign w:val="center"/>
            <w:hideMark/>
          </w:tcPr>
          <w:p w14:paraId="503E74CF"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Հատակների ինքնահարթեցնող շերտ 10մմ հաստությամբ  Ceresit CN68 </w:t>
            </w:r>
          </w:p>
        </w:tc>
        <w:tc>
          <w:tcPr>
            <w:tcW w:w="880" w:type="dxa"/>
            <w:tcBorders>
              <w:top w:val="nil"/>
              <w:left w:val="nil"/>
              <w:bottom w:val="single" w:sz="4" w:space="0" w:color="auto"/>
              <w:right w:val="single" w:sz="4" w:space="0" w:color="auto"/>
            </w:tcBorders>
            <w:shd w:val="clear" w:color="000000" w:fill="FFFFFF"/>
            <w:noWrap/>
            <w:vAlign w:val="center"/>
            <w:hideMark/>
          </w:tcPr>
          <w:p w14:paraId="0713FC7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r w:rsidRPr="00CA5E22">
              <w:rPr>
                <w:rFonts w:ascii="GHEA Grapalat" w:hAnsi="GHEA Grapalat" w:cs="Arial"/>
                <w:sz w:val="22"/>
                <w:szCs w:val="22"/>
                <w:vertAlign w:val="superscript"/>
                <w:lang w:val="ru-RU" w:eastAsia="ru-RU"/>
              </w:rPr>
              <w:t>2</w:t>
            </w:r>
          </w:p>
        </w:tc>
        <w:tc>
          <w:tcPr>
            <w:tcW w:w="1220" w:type="dxa"/>
            <w:tcBorders>
              <w:top w:val="nil"/>
              <w:left w:val="nil"/>
              <w:bottom w:val="single" w:sz="4" w:space="0" w:color="auto"/>
              <w:right w:val="single" w:sz="4" w:space="0" w:color="auto"/>
            </w:tcBorders>
            <w:shd w:val="clear" w:color="000000" w:fill="FFFFFF"/>
            <w:noWrap/>
            <w:vAlign w:val="center"/>
            <w:hideMark/>
          </w:tcPr>
          <w:p w14:paraId="24C873B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1061,100</w:t>
            </w:r>
          </w:p>
        </w:tc>
        <w:tc>
          <w:tcPr>
            <w:tcW w:w="1260" w:type="dxa"/>
            <w:tcBorders>
              <w:top w:val="nil"/>
              <w:left w:val="nil"/>
              <w:bottom w:val="single" w:sz="4" w:space="0" w:color="auto"/>
              <w:right w:val="single" w:sz="4" w:space="0" w:color="auto"/>
            </w:tcBorders>
            <w:shd w:val="clear" w:color="000000" w:fill="FFFFFF"/>
            <w:vAlign w:val="center"/>
            <w:hideMark/>
          </w:tcPr>
          <w:p w14:paraId="390AEB5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6,471</w:t>
            </w:r>
          </w:p>
        </w:tc>
        <w:tc>
          <w:tcPr>
            <w:tcW w:w="1520" w:type="dxa"/>
            <w:tcBorders>
              <w:top w:val="nil"/>
              <w:left w:val="nil"/>
              <w:bottom w:val="single" w:sz="4" w:space="0" w:color="auto"/>
              <w:right w:val="single" w:sz="4" w:space="0" w:color="auto"/>
            </w:tcBorders>
            <w:shd w:val="clear" w:color="000000" w:fill="FFFFFF"/>
            <w:vAlign w:val="center"/>
            <w:hideMark/>
          </w:tcPr>
          <w:p w14:paraId="72F388F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6866,035</w:t>
            </w:r>
          </w:p>
        </w:tc>
      </w:tr>
      <w:tr w:rsidR="00CA5E22" w:rsidRPr="00CA5E22" w14:paraId="69472E07" w14:textId="77777777" w:rsidTr="00CA5E22">
        <w:trPr>
          <w:trHeight w:val="375"/>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54C31D9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53</w:t>
            </w:r>
          </w:p>
        </w:tc>
        <w:tc>
          <w:tcPr>
            <w:tcW w:w="5373" w:type="dxa"/>
            <w:tcBorders>
              <w:top w:val="single" w:sz="4" w:space="0" w:color="auto"/>
              <w:left w:val="nil"/>
              <w:bottom w:val="single" w:sz="4" w:space="0" w:color="auto"/>
              <w:right w:val="single" w:sz="4" w:space="0" w:color="auto"/>
            </w:tcBorders>
            <w:shd w:val="clear" w:color="000000" w:fill="FFFFFF"/>
            <w:vAlign w:val="center"/>
            <w:hideMark/>
          </w:tcPr>
          <w:p w14:paraId="5C524680"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Մամլոգրանիտե հատակի և շրիշակների պատրաստում 600x600մմ</w:t>
            </w:r>
          </w:p>
        </w:tc>
        <w:tc>
          <w:tcPr>
            <w:tcW w:w="880" w:type="dxa"/>
            <w:tcBorders>
              <w:top w:val="nil"/>
              <w:left w:val="nil"/>
              <w:bottom w:val="single" w:sz="4" w:space="0" w:color="auto"/>
              <w:right w:val="single" w:sz="4" w:space="0" w:color="auto"/>
            </w:tcBorders>
            <w:shd w:val="clear" w:color="000000" w:fill="FFFFFF"/>
            <w:noWrap/>
            <w:vAlign w:val="center"/>
            <w:hideMark/>
          </w:tcPr>
          <w:p w14:paraId="5B677BE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r w:rsidRPr="00CA5E22">
              <w:rPr>
                <w:rFonts w:ascii="GHEA Grapalat" w:hAnsi="GHEA Grapalat" w:cs="Arial"/>
                <w:sz w:val="22"/>
                <w:szCs w:val="22"/>
                <w:vertAlign w:val="superscript"/>
                <w:lang w:val="ru-RU" w:eastAsia="ru-RU"/>
              </w:rPr>
              <w:t>2</w:t>
            </w:r>
          </w:p>
        </w:tc>
        <w:tc>
          <w:tcPr>
            <w:tcW w:w="1220" w:type="dxa"/>
            <w:tcBorders>
              <w:top w:val="nil"/>
              <w:left w:val="nil"/>
              <w:bottom w:val="nil"/>
              <w:right w:val="single" w:sz="4" w:space="0" w:color="auto"/>
            </w:tcBorders>
            <w:shd w:val="clear" w:color="000000" w:fill="FFFFFF"/>
            <w:noWrap/>
            <w:vAlign w:val="center"/>
            <w:hideMark/>
          </w:tcPr>
          <w:p w14:paraId="2C086FB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477,300</w:t>
            </w:r>
          </w:p>
        </w:tc>
        <w:tc>
          <w:tcPr>
            <w:tcW w:w="1260" w:type="dxa"/>
            <w:tcBorders>
              <w:top w:val="nil"/>
              <w:left w:val="nil"/>
              <w:bottom w:val="single" w:sz="4" w:space="0" w:color="auto"/>
              <w:right w:val="single" w:sz="4" w:space="0" w:color="auto"/>
            </w:tcBorders>
            <w:shd w:val="clear" w:color="000000" w:fill="FFFFFF"/>
            <w:vAlign w:val="center"/>
            <w:hideMark/>
          </w:tcPr>
          <w:p w14:paraId="5AB24E1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16,066</w:t>
            </w:r>
          </w:p>
        </w:tc>
        <w:tc>
          <w:tcPr>
            <w:tcW w:w="1520" w:type="dxa"/>
            <w:tcBorders>
              <w:top w:val="nil"/>
              <w:left w:val="nil"/>
              <w:bottom w:val="single" w:sz="4" w:space="0" w:color="auto"/>
              <w:right w:val="single" w:sz="4" w:space="0" w:color="auto"/>
            </w:tcBorders>
            <w:shd w:val="clear" w:color="000000" w:fill="FFFFFF"/>
            <w:vAlign w:val="center"/>
            <w:hideMark/>
          </w:tcPr>
          <w:p w14:paraId="056AB24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7668,149</w:t>
            </w:r>
          </w:p>
        </w:tc>
      </w:tr>
      <w:tr w:rsidR="00CA5E22" w:rsidRPr="00CA5E22" w14:paraId="365BF467" w14:textId="77777777" w:rsidTr="00CA5E22">
        <w:trPr>
          <w:trHeight w:val="375"/>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6ABDBE9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54</w:t>
            </w:r>
          </w:p>
        </w:tc>
        <w:tc>
          <w:tcPr>
            <w:tcW w:w="5373" w:type="dxa"/>
            <w:tcBorders>
              <w:top w:val="nil"/>
              <w:left w:val="nil"/>
              <w:bottom w:val="single" w:sz="4" w:space="0" w:color="auto"/>
              <w:right w:val="single" w:sz="4" w:space="0" w:color="auto"/>
            </w:tcBorders>
            <w:shd w:val="clear" w:color="000000" w:fill="FFFFFF"/>
            <w:vAlign w:val="center"/>
            <w:hideMark/>
          </w:tcPr>
          <w:p w14:paraId="0C46D22D"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Վինիլային հատակի պատրաստում 2մմ հաստությամբ</w:t>
            </w:r>
          </w:p>
        </w:tc>
        <w:tc>
          <w:tcPr>
            <w:tcW w:w="880" w:type="dxa"/>
            <w:tcBorders>
              <w:top w:val="nil"/>
              <w:left w:val="nil"/>
              <w:bottom w:val="single" w:sz="4" w:space="0" w:color="auto"/>
              <w:right w:val="single" w:sz="4" w:space="0" w:color="auto"/>
            </w:tcBorders>
            <w:shd w:val="clear" w:color="000000" w:fill="FFFFFF"/>
            <w:noWrap/>
            <w:vAlign w:val="center"/>
            <w:hideMark/>
          </w:tcPr>
          <w:p w14:paraId="13F9B7D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r w:rsidRPr="00CA5E22">
              <w:rPr>
                <w:rFonts w:ascii="GHEA Grapalat" w:hAnsi="GHEA Grapalat" w:cs="Arial"/>
                <w:sz w:val="22"/>
                <w:szCs w:val="22"/>
                <w:vertAlign w:val="superscript"/>
                <w:lang w:val="ru-RU" w:eastAsia="ru-RU"/>
              </w:rPr>
              <w:t>2</w:t>
            </w:r>
          </w:p>
        </w:tc>
        <w:tc>
          <w:tcPr>
            <w:tcW w:w="1220" w:type="dxa"/>
            <w:tcBorders>
              <w:top w:val="single" w:sz="4" w:space="0" w:color="auto"/>
              <w:left w:val="nil"/>
              <w:bottom w:val="single" w:sz="4" w:space="0" w:color="auto"/>
              <w:right w:val="single" w:sz="4" w:space="0" w:color="auto"/>
            </w:tcBorders>
            <w:shd w:val="clear" w:color="000000" w:fill="FFFFFF"/>
            <w:noWrap/>
            <w:vAlign w:val="center"/>
            <w:hideMark/>
          </w:tcPr>
          <w:p w14:paraId="6E0F062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500,000</w:t>
            </w:r>
          </w:p>
        </w:tc>
        <w:tc>
          <w:tcPr>
            <w:tcW w:w="1260" w:type="dxa"/>
            <w:tcBorders>
              <w:top w:val="nil"/>
              <w:left w:val="nil"/>
              <w:bottom w:val="single" w:sz="4" w:space="0" w:color="auto"/>
              <w:right w:val="single" w:sz="4" w:space="0" w:color="auto"/>
            </w:tcBorders>
            <w:shd w:val="clear" w:color="000000" w:fill="FFFFFF"/>
            <w:vAlign w:val="center"/>
            <w:hideMark/>
          </w:tcPr>
          <w:p w14:paraId="516CE05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15,833</w:t>
            </w:r>
          </w:p>
        </w:tc>
        <w:tc>
          <w:tcPr>
            <w:tcW w:w="1520" w:type="dxa"/>
            <w:tcBorders>
              <w:top w:val="nil"/>
              <w:left w:val="nil"/>
              <w:bottom w:val="single" w:sz="4" w:space="0" w:color="auto"/>
              <w:right w:val="single" w:sz="4" w:space="0" w:color="auto"/>
            </w:tcBorders>
            <w:shd w:val="clear" w:color="000000" w:fill="FFFFFF"/>
            <w:vAlign w:val="center"/>
            <w:hideMark/>
          </w:tcPr>
          <w:p w14:paraId="58E723F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7916,347</w:t>
            </w:r>
          </w:p>
        </w:tc>
      </w:tr>
      <w:tr w:rsidR="00CA5E22" w:rsidRPr="00CA5E22" w14:paraId="3939620F" w14:textId="77777777" w:rsidTr="00CA5E22">
        <w:trPr>
          <w:trHeight w:val="375"/>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00BBF14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55</w:t>
            </w:r>
          </w:p>
        </w:tc>
        <w:tc>
          <w:tcPr>
            <w:tcW w:w="5373" w:type="dxa"/>
            <w:tcBorders>
              <w:top w:val="nil"/>
              <w:left w:val="nil"/>
              <w:bottom w:val="single" w:sz="4" w:space="0" w:color="auto"/>
              <w:right w:val="single" w:sz="4" w:space="0" w:color="auto"/>
            </w:tcBorders>
            <w:shd w:val="clear" w:color="000000" w:fill="FFFFFF"/>
            <w:vAlign w:val="center"/>
            <w:hideMark/>
          </w:tcPr>
          <w:p w14:paraId="452507AA"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Վինիլային հատակի պատրաստում 4մմ հաստությամբ</w:t>
            </w:r>
          </w:p>
        </w:tc>
        <w:tc>
          <w:tcPr>
            <w:tcW w:w="880" w:type="dxa"/>
            <w:tcBorders>
              <w:top w:val="nil"/>
              <w:left w:val="nil"/>
              <w:bottom w:val="single" w:sz="4" w:space="0" w:color="auto"/>
              <w:right w:val="single" w:sz="4" w:space="0" w:color="auto"/>
            </w:tcBorders>
            <w:shd w:val="clear" w:color="000000" w:fill="FFFFFF"/>
            <w:noWrap/>
            <w:vAlign w:val="center"/>
            <w:hideMark/>
          </w:tcPr>
          <w:p w14:paraId="38A3E5C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r w:rsidRPr="00CA5E22">
              <w:rPr>
                <w:rFonts w:ascii="GHEA Grapalat" w:hAnsi="GHEA Grapalat" w:cs="Arial"/>
                <w:sz w:val="22"/>
                <w:szCs w:val="22"/>
                <w:vertAlign w:val="superscript"/>
                <w:lang w:val="ru-RU" w:eastAsia="ru-RU"/>
              </w:rPr>
              <w:t>2</w:t>
            </w:r>
          </w:p>
        </w:tc>
        <w:tc>
          <w:tcPr>
            <w:tcW w:w="1220" w:type="dxa"/>
            <w:tcBorders>
              <w:top w:val="nil"/>
              <w:left w:val="nil"/>
              <w:bottom w:val="single" w:sz="4" w:space="0" w:color="auto"/>
              <w:right w:val="single" w:sz="4" w:space="0" w:color="auto"/>
            </w:tcBorders>
            <w:shd w:val="clear" w:color="000000" w:fill="FFFFFF"/>
            <w:noWrap/>
            <w:vAlign w:val="center"/>
            <w:hideMark/>
          </w:tcPr>
          <w:p w14:paraId="02B3644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118,600</w:t>
            </w:r>
          </w:p>
        </w:tc>
        <w:tc>
          <w:tcPr>
            <w:tcW w:w="1260" w:type="dxa"/>
            <w:tcBorders>
              <w:top w:val="nil"/>
              <w:left w:val="nil"/>
              <w:bottom w:val="single" w:sz="4" w:space="0" w:color="auto"/>
              <w:right w:val="single" w:sz="4" w:space="0" w:color="auto"/>
            </w:tcBorders>
            <w:shd w:val="clear" w:color="000000" w:fill="FFFFFF"/>
            <w:vAlign w:val="center"/>
            <w:hideMark/>
          </w:tcPr>
          <w:p w14:paraId="371BC9B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21,984</w:t>
            </w:r>
          </w:p>
        </w:tc>
        <w:tc>
          <w:tcPr>
            <w:tcW w:w="1520" w:type="dxa"/>
            <w:tcBorders>
              <w:top w:val="nil"/>
              <w:left w:val="nil"/>
              <w:bottom w:val="single" w:sz="4" w:space="0" w:color="auto"/>
              <w:right w:val="single" w:sz="4" w:space="0" w:color="auto"/>
            </w:tcBorders>
            <w:shd w:val="clear" w:color="000000" w:fill="FFFFFF"/>
            <w:vAlign w:val="center"/>
            <w:hideMark/>
          </w:tcPr>
          <w:p w14:paraId="4016795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2607,261</w:t>
            </w:r>
          </w:p>
        </w:tc>
      </w:tr>
      <w:tr w:rsidR="00CA5E22" w:rsidRPr="00CA5E22" w14:paraId="1BBADA42" w14:textId="77777777" w:rsidTr="00CA5E22">
        <w:trPr>
          <w:trHeight w:val="375"/>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6973AB6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56</w:t>
            </w:r>
          </w:p>
        </w:tc>
        <w:tc>
          <w:tcPr>
            <w:tcW w:w="5373" w:type="dxa"/>
            <w:tcBorders>
              <w:top w:val="nil"/>
              <w:left w:val="nil"/>
              <w:bottom w:val="nil"/>
              <w:right w:val="single" w:sz="4" w:space="0" w:color="auto"/>
            </w:tcBorders>
            <w:shd w:val="clear" w:color="000000" w:fill="FFFFFF"/>
            <w:vAlign w:val="center"/>
            <w:hideMark/>
          </w:tcPr>
          <w:p w14:paraId="15841D23"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МДФ շրիշակների տեղադրում 80մմ</w:t>
            </w:r>
          </w:p>
        </w:tc>
        <w:tc>
          <w:tcPr>
            <w:tcW w:w="880" w:type="dxa"/>
            <w:tcBorders>
              <w:top w:val="nil"/>
              <w:left w:val="nil"/>
              <w:bottom w:val="single" w:sz="4" w:space="0" w:color="auto"/>
              <w:right w:val="single" w:sz="4" w:space="0" w:color="auto"/>
            </w:tcBorders>
            <w:shd w:val="clear" w:color="000000" w:fill="FFFFFF"/>
            <w:noWrap/>
            <w:vAlign w:val="center"/>
            <w:hideMark/>
          </w:tcPr>
          <w:p w14:paraId="085E857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p>
        </w:tc>
        <w:tc>
          <w:tcPr>
            <w:tcW w:w="1220" w:type="dxa"/>
            <w:tcBorders>
              <w:top w:val="nil"/>
              <w:left w:val="nil"/>
              <w:bottom w:val="single" w:sz="4" w:space="0" w:color="auto"/>
              <w:right w:val="single" w:sz="4" w:space="0" w:color="auto"/>
            </w:tcBorders>
            <w:shd w:val="clear" w:color="000000" w:fill="FFFFFF"/>
            <w:noWrap/>
            <w:vAlign w:val="center"/>
            <w:hideMark/>
          </w:tcPr>
          <w:p w14:paraId="2D32A6C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435,400</w:t>
            </w:r>
          </w:p>
        </w:tc>
        <w:tc>
          <w:tcPr>
            <w:tcW w:w="1260" w:type="dxa"/>
            <w:tcBorders>
              <w:top w:val="nil"/>
              <w:left w:val="nil"/>
              <w:bottom w:val="single" w:sz="4" w:space="0" w:color="auto"/>
              <w:right w:val="single" w:sz="4" w:space="0" w:color="auto"/>
            </w:tcBorders>
            <w:shd w:val="clear" w:color="000000" w:fill="FFFFFF"/>
            <w:vAlign w:val="center"/>
            <w:hideMark/>
          </w:tcPr>
          <w:p w14:paraId="0B341E5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1,808</w:t>
            </w:r>
          </w:p>
        </w:tc>
        <w:tc>
          <w:tcPr>
            <w:tcW w:w="1520" w:type="dxa"/>
            <w:tcBorders>
              <w:top w:val="nil"/>
              <w:left w:val="nil"/>
              <w:bottom w:val="single" w:sz="4" w:space="0" w:color="auto"/>
              <w:right w:val="single" w:sz="4" w:space="0" w:color="auto"/>
            </w:tcBorders>
            <w:shd w:val="clear" w:color="000000" w:fill="FFFFFF"/>
            <w:vAlign w:val="center"/>
            <w:hideMark/>
          </w:tcPr>
          <w:p w14:paraId="697DD75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787,259</w:t>
            </w:r>
          </w:p>
        </w:tc>
      </w:tr>
      <w:tr w:rsidR="00CA5E22" w:rsidRPr="00CA5E22" w14:paraId="3138F8E6" w14:textId="77777777" w:rsidTr="00CA5E22">
        <w:trPr>
          <w:trHeight w:val="375"/>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6A53CB8C"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5373" w:type="dxa"/>
            <w:tcBorders>
              <w:top w:val="single" w:sz="4" w:space="0" w:color="auto"/>
              <w:left w:val="nil"/>
              <w:bottom w:val="single" w:sz="4" w:space="0" w:color="auto"/>
              <w:right w:val="single" w:sz="4" w:space="0" w:color="auto"/>
            </w:tcBorders>
            <w:shd w:val="clear" w:color="000000" w:fill="FFFFFF"/>
            <w:vAlign w:val="center"/>
            <w:hideMark/>
          </w:tcPr>
          <w:p w14:paraId="2BB4B531" w14:textId="77777777" w:rsidR="00CA5E22" w:rsidRPr="00CA5E22" w:rsidRDefault="00CA5E22" w:rsidP="00CA5E22">
            <w:pPr>
              <w:rPr>
                <w:rFonts w:ascii="GHEA Grapalat" w:hAnsi="GHEA Grapalat" w:cs="Arial"/>
                <w:b/>
                <w:bCs/>
                <w:sz w:val="22"/>
                <w:szCs w:val="22"/>
                <w:lang w:val="ru-RU" w:eastAsia="ru-RU"/>
              </w:rPr>
            </w:pPr>
            <w:r w:rsidRPr="00CA5E22">
              <w:rPr>
                <w:rFonts w:ascii="GHEA Grapalat" w:hAnsi="GHEA Grapalat" w:cs="Arial"/>
                <w:b/>
                <w:bCs/>
                <w:sz w:val="22"/>
                <w:szCs w:val="22"/>
                <w:lang w:val="ru-RU" w:eastAsia="ru-RU"/>
              </w:rPr>
              <w:t>Արտաքին քանդման աշխատանքներ</w:t>
            </w:r>
          </w:p>
        </w:tc>
        <w:tc>
          <w:tcPr>
            <w:tcW w:w="880" w:type="dxa"/>
            <w:tcBorders>
              <w:top w:val="nil"/>
              <w:left w:val="nil"/>
              <w:bottom w:val="single" w:sz="4" w:space="0" w:color="auto"/>
              <w:right w:val="single" w:sz="4" w:space="0" w:color="auto"/>
            </w:tcBorders>
            <w:shd w:val="clear" w:color="000000" w:fill="FFFFFF"/>
            <w:noWrap/>
            <w:vAlign w:val="center"/>
            <w:hideMark/>
          </w:tcPr>
          <w:p w14:paraId="4E97F1E4"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1220" w:type="dxa"/>
            <w:tcBorders>
              <w:top w:val="nil"/>
              <w:left w:val="nil"/>
              <w:bottom w:val="single" w:sz="4" w:space="0" w:color="auto"/>
              <w:right w:val="single" w:sz="4" w:space="0" w:color="auto"/>
            </w:tcBorders>
            <w:shd w:val="clear" w:color="000000" w:fill="FFFFFF"/>
            <w:vAlign w:val="center"/>
            <w:hideMark/>
          </w:tcPr>
          <w:p w14:paraId="3627908B"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1260" w:type="dxa"/>
            <w:tcBorders>
              <w:top w:val="nil"/>
              <w:left w:val="nil"/>
              <w:bottom w:val="single" w:sz="4" w:space="0" w:color="auto"/>
              <w:right w:val="single" w:sz="4" w:space="0" w:color="auto"/>
            </w:tcBorders>
            <w:shd w:val="clear" w:color="000000" w:fill="FFFFFF"/>
            <w:vAlign w:val="center"/>
            <w:hideMark/>
          </w:tcPr>
          <w:p w14:paraId="26E100BC"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1520" w:type="dxa"/>
            <w:tcBorders>
              <w:top w:val="nil"/>
              <w:left w:val="nil"/>
              <w:bottom w:val="single" w:sz="4" w:space="0" w:color="auto"/>
              <w:right w:val="single" w:sz="4" w:space="0" w:color="auto"/>
            </w:tcBorders>
            <w:shd w:val="clear" w:color="000000" w:fill="FFFFFF"/>
            <w:vAlign w:val="center"/>
            <w:hideMark/>
          </w:tcPr>
          <w:p w14:paraId="20E5F6C7"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r>
      <w:tr w:rsidR="00CA5E22" w:rsidRPr="00CA5E22" w14:paraId="1749FB41" w14:textId="77777777" w:rsidTr="00CA5E22">
        <w:trPr>
          <w:trHeight w:val="390"/>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71B169C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w:t>
            </w:r>
          </w:p>
        </w:tc>
        <w:tc>
          <w:tcPr>
            <w:tcW w:w="5373" w:type="dxa"/>
            <w:tcBorders>
              <w:top w:val="nil"/>
              <w:left w:val="nil"/>
              <w:bottom w:val="nil"/>
              <w:right w:val="single" w:sz="4" w:space="0" w:color="auto"/>
            </w:tcBorders>
            <w:shd w:val="clear" w:color="000000" w:fill="FFFFFF"/>
            <w:vAlign w:val="center"/>
            <w:hideMark/>
          </w:tcPr>
          <w:p w14:paraId="3E3378B8"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Ց/ավազե սվաղի քանդում պատերից և շեպերից </w:t>
            </w:r>
          </w:p>
        </w:tc>
        <w:tc>
          <w:tcPr>
            <w:tcW w:w="880" w:type="dxa"/>
            <w:tcBorders>
              <w:top w:val="nil"/>
              <w:left w:val="nil"/>
              <w:bottom w:val="single" w:sz="4" w:space="0" w:color="auto"/>
              <w:right w:val="single" w:sz="4" w:space="0" w:color="auto"/>
            </w:tcBorders>
            <w:shd w:val="clear" w:color="000000" w:fill="FFFFFF"/>
            <w:noWrap/>
            <w:vAlign w:val="center"/>
            <w:hideMark/>
          </w:tcPr>
          <w:p w14:paraId="57AAEFB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r w:rsidRPr="00CA5E22">
              <w:rPr>
                <w:rFonts w:ascii="GHEA Grapalat" w:hAnsi="GHEA Grapalat" w:cs="Arial"/>
                <w:sz w:val="22"/>
                <w:szCs w:val="22"/>
                <w:vertAlign w:val="superscript"/>
                <w:lang w:val="ru-RU" w:eastAsia="ru-RU"/>
              </w:rPr>
              <w:t>2</w:t>
            </w:r>
          </w:p>
        </w:tc>
        <w:tc>
          <w:tcPr>
            <w:tcW w:w="1220" w:type="dxa"/>
            <w:tcBorders>
              <w:top w:val="nil"/>
              <w:left w:val="nil"/>
              <w:bottom w:val="single" w:sz="4" w:space="0" w:color="auto"/>
              <w:right w:val="single" w:sz="4" w:space="0" w:color="auto"/>
            </w:tcBorders>
            <w:shd w:val="clear" w:color="000000" w:fill="FFFFFF"/>
            <w:vAlign w:val="center"/>
            <w:hideMark/>
          </w:tcPr>
          <w:p w14:paraId="53BAA37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160,00</w:t>
            </w:r>
          </w:p>
        </w:tc>
        <w:tc>
          <w:tcPr>
            <w:tcW w:w="1260" w:type="dxa"/>
            <w:tcBorders>
              <w:top w:val="nil"/>
              <w:left w:val="nil"/>
              <w:bottom w:val="single" w:sz="4" w:space="0" w:color="auto"/>
              <w:right w:val="single" w:sz="4" w:space="0" w:color="auto"/>
            </w:tcBorders>
            <w:shd w:val="clear" w:color="000000" w:fill="FFFFFF"/>
            <w:vAlign w:val="center"/>
            <w:hideMark/>
          </w:tcPr>
          <w:p w14:paraId="3A1D9BE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1,263</w:t>
            </w:r>
          </w:p>
        </w:tc>
        <w:tc>
          <w:tcPr>
            <w:tcW w:w="1520" w:type="dxa"/>
            <w:tcBorders>
              <w:top w:val="nil"/>
              <w:left w:val="nil"/>
              <w:bottom w:val="single" w:sz="4" w:space="0" w:color="auto"/>
              <w:right w:val="single" w:sz="4" w:space="0" w:color="auto"/>
            </w:tcBorders>
            <w:shd w:val="clear" w:color="000000" w:fill="FFFFFF"/>
            <w:vAlign w:val="center"/>
            <w:hideMark/>
          </w:tcPr>
          <w:p w14:paraId="1CF2523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202,111</w:t>
            </w:r>
          </w:p>
        </w:tc>
      </w:tr>
      <w:tr w:rsidR="00CA5E22" w:rsidRPr="00CA5E22" w14:paraId="15979CE3" w14:textId="77777777" w:rsidTr="00CA5E22">
        <w:trPr>
          <w:trHeight w:val="390"/>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0C38A13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w:t>
            </w:r>
          </w:p>
        </w:tc>
        <w:tc>
          <w:tcPr>
            <w:tcW w:w="5373" w:type="dxa"/>
            <w:tcBorders>
              <w:top w:val="single" w:sz="4" w:space="0" w:color="auto"/>
              <w:left w:val="nil"/>
              <w:bottom w:val="single" w:sz="4" w:space="0" w:color="auto"/>
              <w:right w:val="single" w:sz="4" w:space="0" w:color="auto"/>
            </w:tcBorders>
            <w:shd w:val="clear" w:color="000000" w:fill="FFFFFF"/>
            <w:vAlign w:val="center"/>
            <w:hideMark/>
          </w:tcPr>
          <w:p w14:paraId="738D8216"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Ֆասադային ներկի և պատկերների մաքրում պատերից</w:t>
            </w:r>
          </w:p>
        </w:tc>
        <w:tc>
          <w:tcPr>
            <w:tcW w:w="880" w:type="dxa"/>
            <w:tcBorders>
              <w:top w:val="nil"/>
              <w:left w:val="nil"/>
              <w:bottom w:val="single" w:sz="4" w:space="0" w:color="auto"/>
              <w:right w:val="single" w:sz="4" w:space="0" w:color="auto"/>
            </w:tcBorders>
            <w:shd w:val="clear" w:color="000000" w:fill="FFFFFF"/>
            <w:noWrap/>
            <w:vAlign w:val="center"/>
            <w:hideMark/>
          </w:tcPr>
          <w:p w14:paraId="16C46E4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r w:rsidRPr="00CA5E22">
              <w:rPr>
                <w:rFonts w:ascii="GHEA Grapalat" w:hAnsi="GHEA Grapalat" w:cs="Arial"/>
                <w:sz w:val="22"/>
                <w:szCs w:val="22"/>
                <w:vertAlign w:val="superscript"/>
                <w:lang w:val="ru-RU" w:eastAsia="ru-RU"/>
              </w:rPr>
              <w:t>2</w:t>
            </w:r>
          </w:p>
        </w:tc>
        <w:tc>
          <w:tcPr>
            <w:tcW w:w="1220" w:type="dxa"/>
            <w:tcBorders>
              <w:top w:val="nil"/>
              <w:left w:val="nil"/>
              <w:bottom w:val="single" w:sz="4" w:space="0" w:color="auto"/>
              <w:right w:val="single" w:sz="4" w:space="0" w:color="auto"/>
            </w:tcBorders>
            <w:shd w:val="clear" w:color="000000" w:fill="FFFFFF"/>
            <w:vAlign w:val="center"/>
            <w:hideMark/>
          </w:tcPr>
          <w:p w14:paraId="08C8071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382,000</w:t>
            </w:r>
          </w:p>
        </w:tc>
        <w:tc>
          <w:tcPr>
            <w:tcW w:w="1260" w:type="dxa"/>
            <w:tcBorders>
              <w:top w:val="nil"/>
              <w:left w:val="nil"/>
              <w:bottom w:val="single" w:sz="4" w:space="0" w:color="auto"/>
              <w:right w:val="single" w:sz="4" w:space="0" w:color="auto"/>
            </w:tcBorders>
            <w:shd w:val="clear" w:color="000000" w:fill="FFFFFF"/>
            <w:vAlign w:val="center"/>
            <w:hideMark/>
          </w:tcPr>
          <w:p w14:paraId="7CC4E10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0,676</w:t>
            </w:r>
          </w:p>
        </w:tc>
        <w:tc>
          <w:tcPr>
            <w:tcW w:w="1520" w:type="dxa"/>
            <w:tcBorders>
              <w:top w:val="nil"/>
              <w:left w:val="nil"/>
              <w:bottom w:val="single" w:sz="4" w:space="0" w:color="auto"/>
              <w:right w:val="single" w:sz="4" w:space="0" w:color="auto"/>
            </w:tcBorders>
            <w:shd w:val="clear" w:color="000000" w:fill="FFFFFF"/>
            <w:vAlign w:val="center"/>
            <w:hideMark/>
          </w:tcPr>
          <w:p w14:paraId="27F8F9E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258,416</w:t>
            </w:r>
          </w:p>
        </w:tc>
      </w:tr>
      <w:tr w:rsidR="00CA5E22" w:rsidRPr="00CA5E22" w14:paraId="4860F250" w14:textId="77777777" w:rsidTr="00CA5E22">
        <w:trPr>
          <w:trHeight w:val="390"/>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746A6A0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w:t>
            </w:r>
          </w:p>
        </w:tc>
        <w:tc>
          <w:tcPr>
            <w:tcW w:w="5373" w:type="dxa"/>
            <w:tcBorders>
              <w:top w:val="nil"/>
              <w:left w:val="nil"/>
              <w:bottom w:val="single" w:sz="4" w:space="0" w:color="auto"/>
              <w:right w:val="single" w:sz="4" w:space="0" w:color="auto"/>
            </w:tcBorders>
            <w:shd w:val="clear" w:color="000000" w:fill="FFFFFF"/>
            <w:vAlign w:val="center"/>
            <w:hideMark/>
          </w:tcPr>
          <w:p w14:paraId="3171BBC0"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Ջրհորդան հին խողովակաշարի քանդում</w:t>
            </w:r>
          </w:p>
        </w:tc>
        <w:tc>
          <w:tcPr>
            <w:tcW w:w="880" w:type="dxa"/>
            <w:tcBorders>
              <w:top w:val="nil"/>
              <w:left w:val="nil"/>
              <w:bottom w:val="single" w:sz="4" w:space="0" w:color="auto"/>
              <w:right w:val="single" w:sz="4" w:space="0" w:color="auto"/>
            </w:tcBorders>
            <w:shd w:val="clear" w:color="000000" w:fill="FFFFFF"/>
            <w:noWrap/>
            <w:vAlign w:val="center"/>
            <w:hideMark/>
          </w:tcPr>
          <w:p w14:paraId="733C735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գմ</w:t>
            </w:r>
          </w:p>
        </w:tc>
        <w:tc>
          <w:tcPr>
            <w:tcW w:w="1220" w:type="dxa"/>
            <w:tcBorders>
              <w:top w:val="nil"/>
              <w:left w:val="nil"/>
              <w:bottom w:val="single" w:sz="4" w:space="0" w:color="auto"/>
              <w:right w:val="single" w:sz="4" w:space="0" w:color="auto"/>
            </w:tcBorders>
            <w:shd w:val="clear" w:color="000000" w:fill="FFFFFF"/>
            <w:noWrap/>
            <w:vAlign w:val="center"/>
            <w:hideMark/>
          </w:tcPr>
          <w:p w14:paraId="7120B79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80,000</w:t>
            </w:r>
          </w:p>
        </w:tc>
        <w:tc>
          <w:tcPr>
            <w:tcW w:w="1260" w:type="dxa"/>
            <w:tcBorders>
              <w:top w:val="nil"/>
              <w:left w:val="nil"/>
              <w:bottom w:val="single" w:sz="4" w:space="0" w:color="auto"/>
              <w:right w:val="single" w:sz="4" w:space="0" w:color="auto"/>
            </w:tcBorders>
            <w:shd w:val="clear" w:color="000000" w:fill="FFFFFF"/>
            <w:vAlign w:val="center"/>
            <w:hideMark/>
          </w:tcPr>
          <w:p w14:paraId="0F306C6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0,167</w:t>
            </w:r>
          </w:p>
        </w:tc>
        <w:tc>
          <w:tcPr>
            <w:tcW w:w="1520" w:type="dxa"/>
            <w:tcBorders>
              <w:top w:val="nil"/>
              <w:left w:val="nil"/>
              <w:bottom w:val="single" w:sz="4" w:space="0" w:color="auto"/>
              <w:right w:val="single" w:sz="4" w:space="0" w:color="auto"/>
            </w:tcBorders>
            <w:shd w:val="clear" w:color="000000" w:fill="FFFFFF"/>
            <w:vAlign w:val="center"/>
            <w:hideMark/>
          </w:tcPr>
          <w:p w14:paraId="4FBAB28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13,341</w:t>
            </w:r>
          </w:p>
        </w:tc>
      </w:tr>
      <w:tr w:rsidR="00CA5E22" w:rsidRPr="00CA5E22" w14:paraId="00F1F350" w14:textId="77777777" w:rsidTr="00CA5E22">
        <w:trPr>
          <w:trHeight w:val="390"/>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4A3CC32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w:t>
            </w:r>
          </w:p>
        </w:tc>
        <w:tc>
          <w:tcPr>
            <w:tcW w:w="5373" w:type="dxa"/>
            <w:tcBorders>
              <w:top w:val="nil"/>
              <w:left w:val="nil"/>
              <w:bottom w:val="nil"/>
              <w:right w:val="single" w:sz="4" w:space="0" w:color="auto"/>
            </w:tcBorders>
            <w:shd w:val="clear" w:color="000000" w:fill="FFFFFF"/>
            <w:vAlign w:val="center"/>
            <w:hideMark/>
          </w:tcPr>
          <w:p w14:paraId="18176BB6"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Տանիքածածկույթի քանդում թիթեղից  </w:t>
            </w:r>
          </w:p>
        </w:tc>
        <w:tc>
          <w:tcPr>
            <w:tcW w:w="880" w:type="dxa"/>
            <w:tcBorders>
              <w:top w:val="nil"/>
              <w:left w:val="nil"/>
              <w:bottom w:val="nil"/>
              <w:right w:val="single" w:sz="4" w:space="0" w:color="auto"/>
            </w:tcBorders>
            <w:shd w:val="clear" w:color="000000" w:fill="FFFFFF"/>
            <w:noWrap/>
            <w:vAlign w:val="center"/>
            <w:hideMark/>
          </w:tcPr>
          <w:p w14:paraId="558BF5F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r w:rsidRPr="00CA5E22">
              <w:rPr>
                <w:rFonts w:ascii="GHEA Grapalat" w:hAnsi="GHEA Grapalat" w:cs="Arial"/>
                <w:sz w:val="22"/>
                <w:szCs w:val="22"/>
                <w:vertAlign w:val="superscript"/>
                <w:lang w:val="ru-RU" w:eastAsia="ru-RU"/>
              </w:rPr>
              <w:t>2</w:t>
            </w:r>
          </w:p>
        </w:tc>
        <w:tc>
          <w:tcPr>
            <w:tcW w:w="1220" w:type="dxa"/>
            <w:tcBorders>
              <w:top w:val="nil"/>
              <w:left w:val="nil"/>
              <w:bottom w:val="single" w:sz="4" w:space="0" w:color="auto"/>
              <w:right w:val="single" w:sz="4" w:space="0" w:color="auto"/>
            </w:tcBorders>
            <w:shd w:val="clear" w:color="000000" w:fill="FFFFFF"/>
            <w:noWrap/>
            <w:vAlign w:val="center"/>
            <w:hideMark/>
          </w:tcPr>
          <w:p w14:paraId="7567DE3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1081,000</w:t>
            </w:r>
          </w:p>
        </w:tc>
        <w:tc>
          <w:tcPr>
            <w:tcW w:w="1260" w:type="dxa"/>
            <w:tcBorders>
              <w:top w:val="nil"/>
              <w:left w:val="nil"/>
              <w:bottom w:val="single" w:sz="4" w:space="0" w:color="auto"/>
              <w:right w:val="single" w:sz="4" w:space="0" w:color="auto"/>
            </w:tcBorders>
            <w:shd w:val="clear" w:color="000000" w:fill="FFFFFF"/>
            <w:vAlign w:val="center"/>
            <w:hideMark/>
          </w:tcPr>
          <w:p w14:paraId="2CC3F95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0,156</w:t>
            </w:r>
          </w:p>
        </w:tc>
        <w:tc>
          <w:tcPr>
            <w:tcW w:w="1520" w:type="dxa"/>
            <w:tcBorders>
              <w:top w:val="nil"/>
              <w:left w:val="nil"/>
              <w:bottom w:val="single" w:sz="4" w:space="0" w:color="auto"/>
              <w:right w:val="single" w:sz="4" w:space="0" w:color="auto"/>
            </w:tcBorders>
            <w:shd w:val="clear" w:color="000000" w:fill="FFFFFF"/>
            <w:vAlign w:val="center"/>
            <w:hideMark/>
          </w:tcPr>
          <w:p w14:paraId="7542062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168,761</w:t>
            </w:r>
          </w:p>
        </w:tc>
      </w:tr>
      <w:tr w:rsidR="00CA5E22" w:rsidRPr="00CA5E22" w14:paraId="6BAF0AF1" w14:textId="77777777" w:rsidTr="00CA5E22">
        <w:trPr>
          <w:trHeight w:val="390"/>
        </w:trPr>
        <w:tc>
          <w:tcPr>
            <w:tcW w:w="581" w:type="dxa"/>
            <w:tcBorders>
              <w:top w:val="nil"/>
              <w:left w:val="single" w:sz="4" w:space="0" w:color="auto"/>
              <w:bottom w:val="nil"/>
              <w:right w:val="single" w:sz="4" w:space="0" w:color="auto"/>
            </w:tcBorders>
            <w:shd w:val="clear" w:color="000000" w:fill="FFFFFF"/>
            <w:noWrap/>
            <w:vAlign w:val="center"/>
            <w:hideMark/>
          </w:tcPr>
          <w:p w14:paraId="5D0FF6F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w:t>
            </w:r>
          </w:p>
        </w:tc>
        <w:tc>
          <w:tcPr>
            <w:tcW w:w="5373" w:type="dxa"/>
            <w:tcBorders>
              <w:top w:val="single" w:sz="4" w:space="0" w:color="auto"/>
              <w:left w:val="nil"/>
              <w:bottom w:val="single" w:sz="4" w:space="0" w:color="auto"/>
              <w:right w:val="single" w:sz="4" w:space="0" w:color="auto"/>
            </w:tcBorders>
            <w:shd w:val="clear" w:color="000000" w:fill="FFFFFF"/>
            <w:vAlign w:val="center"/>
            <w:hideMark/>
          </w:tcPr>
          <w:p w14:paraId="48813BD7"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Տանիքի փայտածածկի քանդում</w:t>
            </w:r>
          </w:p>
        </w:tc>
        <w:tc>
          <w:tcPr>
            <w:tcW w:w="880" w:type="dxa"/>
            <w:tcBorders>
              <w:top w:val="single" w:sz="4" w:space="0" w:color="auto"/>
              <w:left w:val="nil"/>
              <w:bottom w:val="single" w:sz="4" w:space="0" w:color="auto"/>
              <w:right w:val="single" w:sz="4" w:space="0" w:color="auto"/>
            </w:tcBorders>
            <w:shd w:val="clear" w:color="000000" w:fill="FFFFFF"/>
            <w:noWrap/>
            <w:vAlign w:val="center"/>
            <w:hideMark/>
          </w:tcPr>
          <w:p w14:paraId="20E1869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r w:rsidRPr="00CA5E22">
              <w:rPr>
                <w:rFonts w:ascii="GHEA Grapalat" w:hAnsi="GHEA Grapalat" w:cs="Arial"/>
                <w:sz w:val="22"/>
                <w:szCs w:val="22"/>
                <w:vertAlign w:val="superscript"/>
                <w:lang w:val="ru-RU" w:eastAsia="ru-RU"/>
              </w:rPr>
              <w:t>3</w:t>
            </w:r>
          </w:p>
        </w:tc>
        <w:tc>
          <w:tcPr>
            <w:tcW w:w="1220" w:type="dxa"/>
            <w:tcBorders>
              <w:top w:val="nil"/>
              <w:left w:val="nil"/>
              <w:bottom w:val="single" w:sz="4" w:space="0" w:color="auto"/>
              <w:right w:val="single" w:sz="4" w:space="0" w:color="auto"/>
            </w:tcBorders>
            <w:shd w:val="clear" w:color="000000" w:fill="FFFFFF"/>
            <w:vAlign w:val="center"/>
            <w:hideMark/>
          </w:tcPr>
          <w:p w14:paraId="06F42BE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17,000</w:t>
            </w:r>
          </w:p>
        </w:tc>
        <w:tc>
          <w:tcPr>
            <w:tcW w:w="1260" w:type="dxa"/>
            <w:tcBorders>
              <w:top w:val="nil"/>
              <w:left w:val="nil"/>
              <w:bottom w:val="single" w:sz="4" w:space="0" w:color="auto"/>
              <w:right w:val="single" w:sz="4" w:space="0" w:color="auto"/>
            </w:tcBorders>
            <w:shd w:val="clear" w:color="000000" w:fill="FFFFFF"/>
            <w:vAlign w:val="center"/>
            <w:hideMark/>
          </w:tcPr>
          <w:p w14:paraId="60447AA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30,390</w:t>
            </w:r>
          </w:p>
        </w:tc>
        <w:tc>
          <w:tcPr>
            <w:tcW w:w="1520" w:type="dxa"/>
            <w:tcBorders>
              <w:top w:val="nil"/>
              <w:left w:val="nil"/>
              <w:bottom w:val="single" w:sz="4" w:space="0" w:color="auto"/>
              <w:right w:val="single" w:sz="4" w:space="0" w:color="auto"/>
            </w:tcBorders>
            <w:shd w:val="clear" w:color="000000" w:fill="FFFFFF"/>
            <w:vAlign w:val="center"/>
            <w:hideMark/>
          </w:tcPr>
          <w:p w14:paraId="3E234F8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516,628</w:t>
            </w:r>
          </w:p>
        </w:tc>
      </w:tr>
      <w:tr w:rsidR="00CA5E22" w:rsidRPr="00CA5E22" w14:paraId="76292207" w14:textId="77777777" w:rsidTr="00CA5E22">
        <w:trPr>
          <w:trHeight w:val="390"/>
        </w:trPr>
        <w:tc>
          <w:tcPr>
            <w:tcW w:w="58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543A70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6</w:t>
            </w:r>
          </w:p>
        </w:tc>
        <w:tc>
          <w:tcPr>
            <w:tcW w:w="5373" w:type="dxa"/>
            <w:tcBorders>
              <w:top w:val="nil"/>
              <w:left w:val="nil"/>
              <w:bottom w:val="single" w:sz="4" w:space="0" w:color="auto"/>
              <w:right w:val="single" w:sz="4" w:space="0" w:color="auto"/>
            </w:tcBorders>
            <w:shd w:val="clear" w:color="000000" w:fill="FFFFFF"/>
            <w:vAlign w:val="center"/>
            <w:hideMark/>
          </w:tcPr>
          <w:p w14:paraId="7F6B8B89"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Բազալտե եզրաքարերի քանդում</w:t>
            </w:r>
          </w:p>
        </w:tc>
        <w:tc>
          <w:tcPr>
            <w:tcW w:w="880" w:type="dxa"/>
            <w:tcBorders>
              <w:top w:val="nil"/>
              <w:left w:val="nil"/>
              <w:bottom w:val="single" w:sz="4" w:space="0" w:color="auto"/>
              <w:right w:val="single" w:sz="4" w:space="0" w:color="auto"/>
            </w:tcBorders>
            <w:shd w:val="clear" w:color="000000" w:fill="FFFFFF"/>
            <w:vAlign w:val="center"/>
            <w:hideMark/>
          </w:tcPr>
          <w:p w14:paraId="5BD4F85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գմ</w:t>
            </w:r>
          </w:p>
        </w:tc>
        <w:tc>
          <w:tcPr>
            <w:tcW w:w="1220" w:type="dxa"/>
            <w:tcBorders>
              <w:top w:val="nil"/>
              <w:left w:val="nil"/>
              <w:bottom w:val="single" w:sz="4" w:space="0" w:color="auto"/>
              <w:right w:val="single" w:sz="4" w:space="0" w:color="auto"/>
            </w:tcBorders>
            <w:shd w:val="clear" w:color="000000" w:fill="FFFFFF"/>
            <w:vAlign w:val="center"/>
            <w:hideMark/>
          </w:tcPr>
          <w:p w14:paraId="1448C95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160,000</w:t>
            </w:r>
          </w:p>
        </w:tc>
        <w:tc>
          <w:tcPr>
            <w:tcW w:w="1260" w:type="dxa"/>
            <w:tcBorders>
              <w:top w:val="nil"/>
              <w:left w:val="nil"/>
              <w:bottom w:val="single" w:sz="4" w:space="0" w:color="auto"/>
              <w:right w:val="single" w:sz="4" w:space="0" w:color="auto"/>
            </w:tcBorders>
            <w:shd w:val="clear" w:color="000000" w:fill="FFFFFF"/>
            <w:vAlign w:val="center"/>
            <w:hideMark/>
          </w:tcPr>
          <w:p w14:paraId="476132B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1,425</w:t>
            </w:r>
          </w:p>
        </w:tc>
        <w:tc>
          <w:tcPr>
            <w:tcW w:w="1520" w:type="dxa"/>
            <w:tcBorders>
              <w:top w:val="nil"/>
              <w:left w:val="nil"/>
              <w:bottom w:val="single" w:sz="4" w:space="0" w:color="auto"/>
              <w:right w:val="single" w:sz="4" w:space="0" w:color="auto"/>
            </w:tcBorders>
            <w:shd w:val="clear" w:color="000000" w:fill="FFFFFF"/>
            <w:vAlign w:val="center"/>
            <w:hideMark/>
          </w:tcPr>
          <w:p w14:paraId="76E2CEE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228,023</w:t>
            </w:r>
          </w:p>
        </w:tc>
      </w:tr>
      <w:tr w:rsidR="00CA5E22" w:rsidRPr="00CA5E22" w14:paraId="5F1C5260" w14:textId="77777777" w:rsidTr="00CA5E22">
        <w:trPr>
          <w:trHeight w:val="390"/>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230B4EC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7</w:t>
            </w:r>
          </w:p>
        </w:tc>
        <w:tc>
          <w:tcPr>
            <w:tcW w:w="5373" w:type="dxa"/>
            <w:tcBorders>
              <w:top w:val="nil"/>
              <w:left w:val="nil"/>
              <w:bottom w:val="single" w:sz="4" w:space="0" w:color="auto"/>
              <w:right w:val="single" w:sz="4" w:space="0" w:color="auto"/>
            </w:tcBorders>
            <w:shd w:val="clear" w:color="000000" w:fill="FFFFFF"/>
            <w:vAlign w:val="center"/>
            <w:hideMark/>
          </w:tcPr>
          <w:p w14:paraId="03D9A886"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Ասֆալտաբետոնե  ծածկույթի քանդում(ֆրեզ)  </w:t>
            </w:r>
          </w:p>
        </w:tc>
        <w:tc>
          <w:tcPr>
            <w:tcW w:w="880" w:type="dxa"/>
            <w:tcBorders>
              <w:top w:val="nil"/>
              <w:left w:val="nil"/>
              <w:bottom w:val="single" w:sz="4" w:space="0" w:color="auto"/>
              <w:right w:val="single" w:sz="4" w:space="0" w:color="auto"/>
            </w:tcBorders>
            <w:shd w:val="clear" w:color="000000" w:fill="FFFFFF"/>
            <w:vAlign w:val="center"/>
            <w:hideMark/>
          </w:tcPr>
          <w:p w14:paraId="5022BEB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r w:rsidRPr="00CA5E22">
              <w:rPr>
                <w:rFonts w:ascii="GHEA Grapalat" w:hAnsi="GHEA Grapalat" w:cs="Arial"/>
                <w:sz w:val="22"/>
                <w:szCs w:val="22"/>
                <w:vertAlign w:val="superscript"/>
                <w:lang w:val="ru-RU" w:eastAsia="ru-RU"/>
              </w:rPr>
              <w:t>3</w:t>
            </w:r>
          </w:p>
        </w:tc>
        <w:tc>
          <w:tcPr>
            <w:tcW w:w="1220" w:type="dxa"/>
            <w:tcBorders>
              <w:top w:val="nil"/>
              <w:left w:val="nil"/>
              <w:bottom w:val="single" w:sz="4" w:space="0" w:color="auto"/>
              <w:right w:val="single" w:sz="4" w:space="0" w:color="auto"/>
            </w:tcBorders>
            <w:shd w:val="clear" w:color="000000" w:fill="FFFFFF"/>
            <w:vAlign w:val="center"/>
            <w:hideMark/>
          </w:tcPr>
          <w:p w14:paraId="5FFA9E5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6,500</w:t>
            </w:r>
          </w:p>
        </w:tc>
        <w:tc>
          <w:tcPr>
            <w:tcW w:w="1260" w:type="dxa"/>
            <w:tcBorders>
              <w:top w:val="nil"/>
              <w:left w:val="nil"/>
              <w:bottom w:val="single" w:sz="4" w:space="0" w:color="auto"/>
              <w:right w:val="single" w:sz="4" w:space="0" w:color="auto"/>
            </w:tcBorders>
            <w:shd w:val="clear" w:color="000000" w:fill="FFFFFF"/>
            <w:vAlign w:val="center"/>
            <w:hideMark/>
          </w:tcPr>
          <w:p w14:paraId="2C9923C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5,824</w:t>
            </w:r>
          </w:p>
        </w:tc>
        <w:tc>
          <w:tcPr>
            <w:tcW w:w="1520" w:type="dxa"/>
            <w:tcBorders>
              <w:top w:val="nil"/>
              <w:left w:val="nil"/>
              <w:bottom w:val="single" w:sz="4" w:space="0" w:color="auto"/>
              <w:right w:val="single" w:sz="4" w:space="0" w:color="auto"/>
            </w:tcBorders>
            <w:shd w:val="clear" w:color="000000" w:fill="FFFFFF"/>
            <w:vAlign w:val="center"/>
            <w:hideMark/>
          </w:tcPr>
          <w:p w14:paraId="09FD8D2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37,855</w:t>
            </w:r>
          </w:p>
        </w:tc>
      </w:tr>
      <w:tr w:rsidR="00CA5E22" w:rsidRPr="00CA5E22" w14:paraId="231A1E36" w14:textId="77777777" w:rsidTr="00CA5E22">
        <w:trPr>
          <w:trHeight w:val="390"/>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5C9124D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8</w:t>
            </w:r>
          </w:p>
        </w:tc>
        <w:tc>
          <w:tcPr>
            <w:tcW w:w="5373" w:type="dxa"/>
            <w:tcBorders>
              <w:top w:val="nil"/>
              <w:left w:val="nil"/>
              <w:bottom w:val="single" w:sz="4" w:space="0" w:color="auto"/>
              <w:right w:val="single" w:sz="4" w:space="0" w:color="auto"/>
            </w:tcBorders>
            <w:shd w:val="clear" w:color="000000" w:fill="FFFFFF"/>
            <w:vAlign w:val="center"/>
            <w:hideMark/>
          </w:tcPr>
          <w:p w14:paraId="473EF82A"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Խճի նստաշերտի  քանդում </w:t>
            </w:r>
          </w:p>
        </w:tc>
        <w:tc>
          <w:tcPr>
            <w:tcW w:w="880" w:type="dxa"/>
            <w:tcBorders>
              <w:top w:val="nil"/>
              <w:left w:val="nil"/>
              <w:bottom w:val="single" w:sz="4" w:space="0" w:color="auto"/>
              <w:right w:val="single" w:sz="4" w:space="0" w:color="auto"/>
            </w:tcBorders>
            <w:shd w:val="clear" w:color="000000" w:fill="FFFFFF"/>
            <w:vAlign w:val="center"/>
            <w:hideMark/>
          </w:tcPr>
          <w:p w14:paraId="55C3359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r w:rsidRPr="00CA5E22">
              <w:rPr>
                <w:rFonts w:ascii="GHEA Grapalat" w:hAnsi="GHEA Grapalat" w:cs="Arial"/>
                <w:sz w:val="22"/>
                <w:szCs w:val="22"/>
                <w:vertAlign w:val="superscript"/>
                <w:lang w:val="ru-RU" w:eastAsia="ru-RU"/>
              </w:rPr>
              <w:t>3</w:t>
            </w:r>
          </w:p>
        </w:tc>
        <w:tc>
          <w:tcPr>
            <w:tcW w:w="1220" w:type="dxa"/>
            <w:tcBorders>
              <w:top w:val="nil"/>
              <w:left w:val="nil"/>
              <w:bottom w:val="single" w:sz="4" w:space="0" w:color="auto"/>
              <w:right w:val="single" w:sz="4" w:space="0" w:color="auto"/>
            </w:tcBorders>
            <w:shd w:val="clear" w:color="000000" w:fill="FFFFFF"/>
            <w:vAlign w:val="center"/>
            <w:hideMark/>
          </w:tcPr>
          <w:p w14:paraId="3CEC46B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13,000</w:t>
            </w:r>
          </w:p>
        </w:tc>
        <w:tc>
          <w:tcPr>
            <w:tcW w:w="1260" w:type="dxa"/>
            <w:tcBorders>
              <w:top w:val="nil"/>
              <w:left w:val="nil"/>
              <w:bottom w:val="single" w:sz="4" w:space="0" w:color="auto"/>
              <w:right w:val="single" w:sz="4" w:space="0" w:color="auto"/>
            </w:tcBorders>
            <w:shd w:val="clear" w:color="000000" w:fill="FFFFFF"/>
            <w:vAlign w:val="center"/>
            <w:hideMark/>
          </w:tcPr>
          <w:p w14:paraId="4F609D7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0,964</w:t>
            </w:r>
          </w:p>
        </w:tc>
        <w:tc>
          <w:tcPr>
            <w:tcW w:w="1520" w:type="dxa"/>
            <w:tcBorders>
              <w:top w:val="nil"/>
              <w:left w:val="nil"/>
              <w:bottom w:val="single" w:sz="4" w:space="0" w:color="auto"/>
              <w:right w:val="single" w:sz="4" w:space="0" w:color="auto"/>
            </w:tcBorders>
            <w:shd w:val="clear" w:color="000000" w:fill="FFFFFF"/>
            <w:vAlign w:val="center"/>
            <w:hideMark/>
          </w:tcPr>
          <w:p w14:paraId="4884A0D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12,535</w:t>
            </w:r>
          </w:p>
        </w:tc>
      </w:tr>
      <w:tr w:rsidR="00CA5E22" w:rsidRPr="00CA5E22" w14:paraId="593F2F50" w14:textId="77777777" w:rsidTr="00CA5E22">
        <w:trPr>
          <w:trHeight w:val="315"/>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3C05BE81"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5373" w:type="dxa"/>
            <w:tcBorders>
              <w:top w:val="nil"/>
              <w:left w:val="nil"/>
              <w:bottom w:val="single" w:sz="4" w:space="0" w:color="auto"/>
              <w:right w:val="single" w:sz="4" w:space="0" w:color="auto"/>
            </w:tcBorders>
            <w:shd w:val="clear" w:color="000000" w:fill="FFFFFF"/>
            <w:vAlign w:val="center"/>
            <w:hideMark/>
          </w:tcPr>
          <w:p w14:paraId="436A403E" w14:textId="77777777" w:rsidR="00CA5E22" w:rsidRPr="00CA5E22" w:rsidRDefault="00CA5E22" w:rsidP="00CA5E22">
            <w:pPr>
              <w:rPr>
                <w:rFonts w:ascii="GHEA Grapalat" w:hAnsi="GHEA Grapalat" w:cs="Arial"/>
                <w:b/>
                <w:bCs/>
                <w:sz w:val="22"/>
                <w:szCs w:val="22"/>
                <w:lang w:val="ru-RU" w:eastAsia="ru-RU"/>
              </w:rPr>
            </w:pPr>
            <w:r w:rsidRPr="00CA5E22">
              <w:rPr>
                <w:rFonts w:ascii="GHEA Grapalat" w:hAnsi="GHEA Grapalat" w:cs="Arial"/>
                <w:b/>
                <w:bCs/>
                <w:sz w:val="22"/>
                <w:szCs w:val="22"/>
                <w:lang w:val="ru-RU" w:eastAsia="ru-RU"/>
              </w:rPr>
              <w:t>Արտաքին վերականգման աշխատանքներ</w:t>
            </w:r>
          </w:p>
        </w:tc>
        <w:tc>
          <w:tcPr>
            <w:tcW w:w="880" w:type="dxa"/>
            <w:tcBorders>
              <w:top w:val="nil"/>
              <w:left w:val="nil"/>
              <w:bottom w:val="single" w:sz="4" w:space="0" w:color="auto"/>
              <w:right w:val="single" w:sz="4" w:space="0" w:color="auto"/>
            </w:tcBorders>
            <w:shd w:val="clear" w:color="000000" w:fill="FFFFFF"/>
            <w:noWrap/>
            <w:vAlign w:val="center"/>
            <w:hideMark/>
          </w:tcPr>
          <w:p w14:paraId="5E2F5B25"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1220" w:type="dxa"/>
            <w:tcBorders>
              <w:top w:val="nil"/>
              <w:left w:val="nil"/>
              <w:bottom w:val="single" w:sz="4" w:space="0" w:color="auto"/>
              <w:right w:val="single" w:sz="4" w:space="0" w:color="auto"/>
            </w:tcBorders>
            <w:shd w:val="clear" w:color="000000" w:fill="FFFFFF"/>
            <w:vAlign w:val="center"/>
            <w:hideMark/>
          </w:tcPr>
          <w:p w14:paraId="59C8855D"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1260" w:type="dxa"/>
            <w:tcBorders>
              <w:top w:val="nil"/>
              <w:left w:val="nil"/>
              <w:bottom w:val="single" w:sz="4" w:space="0" w:color="auto"/>
              <w:right w:val="single" w:sz="4" w:space="0" w:color="auto"/>
            </w:tcBorders>
            <w:shd w:val="clear" w:color="000000" w:fill="FFFFFF"/>
            <w:vAlign w:val="center"/>
            <w:hideMark/>
          </w:tcPr>
          <w:p w14:paraId="7CB12257"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1520" w:type="dxa"/>
            <w:tcBorders>
              <w:top w:val="nil"/>
              <w:left w:val="nil"/>
              <w:bottom w:val="single" w:sz="4" w:space="0" w:color="auto"/>
              <w:right w:val="single" w:sz="4" w:space="0" w:color="auto"/>
            </w:tcBorders>
            <w:shd w:val="clear" w:color="000000" w:fill="FFFFFF"/>
            <w:vAlign w:val="center"/>
            <w:hideMark/>
          </w:tcPr>
          <w:p w14:paraId="327F507A"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r>
      <w:tr w:rsidR="00CA5E22" w:rsidRPr="00CA5E22" w14:paraId="345EE719" w14:textId="77777777" w:rsidTr="00CA5E22">
        <w:trPr>
          <w:trHeight w:val="375"/>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6806E57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9</w:t>
            </w:r>
          </w:p>
        </w:tc>
        <w:tc>
          <w:tcPr>
            <w:tcW w:w="5373" w:type="dxa"/>
            <w:tcBorders>
              <w:top w:val="nil"/>
              <w:left w:val="nil"/>
              <w:bottom w:val="single" w:sz="4" w:space="0" w:color="auto"/>
              <w:right w:val="single" w:sz="4" w:space="0" w:color="auto"/>
            </w:tcBorders>
            <w:shd w:val="clear" w:color="000000" w:fill="FFFFFF"/>
            <w:vAlign w:val="center"/>
            <w:hideMark/>
          </w:tcPr>
          <w:p w14:paraId="6B9E7C38"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Բազալտե եզրաքարերի տեղադրում 150x300 մմ բետոնե հիմքով</w:t>
            </w:r>
          </w:p>
        </w:tc>
        <w:tc>
          <w:tcPr>
            <w:tcW w:w="880" w:type="dxa"/>
            <w:tcBorders>
              <w:top w:val="nil"/>
              <w:left w:val="nil"/>
              <w:bottom w:val="single" w:sz="4" w:space="0" w:color="auto"/>
              <w:right w:val="single" w:sz="4" w:space="0" w:color="auto"/>
            </w:tcBorders>
            <w:shd w:val="clear" w:color="000000" w:fill="FFFFFF"/>
            <w:vAlign w:val="center"/>
            <w:hideMark/>
          </w:tcPr>
          <w:p w14:paraId="3A1056B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գ/մ</w:t>
            </w:r>
          </w:p>
        </w:tc>
        <w:tc>
          <w:tcPr>
            <w:tcW w:w="1220" w:type="dxa"/>
            <w:tcBorders>
              <w:top w:val="nil"/>
              <w:left w:val="nil"/>
              <w:bottom w:val="single" w:sz="4" w:space="0" w:color="auto"/>
              <w:right w:val="single" w:sz="4" w:space="0" w:color="auto"/>
            </w:tcBorders>
            <w:shd w:val="clear" w:color="000000" w:fill="FFFFFF"/>
            <w:noWrap/>
            <w:vAlign w:val="center"/>
            <w:hideMark/>
          </w:tcPr>
          <w:p w14:paraId="1FDAC94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408,000</w:t>
            </w:r>
          </w:p>
        </w:tc>
        <w:tc>
          <w:tcPr>
            <w:tcW w:w="1260" w:type="dxa"/>
            <w:tcBorders>
              <w:top w:val="nil"/>
              <w:left w:val="nil"/>
              <w:bottom w:val="single" w:sz="4" w:space="0" w:color="auto"/>
              <w:right w:val="single" w:sz="4" w:space="0" w:color="auto"/>
            </w:tcBorders>
            <w:shd w:val="clear" w:color="000000" w:fill="FFFFFF"/>
            <w:vAlign w:val="center"/>
            <w:hideMark/>
          </w:tcPr>
          <w:p w14:paraId="2769524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13,283</w:t>
            </w:r>
          </w:p>
        </w:tc>
        <w:tc>
          <w:tcPr>
            <w:tcW w:w="1520" w:type="dxa"/>
            <w:tcBorders>
              <w:top w:val="nil"/>
              <w:left w:val="nil"/>
              <w:bottom w:val="single" w:sz="4" w:space="0" w:color="auto"/>
              <w:right w:val="single" w:sz="4" w:space="0" w:color="auto"/>
            </w:tcBorders>
            <w:shd w:val="clear" w:color="000000" w:fill="FFFFFF"/>
            <w:vAlign w:val="center"/>
            <w:hideMark/>
          </w:tcPr>
          <w:p w14:paraId="0E858C2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5419,451</w:t>
            </w:r>
          </w:p>
        </w:tc>
      </w:tr>
      <w:tr w:rsidR="00CA5E22" w:rsidRPr="00CA5E22" w14:paraId="499EE758" w14:textId="77777777" w:rsidTr="00CA5E22">
        <w:trPr>
          <w:trHeight w:val="615"/>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37D47AA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10</w:t>
            </w:r>
          </w:p>
        </w:tc>
        <w:tc>
          <w:tcPr>
            <w:tcW w:w="5373" w:type="dxa"/>
            <w:tcBorders>
              <w:top w:val="nil"/>
              <w:left w:val="nil"/>
              <w:bottom w:val="single" w:sz="4" w:space="0" w:color="auto"/>
              <w:right w:val="single" w:sz="4" w:space="0" w:color="auto"/>
            </w:tcBorders>
            <w:shd w:val="clear" w:color="000000" w:fill="FFFFFF"/>
            <w:vAlign w:val="center"/>
            <w:hideMark/>
          </w:tcPr>
          <w:p w14:paraId="6D715671"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խճի նախապատրաստական շերտի իրականացում 10սմ շենքի կողքի հատվածների համար</w:t>
            </w:r>
          </w:p>
        </w:tc>
        <w:tc>
          <w:tcPr>
            <w:tcW w:w="880" w:type="dxa"/>
            <w:tcBorders>
              <w:top w:val="nil"/>
              <w:left w:val="nil"/>
              <w:bottom w:val="single" w:sz="4" w:space="0" w:color="auto"/>
              <w:right w:val="single" w:sz="4" w:space="0" w:color="auto"/>
            </w:tcBorders>
            <w:shd w:val="clear" w:color="000000" w:fill="FFFFFF"/>
            <w:vAlign w:val="center"/>
            <w:hideMark/>
          </w:tcPr>
          <w:p w14:paraId="300E12B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r w:rsidRPr="00CA5E22">
              <w:rPr>
                <w:rFonts w:ascii="GHEA Grapalat" w:hAnsi="GHEA Grapalat" w:cs="Arial"/>
                <w:sz w:val="22"/>
                <w:szCs w:val="22"/>
                <w:vertAlign w:val="superscript"/>
                <w:lang w:val="ru-RU" w:eastAsia="ru-RU"/>
              </w:rPr>
              <w:t>2</w:t>
            </w:r>
          </w:p>
        </w:tc>
        <w:tc>
          <w:tcPr>
            <w:tcW w:w="1220" w:type="dxa"/>
            <w:tcBorders>
              <w:top w:val="nil"/>
              <w:left w:val="nil"/>
              <w:bottom w:val="single" w:sz="4" w:space="0" w:color="auto"/>
              <w:right w:val="single" w:sz="4" w:space="0" w:color="auto"/>
            </w:tcBorders>
            <w:shd w:val="clear" w:color="000000" w:fill="FFFFFF"/>
            <w:vAlign w:val="center"/>
            <w:hideMark/>
          </w:tcPr>
          <w:p w14:paraId="26F1562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310,000</w:t>
            </w:r>
          </w:p>
        </w:tc>
        <w:tc>
          <w:tcPr>
            <w:tcW w:w="1260" w:type="dxa"/>
            <w:tcBorders>
              <w:top w:val="nil"/>
              <w:left w:val="nil"/>
              <w:bottom w:val="single" w:sz="4" w:space="0" w:color="auto"/>
              <w:right w:val="single" w:sz="4" w:space="0" w:color="auto"/>
            </w:tcBorders>
            <w:shd w:val="clear" w:color="000000" w:fill="FFFFFF"/>
            <w:vAlign w:val="center"/>
            <w:hideMark/>
          </w:tcPr>
          <w:p w14:paraId="1382847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1,642</w:t>
            </w:r>
          </w:p>
        </w:tc>
        <w:tc>
          <w:tcPr>
            <w:tcW w:w="1520" w:type="dxa"/>
            <w:tcBorders>
              <w:top w:val="nil"/>
              <w:left w:val="nil"/>
              <w:bottom w:val="single" w:sz="4" w:space="0" w:color="auto"/>
              <w:right w:val="single" w:sz="4" w:space="0" w:color="auto"/>
            </w:tcBorders>
            <w:shd w:val="clear" w:color="000000" w:fill="FFFFFF"/>
            <w:vAlign w:val="center"/>
            <w:hideMark/>
          </w:tcPr>
          <w:p w14:paraId="112167F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508,876</w:t>
            </w:r>
          </w:p>
        </w:tc>
      </w:tr>
      <w:tr w:rsidR="00CA5E22" w:rsidRPr="00CA5E22" w14:paraId="36118770" w14:textId="77777777" w:rsidTr="00CA5E22">
        <w:trPr>
          <w:trHeight w:val="375"/>
        </w:trPr>
        <w:tc>
          <w:tcPr>
            <w:tcW w:w="581" w:type="dxa"/>
            <w:tcBorders>
              <w:top w:val="nil"/>
              <w:left w:val="single" w:sz="4" w:space="0" w:color="auto"/>
              <w:bottom w:val="single" w:sz="4" w:space="0" w:color="auto"/>
              <w:right w:val="single" w:sz="4" w:space="0" w:color="auto"/>
            </w:tcBorders>
            <w:shd w:val="clear" w:color="000000" w:fill="FFFFFF"/>
            <w:noWrap/>
            <w:vAlign w:val="center"/>
            <w:hideMark/>
          </w:tcPr>
          <w:p w14:paraId="701DE8A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11</w:t>
            </w:r>
          </w:p>
        </w:tc>
        <w:tc>
          <w:tcPr>
            <w:tcW w:w="5373" w:type="dxa"/>
            <w:tcBorders>
              <w:top w:val="nil"/>
              <w:left w:val="nil"/>
              <w:bottom w:val="single" w:sz="4" w:space="0" w:color="auto"/>
              <w:right w:val="single" w:sz="4" w:space="0" w:color="auto"/>
            </w:tcBorders>
            <w:shd w:val="clear" w:color="000000" w:fill="FFFFFF"/>
            <w:vAlign w:val="center"/>
            <w:hideMark/>
          </w:tcPr>
          <w:p w14:paraId="4673CFD2"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Գրունտի մշակում ձեռքով</w:t>
            </w:r>
          </w:p>
        </w:tc>
        <w:tc>
          <w:tcPr>
            <w:tcW w:w="880" w:type="dxa"/>
            <w:tcBorders>
              <w:top w:val="nil"/>
              <w:left w:val="nil"/>
              <w:bottom w:val="single" w:sz="4" w:space="0" w:color="auto"/>
              <w:right w:val="single" w:sz="4" w:space="0" w:color="auto"/>
            </w:tcBorders>
            <w:shd w:val="clear" w:color="000000" w:fill="FFFFFF"/>
            <w:noWrap/>
            <w:vAlign w:val="center"/>
            <w:hideMark/>
          </w:tcPr>
          <w:p w14:paraId="63F8941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r w:rsidRPr="00CA5E22">
              <w:rPr>
                <w:rFonts w:ascii="GHEA Grapalat" w:hAnsi="GHEA Grapalat" w:cs="Arial"/>
                <w:sz w:val="22"/>
                <w:szCs w:val="22"/>
                <w:vertAlign w:val="superscript"/>
                <w:lang w:val="ru-RU" w:eastAsia="ru-RU"/>
              </w:rPr>
              <w:t>3</w:t>
            </w:r>
          </w:p>
        </w:tc>
        <w:tc>
          <w:tcPr>
            <w:tcW w:w="1220" w:type="dxa"/>
            <w:tcBorders>
              <w:top w:val="nil"/>
              <w:left w:val="nil"/>
              <w:bottom w:val="single" w:sz="4" w:space="0" w:color="auto"/>
              <w:right w:val="single" w:sz="4" w:space="0" w:color="auto"/>
            </w:tcBorders>
            <w:shd w:val="clear" w:color="000000" w:fill="FFFFFF"/>
            <w:noWrap/>
            <w:vAlign w:val="center"/>
            <w:hideMark/>
          </w:tcPr>
          <w:p w14:paraId="5256FAC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16,000</w:t>
            </w:r>
          </w:p>
        </w:tc>
        <w:tc>
          <w:tcPr>
            <w:tcW w:w="1260" w:type="dxa"/>
            <w:tcBorders>
              <w:top w:val="nil"/>
              <w:left w:val="nil"/>
              <w:bottom w:val="single" w:sz="4" w:space="0" w:color="auto"/>
              <w:right w:val="single" w:sz="4" w:space="0" w:color="auto"/>
            </w:tcBorders>
            <w:shd w:val="clear" w:color="000000" w:fill="FFFFFF"/>
            <w:vAlign w:val="center"/>
            <w:hideMark/>
          </w:tcPr>
          <w:p w14:paraId="6DE02AE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6,640</w:t>
            </w:r>
          </w:p>
        </w:tc>
        <w:tc>
          <w:tcPr>
            <w:tcW w:w="1520" w:type="dxa"/>
            <w:tcBorders>
              <w:top w:val="nil"/>
              <w:left w:val="nil"/>
              <w:bottom w:val="single" w:sz="4" w:space="0" w:color="auto"/>
              <w:right w:val="single" w:sz="4" w:space="0" w:color="auto"/>
            </w:tcBorders>
            <w:shd w:val="clear" w:color="000000" w:fill="FFFFFF"/>
            <w:vAlign w:val="center"/>
            <w:hideMark/>
          </w:tcPr>
          <w:p w14:paraId="4BDB45C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106,238</w:t>
            </w:r>
          </w:p>
        </w:tc>
      </w:tr>
      <w:tr w:rsidR="00CA5E22" w:rsidRPr="00CA5E22" w14:paraId="2000FBA7" w14:textId="77777777" w:rsidTr="00CA5E22">
        <w:trPr>
          <w:trHeight w:val="375"/>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5985B5D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12</w:t>
            </w:r>
          </w:p>
        </w:tc>
        <w:tc>
          <w:tcPr>
            <w:tcW w:w="5373" w:type="dxa"/>
            <w:tcBorders>
              <w:top w:val="nil"/>
              <w:left w:val="nil"/>
              <w:bottom w:val="single" w:sz="4" w:space="0" w:color="auto"/>
              <w:right w:val="single" w:sz="4" w:space="0" w:color="auto"/>
            </w:tcBorders>
            <w:shd w:val="clear" w:color="000000" w:fill="FFFFFF"/>
            <w:vAlign w:val="center"/>
            <w:hideMark/>
          </w:tcPr>
          <w:p w14:paraId="799DF75B"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Բնահողի հարթեցում ձեռքով</w:t>
            </w:r>
          </w:p>
        </w:tc>
        <w:tc>
          <w:tcPr>
            <w:tcW w:w="880" w:type="dxa"/>
            <w:tcBorders>
              <w:top w:val="nil"/>
              <w:left w:val="nil"/>
              <w:bottom w:val="single" w:sz="4" w:space="0" w:color="auto"/>
              <w:right w:val="single" w:sz="4" w:space="0" w:color="auto"/>
            </w:tcBorders>
            <w:shd w:val="clear" w:color="000000" w:fill="FFFFFF"/>
            <w:noWrap/>
            <w:vAlign w:val="center"/>
            <w:hideMark/>
          </w:tcPr>
          <w:p w14:paraId="3C2760B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r w:rsidRPr="00CA5E22">
              <w:rPr>
                <w:rFonts w:ascii="GHEA Grapalat" w:hAnsi="GHEA Grapalat" w:cs="Arial"/>
                <w:sz w:val="22"/>
                <w:szCs w:val="22"/>
                <w:vertAlign w:val="superscript"/>
                <w:lang w:val="ru-RU" w:eastAsia="ru-RU"/>
              </w:rPr>
              <w:t>2</w:t>
            </w:r>
          </w:p>
        </w:tc>
        <w:tc>
          <w:tcPr>
            <w:tcW w:w="1220" w:type="dxa"/>
            <w:tcBorders>
              <w:top w:val="nil"/>
              <w:left w:val="nil"/>
              <w:bottom w:val="single" w:sz="4" w:space="0" w:color="auto"/>
              <w:right w:val="single" w:sz="4" w:space="0" w:color="auto"/>
            </w:tcBorders>
            <w:shd w:val="clear" w:color="000000" w:fill="FFFFFF"/>
            <w:noWrap/>
            <w:vAlign w:val="center"/>
            <w:hideMark/>
          </w:tcPr>
          <w:p w14:paraId="4DB6DDB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310,000</w:t>
            </w:r>
          </w:p>
        </w:tc>
        <w:tc>
          <w:tcPr>
            <w:tcW w:w="1260" w:type="dxa"/>
            <w:tcBorders>
              <w:top w:val="nil"/>
              <w:left w:val="nil"/>
              <w:bottom w:val="single" w:sz="4" w:space="0" w:color="auto"/>
              <w:right w:val="single" w:sz="4" w:space="0" w:color="auto"/>
            </w:tcBorders>
            <w:shd w:val="clear" w:color="000000" w:fill="FFFFFF"/>
            <w:vAlign w:val="center"/>
            <w:hideMark/>
          </w:tcPr>
          <w:p w14:paraId="7B65ACD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0,232</w:t>
            </w:r>
          </w:p>
        </w:tc>
        <w:tc>
          <w:tcPr>
            <w:tcW w:w="1520" w:type="dxa"/>
            <w:tcBorders>
              <w:top w:val="nil"/>
              <w:left w:val="nil"/>
              <w:bottom w:val="single" w:sz="4" w:space="0" w:color="auto"/>
              <w:right w:val="single" w:sz="4" w:space="0" w:color="auto"/>
            </w:tcBorders>
            <w:shd w:val="clear" w:color="000000" w:fill="FFFFFF"/>
            <w:vAlign w:val="center"/>
            <w:hideMark/>
          </w:tcPr>
          <w:p w14:paraId="06A5C19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71,792</w:t>
            </w:r>
          </w:p>
        </w:tc>
      </w:tr>
      <w:tr w:rsidR="00CA5E22" w:rsidRPr="00CA5E22" w14:paraId="15C20E52" w14:textId="77777777" w:rsidTr="00CA5E22">
        <w:trPr>
          <w:trHeight w:val="420"/>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60C2ECD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13</w:t>
            </w:r>
          </w:p>
        </w:tc>
        <w:tc>
          <w:tcPr>
            <w:tcW w:w="5373" w:type="dxa"/>
            <w:tcBorders>
              <w:top w:val="nil"/>
              <w:left w:val="nil"/>
              <w:bottom w:val="single" w:sz="4" w:space="0" w:color="auto"/>
              <w:right w:val="single" w:sz="4" w:space="0" w:color="auto"/>
            </w:tcBorders>
            <w:shd w:val="clear" w:color="000000" w:fill="FFFFFF"/>
            <w:vAlign w:val="center"/>
            <w:hideMark/>
          </w:tcPr>
          <w:p w14:paraId="3103DBC7"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Բետոնե շերտի իրականացում B-15 դասի բետոնից ամրանավորված вр4</w:t>
            </w:r>
          </w:p>
        </w:tc>
        <w:tc>
          <w:tcPr>
            <w:tcW w:w="880" w:type="dxa"/>
            <w:tcBorders>
              <w:top w:val="nil"/>
              <w:left w:val="nil"/>
              <w:bottom w:val="single" w:sz="4" w:space="0" w:color="auto"/>
              <w:right w:val="single" w:sz="4" w:space="0" w:color="auto"/>
            </w:tcBorders>
            <w:shd w:val="clear" w:color="000000" w:fill="FFFFFF"/>
            <w:vAlign w:val="center"/>
            <w:hideMark/>
          </w:tcPr>
          <w:p w14:paraId="7C13309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r w:rsidRPr="00CA5E22">
              <w:rPr>
                <w:rFonts w:ascii="GHEA Grapalat" w:hAnsi="GHEA Grapalat" w:cs="Arial"/>
                <w:sz w:val="22"/>
                <w:szCs w:val="22"/>
                <w:vertAlign w:val="superscript"/>
                <w:lang w:val="ru-RU" w:eastAsia="ru-RU"/>
              </w:rPr>
              <w:t>3</w:t>
            </w:r>
          </w:p>
        </w:tc>
        <w:tc>
          <w:tcPr>
            <w:tcW w:w="1220" w:type="dxa"/>
            <w:tcBorders>
              <w:top w:val="nil"/>
              <w:left w:val="nil"/>
              <w:bottom w:val="single" w:sz="4" w:space="0" w:color="auto"/>
              <w:right w:val="single" w:sz="4" w:space="0" w:color="auto"/>
            </w:tcBorders>
            <w:shd w:val="clear" w:color="000000" w:fill="FFFFFF"/>
            <w:noWrap/>
            <w:vAlign w:val="center"/>
            <w:hideMark/>
          </w:tcPr>
          <w:p w14:paraId="073B0B4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31,000</w:t>
            </w:r>
          </w:p>
        </w:tc>
        <w:tc>
          <w:tcPr>
            <w:tcW w:w="1260" w:type="dxa"/>
            <w:tcBorders>
              <w:top w:val="nil"/>
              <w:left w:val="nil"/>
              <w:bottom w:val="single" w:sz="4" w:space="0" w:color="auto"/>
              <w:right w:val="single" w:sz="4" w:space="0" w:color="auto"/>
            </w:tcBorders>
            <w:shd w:val="clear" w:color="000000" w:fill="FFFFFF"/>
            <w:vAlign w:val="center"/>
            <w:hideMark/>
          </w:tcPr>
          <w:p w14:paraId="7F2BC20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49,811</w:t>
            </w:r>
          </w:p>
        </w:tc>
        <w:tc>
          <w:tcPr>
            <w:tcW w:w="1520" w:type="dxa"/>
            <w:tcBorders>
              <w:top w:val="nil"/>
              <w:left w:val="nil"/>
              <w:bottom w:val="single" w:sz="4" w:space="0" w:color="auto"/>
              <w:right w:val="single" w:sz="4" w:space="0" w:color="auto"/>
            </w:tcBorders>
            <w:shd w:val="clear" w:color="000000" w:fill="FFFFFF"/>
            <w:vAlign w:val="center"/>
            <w:hideMark/>
          </w:tcPr>
          <w:p w14:paraId="4CC0A68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1544,134</w:t>
            </w:r>
          </w:p>
        </w:tc>
      </w:tr>
      <w:tr w:rsidR="00CA5E22" w:rsidRPr="00CA5E22" w14:paraId="4F7047BF" w14:textId="77777777" w:rsidTr="00CA5E22">
        <w:trPr>
          <w:trHeight w:val="375"/>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50AC21E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14</w:t>
            </w:r>
          </w:p>
        </w:tc>
        <w:tc>
          <w:tcPr>
            <w:tcW w:w="5373" w:type="dxa"/>
            <w:tcBorders>
              <w:top w:val="nil"/>
              <w:left w:val="nil"/>
              <w:bottom w:val="single" w:sz="4" w:space="0" w:color="auto"/>
              <w:right w:val="single" w:sz="4" w:space="0" w:color="auto"/>
            </w:tcBorders>
            <w:shd w:val="clear" w:color="000000" w:fill="FFFFFF"/>
            <w:vAlign w:val="center"/>
            <w:hideMark/>
          </w:tcPr>
          <w:p w14:paraId="769C7027"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Ամրանային ցանցի  արժեքը вр4</w:t>
            </w:r>
          </w:p>
        </w:tc>
        <w:tc>
          <w:tcPr>
            <w:tcW w:w="880" w:type="dxa"/>
            <w:tcBorders>
              <w:top w:val="nil"/>
              <w:left w:val="nil"/>
              <w:bottom w:val="single" w:sz="4" w:space="0" w:color="auto"/>
              <w:right w:val="single" w:sz="4" w:space="0" w:color="auto"/>
            </w:tcBorders>
            <w:shd w:val="clear" w:color="000000" w:fill="FFFFFF"/>
            <w:vAlign w:val="center"/>
            <w:hideMark/>
          </w:tcPr>
          <w:p w14:paraId="6A8789F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r w:rsidRPr="00CA5E22">
              <w:rPr>
                <w:rFonts w:ascii="GHEA Grapalat" w:hAnsi="GHEA Grapalat" w:cs="Arial"/>
                <w:sz w:val="22"/>
                <w:szCs w:val="22"/>
                <w:vertAlign w:val="superscript"/>
                <w:lang w:val="ru-RU" w:eastAsia="ru-RU"/>
              </w:rPr>
              <w:t>2</w:t>
            </w:r>
          </w:p>
        </w:tc>
        <w:tc>
          <w:tcPr>
            <w:tcW w:w="1220" w:type="dxa"/>
            <w:tcBorders>
              <w:top w:val="nil"/>
              <w:left w:val="nil"/>
              <w:bottom w:val="single" w:sz="4" w:space="0" w:color="auto"/>
              <w:right w:val="single" w:sz="4" w:space="0" w:color="auto"/>
            </w:tcBorders>
            <w:shd w:val="clear" w:color="000000" w:fill="FFFFFF"/>
            <w:noWrap/>
            <w:vAlign w:val="center"/>
            <w:hideMark/>
          </w:tcPr>
          <w:p w14:paraId="6CC3D37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310,000</w:t>
            </w:r>
          </w:p>
        </w:tc>
        <w:tc>
          <w:tcPr>
            <w:tcW w:w="1260" w:type="dxa"/>
            <w:tcBorders>
              <w:top w:val="nil"/>
              <w:left w:val="nil"/>
              <w:bottom w:val="single" w:sz="4" w:space="0" w:color="auto"/>
              <w:right w:val="single" w:sz="4" w:space="0" w:color="auto"/>
            </w:tcBorders>
            <w:shd w:val="clear" w:color="000000" w:fill="FFFFFF"/>
            <w:vAlign w:val="center"/>
            <w:hideMark/>
          </w:tcPr>
          <w:p w14:paraId="2F94722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1,153</w:t>
            </w:r>
          </w:p>
        </w:tc>
        <w:tc>
          <w:tcPr>
            <w:tcW w:w="1520" w:type="dxa"/>
            <w:tcBorders>
              <w:top w:val="nil"/>
              <w:left w:val="nil"/>
              <w:bottom w:val="single" w:sz="4" w:space="0" w:color="auto"/>
              <w:right w:val="single" w:sz="4" w:space="0" w:color="auto"/>
            </w:tcBorders>
            <w:shd w:val="clear" w:color="000000" w:fill="FFFFFF"/>
            <w:vAlign w:val="center"/>
            <w:hideMark/>
          </w:tcPr>
          <w:p w14:paraId="6CECB1D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357,525</w:t>
            </w:r>
          </w:p>
        </w:tc>
      </w:tr>
      <w:tr w:rsidR="00CA5E22" w:rsidRPr="00CA5E22" w14:paraId="6CC8DDA5" w14:textId="77777777" w:rsidTr="00CA5E22">
        <w:trPr>
          <w:trHeight w:val="375"/>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217D49E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15</w:t>
            </w:r>
          </w:p>
        </w:tc>
        <w:tc>
          <w:tcPr>
            <w:tcW w:w="5373" w:type="dxa"/>
            <w:tcBorders>
              <w:top w:val="nil"/>
              <w:left w:val="nil"/>
              <w:bottom w:val="single" w:sz="4" w:space="0" w:color="auto"/>
              <w:right w:val="single" w:sz="4" w:space="0" w:color="auto"/>
            </w:tcBorders>
            <w:shd w:val="clear" w:color="000000" w:fill="FFFFFF"/>
            <w:vAlign w:val="center"/>
            <w:hideMark/>
          </w:tcPr>
          <w:p w14:paraId="5E89ACE9"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Ց/ա չոր խառնուրդի իրականացում 3 սմ</w:t>
            </w:r>
          </w:p>
        </w:tc>
        <w:tc>
          <w:tcPr>
            <w:tcW w:w="880" w:type="dxa"/>
            <w:tcBorders>
              <w:top w:val="nil"/>
              <w:left w:val="nil"/>
              <w:bottom w:val="single" w:sz="4" w:space="0" w:color="auto"/>
              <w:right w:val="single" w:sz="4" w:space="0" w:color="auto"/>
            </w:tcBorders>
            <w:shd w:val="clear" w:color="000000" w:fill="FFFFFF"/>
            <w:vAlign w:val="center"/>
            <w:hideMark/>
          </w:tcPr>
          <w:p w14:paraId="62BB601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r w:rsidRPr="00CA5E22">
              <w:rPr>
                <w:rFonts w:ascii="GHEA Grapalat" w:hAnsi="GHEA Grapalat" w:cs="Arial"/>
                <w:sz w:val="22"/>
                <w:szCs w:val="22"/>
                <w:vertAlign w:val="superscript"/>
                <w:lang w:val="ru-RU" w:eastAsia="ru-RU"/>
              </w:rPr>
              <w:t>3</w:t>
            </w:r>
          </w:p>
        </w:tc>
        <w:tc>
          <w:tcPr>
            <w:tcW w:w="1220" w:type="dxa"/>
            <w:tcBorders>
              <w:top w:val="nil"/>
              <w:left w:val="nil"/>
              <w:bottom w:val="single" w:sz="4" w:space="0" w:color="auto"/>
              <w:right w:val="single" w:sz="4" w:space="0" w:color="auto"/>
            </w:tcBorders>
            <w:shd w:val="clear" w:color="000000" w:fill="FFFFFF"/>
            <w:noWrap/>
            <w:vAlign w:val="center"/>
            <w:hideMark/>
          </w:tcPr>
          <w:p w14:paraId="4962B02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9,30</w:t>
            </w:r>
          </w:p>
        </w:tc>
        <w:tc>
          <w:tcPr>
            <w:tcW w:w="1260" w:type="dxa"/>
            <w:tcBorders>
              <w:top w:val="nil"/>
              <w:left w:val="nil"/>
              <w:bottom w:val="single" w:sz="4" w:space="0" w:color="auto"/>
              <w:right w:val="single" w:sz="4" w:space="0" w:color="auto"/>
            </w:tcBorders>
            <w:shd w:val="clear" w:color="000000" w:fill="FFFFFF"/>
            <w:vAlign w:val="center"/>
            <w:hideMark/>
          </w:tcPr>
          <w:p w14:paraId="6A0C481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15,463</w:t>
            </w:r>
          </w:p>
        </w:tc>
        <w:tc>
          <w:tcPr>
            <w:tcW w:w="1520" w:type="dxa"/>
            <w:tcBorders>
              <w:top w:val="nil"/>
              <w:left w:val="nil"/>
              <w:bottom w:val="single" w:sz="4" w:space="0" w:color="auto"/>
              <w:right w:val="single" w:sz="4" w:space="0" w:color="auto"/>
            </w:tcBorders>
            <w:shd w:val="clear" w:color="000000" w:fill="FFFFFF"/>
            <w:vAlign w:val="center"/>
            <w:hideMark/>
          </w:tcPr>
          <w:p w14:paraId="7436939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143,809</w:t>
            </w:r>
          </w:p>
        </w:tc>
      </w:tr>
      <w:tr w:rsidR="00CA5E22" w:rsidRPr="00CA5E22" w14:paraId="16052ED0" w14:textId="77777777" w:rsidTr="00CA5E22">
        <w:trPr>
          <w:trHeight w:val="375"/>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70EC026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16</w:t>
            </w:r>
          </w:p>
        </w:tc>
        <w:tc>
          <w:tcPr>
            <w:tcW w:w="5373" w:type="dxa"/>
            <w:tcBorders>
              <w:top w:val="nil"/>
              <w:left w:val="nil"/>
              <w:bottom w:val="single" w:sz="4" w:space="0" w:color="auto"/>
              <w:right w:val="single" w:sz="4" w:space="0" w:color="auto"/>
            </w:tcBorders>
            <w:shd w:val="clear" w:color="000000" w:fill="FFFFFF"/>
            <w:vAlign w:val="center"/>
            <w:hideMark/>
          </w:tcPr>
          <w:p w14:paraId="2924B57C"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Բազալտե ջարդասալերի իրականացում հ-3 սմ</w:t>
            </w:r>
          </w:p>
        </w:tc>
        <w:tc>
          <w:tcPr>
            <w:tcW w:w="880" w:type="dxa"/>
            <w:tcBorders>
              <w:top w:val="nil"/>
              <w:left w:val="nil"/>
              <w:bottom w:val="single" w:sz="4" w:space="0" w:color="auto"/>
              <w:right w:val="single" w:sz="4" w:space="0" w:color="auto"/>
            </w:tcBorders>
            <w:shd w:val="clear" w:color="000000" w:fill="FFFFFF"/>
            <w:vAlign w:val="center"/>
            <w:hideMark/>
          </w:tcPr>
          <w:p w14:paraId="005312F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r w:rsidRPr="00CA5E22">
              <w:rPr>
                <w:rFonts w:ascii="GHEA Grapalat" w:hAnsi="GHEA Grapalat" w:cs="Arial"/>
                <w:sz w:val="22"/>
                <w:szCs w:val="22"/>
                <w:vertAlign w:val="superscript"/>
                <w:lang w:val="ru-RU" w:eastAsia="ru-RU"/>
              </w:rPr>
              <w:t>2</w:t>
            </w:r>
          </w:p>
        </w:tc>
        <w:tc>
          <w:tcPr>
            <w:tcW w:w="1220" w:type="dxa"/>
            <w:tcBorders>
              <w:top w:val="nil"/>
              <w:left w:val="nil"/>
              <w:bottom w:val="single" w:sz="4" w:space="0" w:color="auto"/>
              <w:right w:val="single" w:sz="4" w:space="0" w:color="auto"/>
            </w:tcBorders>
            <w:shd w:val="clear" w:color="000000" w:fill="FFFFFF"/>
            <w:noWrap/>
            <w:vAlign w:val="center"/>
            <w:hideMark/>
          </w:tcPr>
          <w:p w14:paraId="0E0B5B0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310,00</w:t>
            </w:r>
          </w:p>
        </w:tc>
        <w:tc>
          <w:tcPr>
            <w:tcW w:w="1260" w:type="dxa"/>
            <w:tcBorders>
              <w:top w:val="nil"/>
              <w:left w:val="nil"/>
              <w:bottom w:val="single" w:sz="4" w:space="0" w:color="auto"/>
              <w:right w:val="single" w:sz="4" w:space="0" w:color="auto"/>
            </w:tcBorders>
            <w:shd w:val="clear" w:color="000000" w:fill="FFFFFF"/>
            <w:vAlign w:val="center"/>
            <w:hideMark/>
          </w:tcPr>
          <w:p w14:paraId="64B1134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3,557</w:t>
            </w:r>
          </w:p>
        </w:tc>
        <w:tc>
          <w:tcPr>
            <w:tcW w:w="1520" w:type="dxa"/>
            <w:tcBorders>
              <w:top w:val="nil"/>
              <w:left w:val="nil"/>
              <w:bottom w:val="single" w:sz="4" w:space="0" w:color="auto"/>
              <w:right w:val="single" w:sz="4" w:space="0" w:color="auto"/>
            </w:tcBorders>
            <w:shd w:val="clear" w:color="000000" w:fill="FFFFFF"/>
            <w:vAlign w:val="center"/>
            <w:hideMark/>
          </w:tcPr>
          <w:p w14:paraId="783EA32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1102,808</w:t>
            </w:r>
          </w:p>
        </w:tc>
      </w:tr>
      <w:tr w:rsidR="00CA5E22" w:rsidRPr="00CA5E22" w14:paraId="28A0272C" w14:textId="77777777" w:rsidTr="00CA5E22">
        <w:trPr>
          <w:trHeight w:val="675"/>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5FE1A4E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17</w:t>
            </w:r>
          </w:p>
        </w:tc>
        <w:tc>
          <w:tcPr>
            <w:tcW w:w="5373" w:type="dxa"/>
            <w:tcBorders>
              <w:top w:val="nil"/>
              <w:left w:val="nil"/>
              <w:bottom w:val="single" w:sz="4" w:space="0" w:color="auto"/>
              <w:right w:val="single" w:sz="4" w:space="0" w:color="auto"/>
            </w:tcBorders>
            <w:shd w:val="clear" w:color="000000" w:fill="FFFFFF"/>
            <w:vAlign w:val="center"/>
            <w:hideMark/>
          </w:tcPr>
          <w:p w14:paraId="6E80D6E3"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Շենքի արտաքին հարթակների, աստիճաններ  բազալտի երեսպատում 3սմ հաստությամբ</w:t>
            </w:r>
          </w:p>
        </w:tc>
        <w:tc>
          <w:tcPr>
            <w:tcW w:w="880" w:type="dxa"/>
            <w:tcBorders>
              <w:top w:val="nil"/>
              <w:left w:val="nil"/>
              <w:bottom w:val="single" w:sz="4" w:space="0" w:color="auto"/>
              <w:right w:val="single" w:sz="4" w:space="0" w:color="auto"/>
            </w:tcBorders>
            <w:shd w:val="clear" w:color="000000" w:fill="FFFFFF"/>
            <w:noWrap/>
            <w:vAlign w:val="center"/>
            <w:hideMark/>
          </w:tcPr>
          <w:p w14:paraId="5FC0A48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r w:rsidRPr="00CA5E22">
              <w:rPr>
                <w:rFonts w:ascii="GHEA Grapalat" w:hAnsi="GHEA Grapalat" w:cs="Arial"/>
                <w:sz w:val="22"/>
                <w:szCs w:val="22"/>
                <w:vertAlign w:val="superscript"/>
                <w:lang w:val="ru-RU" w:eastAsia="ru-RU"/>
              </w:rPr>
              <w:t>2</w:t>
            </w:r>
          </w:p>
        </w:tc>
        <w:tc>
          <w:tcPr>
            <w:tcW w:w="1220" w:type="dxa"/>
            <w:tcBorders>
              <w:top w:val="nil"/>
              <w:left w:val="nil"/>
              <w:bottom w:val="single" w:sz="4" w:space="0" w:color="auto"/>
              <w:right w:val="single" w:sz="4" w:space="0" w:color="auto"/>
            </w:tcBorders>
            <w:shd w:val="clear" w:color="000000" w:fill="FFFFFF"/>
            <w:noWrap/>
            <w:vAlign w:val="center"/>
            <w:hideMark/>
          </w:tcPr>
          <w:p w14:paraId="7C755FD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20,000</w:t>
            </w:r>
          </w:p>
        </w:tc>
        <w:tc>
          <w:tcPr>
            <w:tcW w:w="1260" w:type="dxa"/>
            <w:tcBorders>
              <w:top w:val="nil"/>
              <w:left w:val="nil"/>
              <w:bottom w:val="single" w:sz="4" w:space="0" w:color="auto"/>
              <w:right w:val="single" w:sz="4" w:space="0" w:color="auto"/>
            </w:tcBorders>
            <w:shd w:val="clear" w:color="000000" w:fill="FFFFFF"/>
            <w:vAlign w:val="center"/>
            <w:hideMark/>
          </w:tcPr>
          <w:p w14:paraId="3DEB3BF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20,800</w:t>
            </w:r>
          </w:p>
        </w:tc>
        <w:tc>
          <w:tcPr>
            <w:tcW w:w="1520" w:type="dxa"/>
            <w:tcBorders>
              <w:top w:val="nil"/>
              <w:left w:val="nil"/>
              <w:bottom w:val="single" w:sz="4" w:space="0" w:color="auto"/>
              <w:right w:val="single" w:sz="4" w:space="0" w:color="auto"/>
            </w:tcBorders>
            <w:shd w:val="clear" w:color="000000" w:fill="FFFFFF"/>
            <w:vAlign w:val="center"/>
            <w:hideMark/>
          </w:tcPr>
          <w:p w14:paraId="0468195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415,993</w:t>
            </w:r>
          </w:p>
        </w:tc>
      </w:tr>
      <w:tr w:rsidR="00CA5E22" w:rsidRPr="00CA5E22" w14:paraId="68CA1E87" w14:textId="77777777" w:rsidTr="00CA5E22">
        <w:trPr>
          <w:trHeight w:val="375"/>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230B884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18</w:t>
            </w:r>
          </w:p>
        </w:tc>
        <w:tc>
          <w:tcPr>
            <w:tcW w:w="5373" w:type="dxa"/>
            <w:tcBorders>
              <w:top w:val="nil"/>
              <w:left w:val="nil"/>
              <w:bottom w:val="single" w:sz="4" w:space="0" w:color="auto"/>
              <w:right w:val="single" w:sz="4" w:space="0" w:color="auto"/>
            </w:tcBorders>
            <w:shd w:val="clear" w:color="000000" w:fill="FFFFFF"/>
            <w:vAlign w:val="center"/>
            <w:hideMark/>
          </w:tcPr>
          <w:p w14:paraId="0C787FC3"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Բազալտե երեսպատ սալիկների հղկում, մաքրում</w:t>
            </w:r>
          </w:p>
        </w:tc>
        <w:tc>
          <w:tcPr>
            <w:tcW w:w="880" w:type="dxa"/>
            <w:tcBorders>
              <w:top w:val="nil"/>
              <w:left w:val="nil"/>
              <w:bottom w:val="single" w:sz="4" w:space="0" w:color="auto"/>
              <w:right w:val="single" w:sz="4" w:space="0" w:color="auto"/>
            </w:tcBorders>
            <w:shd w:val="clear" w:color="000000" w:fill="FFFFFF"/>
            <w:noWrap/>
            <w:vAlign w:val="center"/>
            <w:hideMark/>
          </w:tcPr>
          <w:p w14:paraId="05CA1F8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r w:rsidRPr="00CA5E22">
              <w:rPr>
                <w:rFonts w:ascii="GHEA Grapalat" w:hAnsi="GHEA Grapalat" w:cs="Arial"/>
                <w:sz w:val="22"/>
                <w:szCs w:val="22"/>
                <w:vertAlign w:val="superscript"/>
                <w:lang w:val="ru-RU" w:eastAsia="ru-RU"/>
              </w:rPr>
              <w:t>2</w:t>
            </w:r>
          </w:p>
        </w:tc>
        <w:tc>
          <w:tcPr>
            <w:tcW w:w="1220" w:type="dxa"/>
            <w:tcBorders>
              <w:top w:val="nil"/>
              <w:left w:val="nil"/>
              <w:bottom w:val="single" w:sz="4" w:space="0" w:color="auto"/>
              <w:right w:val="single" w:sz="4" w:space="0" w:color="auto"/>
            </w:tcBorders>
            <w:shd w:val="clear" w:color="000000" w:fill="FFFFFF"/>
            <w:noWrap/>
            <w:vAlign w:val="center"/>
            <w:hideMark/>
          </w:tcPr>
          <w:p w14:paraId="36274C2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20,000</w:t>
            </w:r>
          </w:p>
        </w:tc>
        <w:tc>
          <w:tcPr>
            <w:tcW w:w="1260" w:type="dxa"/>
            <w:tcBorders>
              <w:top w:val="nil"/>
              <w:left w:val="nil"/>
              <w:bottom w:val="single" w:sz="4" w:space="0" w:color="auto"/>
              <w:right w:val="single" w:sz="4" w:space="0" w:color="auto"/>
            </w:tcBorders>
            <w:shd w:val="clear" w:color="000000" w:fill="FFFFFF"/>
            <w:vAlign w:val="center"/>
            <w:hideMark/>
          </w:tcPr>
          <w:p w14:paraId="1CA1B8D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0,698</w:t>
            </w:r>
          </w:p>
        </w:tc>
        <w:tc>
          <w:tcPr>
            <w:tcW w:w="1520" w:type="dxa"/>
            <w:tcBorders>
              <w:top w:val="nil"/>
              <w:left w:val="nil"/>
              <w:bottom w:val="single" w:sz="4" w:space="0" w:color="auto"/>
              <w:right w:val="single" w:sz="4" w:space="0" w:color="auto"/>
            </w:tcBorders>
            <w:shd w:val="clear" w:color="000000" w:fill="FFFFFF"/>
            <w:vAlign w:val="center"/>
            <w:hideMark/>
          </w:tcPr>
          <w:p w14:paraId="033D7BF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13,970</w:t>
            </w:r>
          </w:p>
        </w:tc>
      </w:tr>
      <w:tr w:rsidR="00CA5E22" w:rsidRPr="00CA5E22" w14:paraId="4DC6B5BC" w14:textId="77777777" w:rsidTr="00CA5E22">
        <w:trPr>
          <w:trHeight w:val="705"/>
        </w:trPr>
        <w:tc>
          <w:tcPr>
            <w:tcW w:w="581" w:type="dxa"/>
            <w:tcBorders>
              <w:top w:val="nil"/>
              <w:left w:val="single" w:sz="4" w:space="0" w:color="auto"/>
              <w:bottom w:val="single" w:sz="4" w:space="0" w:color="auto"/>
              <w:right w:val="single" w:sz="4" w:space="0" w:color="auto"/>
            </w:tcBorders>
            <w:shd w:val="clear" w:color="000000" w:fill="FFFFFF"/>
            <w:noWrap/>
            <w:vAlign w:val="center"/>
            <w:hideMark/>
          </w:tcPr>
          <w:p w14:paraId="2D0212C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19</w:t>
            </w:r>
          </w:p>
        </w:tc>
        <w:tc>
          <w:tcPr>
            <w:tcW w:w="5373" w:type="dxa"/>
            <w:tcBorders>
              <w:top w:val="nil"/>
              <w:left w:val="nil"/>
              <w:bottom w:val="single" w:sz="4" w:space="0" w:color="auto"/>
              <w:right w:val="single" w:sz="4" w:space="0" w:color="auto"/>
            </w:tcBorders>
            <w:shd w:val="clear" w:color="000000" w:fill="FFFFFF"/>
            <w:vAlign w:val="center"/>
            <w:hideMark/>
          </w:tcPr>
          <w:p w14:paraId="43978F86"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Արտաքին պատերի, դռների և պատուհանների շեպերի տուֆե երեսպատի  մաքրում ավազաշթով</w:t>
            </w:r>
          </w:p>
        </w:tc>
        <w:tc>
          <w:tcPr>
            <w:tcW w:w="880" w:type="dxa"/>
            <w:tcBorders>
              <w:top w:val="nil"/>
              <w:left w:val="nil"/>
              <w:bottom w:val="single" w:sz="4" w:space="0" w:color="auto"/>
              <w:right w:val="single" w:sz="4" w:space="0" w:color="auto"/>
            </w:tcBorders>
            <w:shd w:val="clear" w:color="000000" w:fill="FFFFFF"/>
            <w:noWrap/>
            <w:vAlign w:val="center"/>
            <w:hideMark/>
          </w:tcPr>
          <w:p w14:paraId="2869CDB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r w:rsidRPr="00CA5E22">
              <w:rPr>
                <w:rFonts w:ascii="GHEA Grapalat" w:hAnsi="GHEA Grapalat" w:cs="Arial"/>
                <w:sz w:val="22"/>
                <w:szCs w:val="22"/>
                <w:vertAlign w:val="superscript"/>
                <w:lang w:val="ru-RU" w:eastAsia="ru-RU"/>
              </w:rPr>
              <w:t>2</w:t>
            </w:r>
          </w:p>
        </w:tc>
        <w:tc>
          <w:tcPr>
            <w:tcW w:w="1220" w:type="dxa"/>
            <w:tcBorders>
              <w:top w:val="nil"/>
              <w:left w:val="nil"/>
              <w:bottom w:val="single" w:sz="4" w:space="0" w:color="auto"/>
              <w:right w:val="single" w:sz="4" w:space="0" w:color="auto"/>
            </w:tcBorders>
            <w:shd w:val="clear" w:color="000000" w:fill="FFFFFF"/>
            <w:noWrap/>
            <w:vAlign w:val="center"/>
            <w:hideMark/>
          </w:tcPr>
          <w:p w14:paraId="7E069F2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743,000</w:t>
            </w:r>
          </w:p>
        </w:tc>
        <w:tc>
          <w:tcPr>
            <w:tcW w:w="1260" w:type="dxa"/>
            <w:tcBorders>
              <w:top w:val="nil"/>
              <w:left w:val="nil"/>
              <w:bottom w:val="single" w:sz="4" w:space="0" w:color="auto"/>
              <w:right w:val="single" w:sz="4" w:space="0" w:color="auto"/>
            </w:tcBorders>
            <w:shd w:val="clear" w:color="000000" w:fill="FFFFFF"/>
            <w:vAlign w:val="center"/>
            <w:hideMark/>
          </w:tcPr>
          <w:p w14:paraId="5F139C2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0,346</w:t>
            </w:r>
          </w:p>
        </w:tc>
        <w:tc>
          <w:tcPr>
            <w:tcW w:w="1520" w:type="dxa"/>
            <w:tcBorders>
              <w:top w:val="nil"/>
              <w:left w:val="nil"/>
              <w:bottom w:val="single" w:sz="4" w:space="0" w:color="auto"/>
              <w:right w:val="single" w:sz="4" w:space="0" w:color="auto"/>
            </w:tcBorders>
            <w:shd w:val="clear" w:color="000000" w:fill="FFFFFF"/>
            <w:vAlign w:val="center"/>
            <w:hideMark/>
          </w:tcPr>
          <w:p w14:paraId="0E5AD5B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256,770</w:t>
            </w:r>
          </w:p>
        </w:tc>
      </w:tr>
      <w:tr w:rsidR="00CA5E22" w:rsidRPr="00CA5E22" w14:paraId="34C6049D" w14:textId="77777777" w:rsidTr="00CA5E22">
        <w:trPr>
          <w:trHeight w:val="375"/>
        </w:trPr>
        <w:tc>
          <w:tcPr>
            <w:tcW w:w="581" w:type="dxa"/>
            <w:tcBorders>
              <w:top w:val="nil"/>
              <w:left w:val="single" w:sz="4" w:space="0" w:color="auto"/>
              <w:bottom w:val="single" w:sz="4" w:space="0" w:color="auto"/>
              <w:right w:val="single" w:sz="4" w:space="0" w:color="auto"/>
            </w:tcBorders>
            <w:shd w:val="clear" w:color="000000" w:fill="FFFFFF"/>
            <w:noWrap/>
            <w:vAlign w:val="center"/>
            <w:hideMark/>
          </w:tcPr>
          <w:p w14:paraId="5B36D3B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20</w:t>
            </w:r>
          </w:p>
        </w:tc>
        <w:tc>
          <w:tcPr>
            <w:tcW w:w="5373" w:type="dxa"/>
            <w:tcBorders>
              <w:top w:val="nil"/>
              <w:left w:val="nil"/>
              <w:bottom w:val="single" w:sz="4" w:space="0" w:color="auto"/>
              <w:right w:val="single" w:sz="4" w:space="0" w:color="auto"/>
            </w:tcBorders>
            <w:shd w:val="clear" w:color="000000" w:fill="FFFFFF"/>
            <w:vAlign w:val="center"/>
            <w:hideMark/>
          </w:tcPr>
          <w:p w14:paraId="616545A9"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Դռների և լուսամուտների արտաքին շեպերի ց/ա սվաղ</w:t>
            </w:r>
          </w:p>
        </w:tc>
        <w:tc>
          <w:tcPr>
            <w:tcW w:w="880" w:type="dxa"/>
            <w:tcBorders>
              <w:top w:val="nil"/>
              <w:left w:val="nil"/>
              <w:bottom w:val="single" w:sz="4" w:space="0" w:color="auto"/>
              <w:right w:val="single" w:sz="4" w:space="0" w:color="auto"/>
            </w:tcBorders>
            <w:shd w:val="clear" w:color="000000" w:fill="FFFFFF"/>
            <w:noWrap/>
            <w:vAlign w:val="center"/>
            <w:hideMark/>
          </w:tcPr>
          <w:p w14:paraId="052E3BF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r w:rsidRPr="00CA5E22">
              <w:rPr>
                <w:rFonts w:ascii="GHEA Grapalat" w:hAnsi="GHEA Grapalat" w:cs="Arial"/>
                <w:sz w:val="22"/>
                <w:szCs w:val="22"/>
                <w:vertAlign w:val="superscript"/>
                <w:lang w:val="ru-RU" w:eastAsia="ru-RU"/>
              </w:rPr>
              <w:t>2</w:t>
            </w:r>
          </w:p>
        </w:tc>
        <w:tc>
          <w:tcPr>
            <w:tcW w:w="1220" w:type="dxa"/>
            <w:tcBorders>
              <w:top w:val="nil"/>
              <w:left w:val="nil"/>
              <w:bottom w:val="single" w:sz="4" w:space="0" w:color="auto"/>
              <w:right w:val="single" w:sz="4" w:space="0" w:color="auto"/>
            </w:tcBorders>
            <w:shd w:val="clear" w:color="000000" w:fill="FFFFFF"/>
            <w:noWrap/>
            <w:vAlign w:val="center"/>
            <w:hideMark/>
          </w:tcPr>
          <w:p w14:paraId="59C0195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25,000</w:t>
            </w:r>
          </w:p>
        </w:tc>
        <w:tc>
          <w:tcPr>
            <w:tcW w:w="1260" w:type="dxa"/>
            <w:tcBorders>
              <w:top w:val="nil"/>
              <w:left w:val="nil"/>
              <w:bottom w:val="single" w:sz="4" w:space="0" w:color="auto"/>
              <w:right w:val="single" w:sz="4" w:space="0" w:color="auto"/>
            </w:tcBorders>
            <w:shd w:val="clear" w:color="000000" w:fill="FFFFFF"/>
            <w:vAlign w:val="center"/>
            <w:hideMark/>
          </w:tcPr>
          <w:p w14:paraId="39994D4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4,385</w:t>
            </w:r>
          </w:p>
        </w:tc>
        <w:tc>
          <w:tcPr>
            <w:tcW w:w="1520" w:type="dxa"/>
            <w:tcBorders>
              <w:top w:val="nil"/>
              <w:left w:val="nil"/>
              <w:bottom w:val="single" w:sz="4" w:space="0" w:color="auto"/>
              <w:right w:val="single" w:sz="4" w:space="0" w:color="auto"/>
            </w:tcBorders>
            <w:shd w:val="clear" w:color="000000" w:fill="FFFFFF"/>
            <w:vAlign w:val="center"/>
            <w:hideMark/>
          </w:tcPr>
          <w:p w14:paraId="4935ECB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109,619</w:t>
            </w:r>
          </w:p>
        </w:tc>
      </w:tr>
      <w:tr w:rsidR="00CA5E22" w:rsidRPr="00CA5E22" w14:paraId="0A8488CE" w14:textId="77777777" w:rsidTr="00CA5E22">
        <w:trPr>
          <w:trHeight w:val="375"/>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2BABCB5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21</w:t>
            </w:r>
          </w:p>
        </w:tc>
        <w:tc>
          <w:tcPr>
            <w:tcW w:w="5373" w:type="dxa"/>
            <w:tcBorders>
              <w:top w:val="nil"/>
              <w:left w:val="nil"/>
              <w:bottom w:val="single" w:sz="4" w:space="0" w:color="auto"/>
              <w:right w:val="single" w:sz="4" w:space="0" w:color="auto"/>
            </w:tcBorders>
            <w:shd w:val="clear" w:color="000000" w:fill="FFFFFF"/>
            <w:vAlign w:val="center"/>
            <w:hideMark/>
          </w:tcPr>
          <w:p w14:paraId="78A55778"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Պատերի բ/որակ  ց/ավազե սվաղ ցանցով </w:t>
            </w:r>
          </w:p>
        </w:tc>
        <w:tc>
          <w:tcPr>
            <w:tcW w:w="880" w:type="dxa"/>
            <w:tcBorders>
              <w:top w:val="nil"/>
              <w:left w:val="nil"/>
              <w:bottom w:val="single" w:sz="4" w:space="0" w:color="auto"/>
              <w:right w:val="single" w:sz="4" w:space="0" w:color="auto"/>
            </w:tcBorders>
            <w:shd w:val="clear" w:color="000000" w:fill="FFFFFF"/>
            <w:noWrap/>
            <w:vAlign w:val="center"/>
            <w:hideMark/>
          </w:tcPr>
          <w:p w14:paraId="7A1988A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r w:rsidRPr="00CA5E22">
              <w:rPr>
                <w:rFonts w:ascii="GHEA Grapalat" w:hAnsi="GHEA Grapalat" w:cs="Arial"/>
                <w:sz w:val="22"/>
                <w:szCs w:val="22"/>
                <w:vertAlign w:val="superscript"/>
                <w:lang w:val="ru-RU" w:eastAsia="ru-RU"/>
              </w:rPr>
              <w:t>2</w:t>
            </w:r>
          </w:p>
        </w:tc>
        <w:tc>
          <w:tcPr>
            <w:tcW w:w="1220" w:type="dxa"/>
            <w:tcBorders>
              <w:top w:val="nil"/>
              <w:left w:val="nil"/>
              <w:bottom w:val="single" w:sz="4" w:space="0" w:color="auto"/>
              <w:right w:val="single" w:sz="4" w:space="0" w:color="auto"/>
            </w:tcBorders>
            <w:shd w:val="clear" w:color="000000" w:fill="FFFFFF"/>
            <w:noWrap/>
            <w:vAlign w:val="center"/>
            <w:hideMark/>
          </w:tcPr>
          <w:p w14:paraId="409B9A6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191,000</w:t>
            </w:r>
          </w:p>
        </w:tc>
        <w:tc>
          <w:tcPr>
            <w:tcW w:w="1260" w:type="dxa"/>
            <w:tcBorders>
              <w:top w:val="nil"/>
              <w:left w:val="nil"/>
              <w:bottom w:val="single" w:sz="4" w:space="0" w:color="auto"/>
              <w:right w:val="single" w:sz="4" w:space="0" w:color="auto"/>
            </w:tcBorders>
            <w:shd w:val="clear" w:color="000000" w:fill="FFFFFF"/>
            <w:vAlign w:val="center"/>
            <w:hideMark/>
          </w:tcPr>
          <w:p w14:paraId="2C7E218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5,772</w:t>
            </w:r>
          </w:p>
        </w:tc>
        <w:tc>
          <w:tcPr>
            <w:tcW w:w="1520" w:type="dxa"/>
            <w:tcBorders>
              <w:top w:val="nil"/>
              <w:left w:val="nil"/>
              <w:bottom w:val="single" w:sz="4" w:space="0" w:color="auto"/>
              <w:right w:val="single" w:sz="4" w:space="0" w:color="auto"/>
            </w:tcBorders>
            <w:shd w:val="clear" w:color="000000" w:fill="FFFFFF"/>
            <w:vAlign w:val="center"/>
            <w:hideMark/>
          </w:tcPr>
          <w:p w14:paraId="7DD90AE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1102,416</w:t>
            </w:r>
          </w:p>
        </w:tc>
      </w:tr>
      <w:tr w:rsidR="00CA5E22" w:rsidRPr="00CA5E22" w14:paraId="718CF883" w14:textId="77777777" w:rsidTr="00CA5E22">
        <w:trPr>
          <w:trHeight w:val="375"/>
        </w:trPr>
        <w:tc>
          <w:tcPr>
            <w:tcW w:w="581" w:type="dxa"/>
            <w:tcBorders>
              <w:top w:val="nil"/>
              <w:left w:val="single" w:sz="4" w:space="0" w:color="auto"/>
              <w:bottom w:val="single" w:sz="4" w:space="0" w:color="auto"/>
              <w:right w:val="single" w:sz="4" w:space="0" w:color="auto"/>
            </w:tcBorders>
            <w:shd w:val="clear" w:color="000000" w:fill="FFFFFF"/>
            <w:noWrap/>
            <w:vAlign w:val="center"/>
            <w:hideMark/>
          </w:tcPr>
          <w:p w14:paraId="1980F99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22</w:t>
            </w:r>
          </w:p>
        </w:tc>
        <w:tc>
          <w:tcPr>
            <w:tcW w:w="5373" w:type="dxa"/>
            <w:tcBorders>
              <w:top w:val="nil"/>
              <w:left w:val="nil"/>
              <w:bottom w:val="single" w:sz="4" w:space="0" w:color="auto"/>
              <w:right w:val="single" w:sz="4" w:space="0" w:color="auto"/>
            </w:tcBorders>
            <w:shd w:val="clear" w:color="000000" w:fill="FFFFFF"/>
            <w:vAlign w:val="center"/>
            <w:hideMark/>
          </w:tcPr>
          <w:p w14:paraId="03F2E208"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Արտաքին պատերի և շեպերի ճակատային ներկում, մածկապատումով</w:t>
            </w:r>
          </w:p>
        </w:tc>
        <w:tc>
          <w:tcPr>
            <w:tcW w:w="880" w:type="dxa"/>
            <w:tcBorders>
              <w:top w:val="nil"/>
              <w:left w:val="nil"/>
              <w:bottom w:val="single" w:sz="4" w:space="0" w:color="auto"/>
              <w:right w:val="single" w:sz="4" w:space="0" w:color="auto"/>
            </w:tcBorders>
            <w:shd w:val="clear" w:color="000000" w:fill="FFFFFF"/>
            <w:noWrap/>
            <w:vAlign w:val="center"/>
            <w:hideMark/>
          </w:tcPr>
          <w:p w14:paraId="17D602C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r w:rsidRPr="00CA5E22">
              <w:rPr>
                <w:rFonts w:ascii="GHEA Grapalat" w:hAnsi="GHEA Grapalat" w:cs="Arial"/>
                <w:sz w:val="22"/>
                <w:szCs w:val="22"/>
                <w:vertAlign w:val="superscript"/>
                <w:lang w:val="ru-RU" w:eastAsia="ru-RU"/>
              </w:rPr>
              <w:t>2</w:t>
            </w:r>
          </w:p>
        </w:tc>
        <w:tc>
          <w:tcPr>
            <w:tcW w:w="1220" w:type="dxa"/>
            <w:tcBorders>
              <w:top w:val="nil"/>
              <w:left w:val="nil"/>
              <w:bottom w:val="single" w:sz="4" w:space="0" w:color="auto"/>
              <w:right w:val="single" w:sz="4" w:space="0" w:color="auto"/>
            </w:tcBorders>
            <w:shd w:val="clear" w:color="000000" w:fill="FFFFFF"/>
            <w:noWrap/>
            <w:vAlign w:val="center"/>
            <w:hideMark/>
          </w:tcPr>
          <w:p w14:paraId="08357D2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216,000</w:t>
            </w:r>
          </w:p>
        </w:tc>
        <w:tc>
          <w:tcPr>
            <w:tcW w:w="1260" w:type="dxa"/>
            <w:tcBorders>
              <w:top w:val="nil"/>
              <w:left w:val="nil"/>
              <w:bottom w:val="single" w:sz="4" w:space="0" w:color="auto"/>
              <w:right w:val="single" w:sz="4" w:space="0" w:color="auto"/>
            </w:tcBorders>
            <w:shd w:val="clear" w:color="000000" w:fill="FFFFFF"/>
            <w:vAlign w:val="center"/>
            <w:hideMark/>
          </w:tcPr>
          <w:p w14:paraId="070E705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1,242</w:t>
            </w:r>
          </w:p>
        </w:tc>
        <w:tc>
          <w:tcPr>
            <w:tcW w:w="1520" w:type="dxa"/>
            <w:tcBorders>
              <w:top w:val="nil"/>
              <w:left w:val="nil"/>
              <w:bottom w:val="single" w:sz="4" w:space="0" w:color="auto"/>
              <w:right w:val="single" w:sz="4" w:space="0" w:color="auto"/>
            </w:tcBorders>
            <w:shd w:val="clear" w:color="000000" w:fill="FFFFFF"/>
            <w:vAlign w:val="center"/>
            <w:hideMark/>
          </w:tcPr>
          <w:p w14:paraId="4FF7D40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268,342</w:t>
            </w:r>
          </w:p>
        </w:tc>
      </w:tr>
      <w:tr w:rsidR="00CA5E22" w:rsidRPr="00CA5E22" w14:paraId="700CB77A" w14:textId="77777777" w:rsidTr="00CA5E22">
        <w:trPr>
          <w:trHeight w:val="675"/>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4826A4B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23</w:t>
            </w:r>
          </w:p>
        </w:tc>
        <w:tc>
          <w:tcPr>
            <w:tcW w:w="5373" w:type="dxa"/>
            <w:tcBorders>
              <w:top w:val="nil"/>
              <w:left w:val="nil"/>
              <w:bottom w:val="single" w:sz="4" w:space="0" w:color="auto"/>
              <w:right w:val="single" w:sz="4" w:space="0" w:color="auto"/>
            </w:tcBorders>
            <w:shd w:val="clear" w:color="000000" w:fill="FFFFFF"/>
            <w:vAlign w:val="center"/>
            <w:hideMark/>
          </w:tcPr>
          <w:p w14:paraId="0D8AB6E9"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Աստիճանների և աստիճանատակերի  երեսպատում 30մմ հաստությամբ բազալտե սալերով </w:t>
            </w:r>
          </w:p>
        </w:tc>
        <w:tc>
          <w:tcPr>
            <w:tcW w:w="880" w:type="dxa"/>
            <w:tcBorders>
              <w:top w:val="nil"/>
              <w:left w:val="nil"/>
              <w:bottom w:val="single" w:sz="4" w:space="0" w:color="auto"/>
              <w:right w:val="single" w:sz="4" w:space="0" w:color="auto"/>
            </w:tcBorders>
            <w:shd w:val="clear" w:color="000000" w:fill="FFFFFF"/>
            <w:noWrap/>
            <w:vAlign w:val="center"/>
            <w:hideMark/>
          </w:tcPr>
          <w:p w14:paraId="1D97D0B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r w:rsidRPr="00CA5E22">
              <w:rPr>
                <w:rFonts w:ascii="GHEA Grapalat" w:hAnsi="GHEA Grapalat" w:cs="Arial"/>
                <w:sz w:val="22"/>
                <w:szCs w:val="22"/>
                <w:vertAlign w:val="superscript"/>
                <w:lang w:val="ru-RU" w:eastAsia="ru-RU"/>
              </w:rPr>
              <w:t>2</w:t>
            </w:r>
          </w:p>
        </w:tc>
        <w:tc>
          <w:tcPr>
            <w:tcW w:w="1220" w:type="dxa"/>
            <w:tcBorders>
              <w:top w:val="nil"/>
              <w:left w:val="nil"/>
              <w:bottom w:val="single" w:sz="4" w:space="0" w:color="auto"/>
              <w:right w:val="single" w:sz="4" w:space="0" w:color="auto"/>
            </w:tcBorders>
            <w:shd w:val="clear" w:color="000000" w:fill="FFFFFF"/>
            <w:noWrap/>
            <w:vAlign w:val="center"/>
            <w:hideMark/>
          </w:tcPr>
          <w:p w14:paraId="642F3F5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23,140</w:t>
            </w:r>
          </w:p>
        </w:tc>
        <w:tc>
          <w:tcPr>
            <w:tcW w:w="1260" w:type="dxa"/>
            <w:tcBorders>
              <w:top w:val="nil"/>
              <w:left w:val="nil"/>
              <w:bottom w:val="single" w:sz="4" w:space="0" w:color="auto"/>
              <w:right w:val="single" w:sz="4" w:space="0" w:color="auto"/>
            </w:tcBorders>
            <w:shd w:val="clear" w:color="000000" w:fill="FFFFFF"/>
            <w:vAlign w:val="center"/>
            <w:hideMark/>
          </w:tcPr>
          <w:p w14:paraId="039EE42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20,865</w:t>
            </w:r>
          </w:p>
        </w:tc>
        <w:tc>
          <w:tcPr>
            <w:tcW w:w="1520" w:type="dxa"/>
            <w:tcBorders>
              <w:top w:val="nil"/>
              <w:left w:val="nil"/>
              <w:bottom w:val="single" w:sz="4" w:space="0" w:color="auto"/>
              <w:right w:val="single" w:sz="4" w:space="0" w:color="auto"/>
            </w:tcBorders>
            <w:shd w:val="clear" w:color="000000" w:fill="FFFFFF"/>
            <w:vAlign w:val="center"/>
            <w:hideMark/>
          </w:tcPr>
          <w:p w14:paraId="01A347F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482,813</w:t>
            </w:r>
          </w:p>
        </w:tc>
      </w:tr>
      <w:tr w:rsidR="00CA5E22" w:rsidRPr="00CA5E22" w14:paraId="53B19DFC" w14:textId="77777777" w:rsidTr="00CA5E22">
        <w:trPr>
          <w:trHeight w:val="375"/>
        </w:trPr>
        <w:tc>
          <w:tcPr>
            <w:tcW w:w="581" w:type="dxa"/>
            <w:tcBorders>
              <w:top w:val="nil"/>
              <w:left w:val="single" w:sz="4" w:space="0" w:color="auto"/>
              <w:bottom w:val="nil"/>
              <w:right w:val="single" w:sz="4" w:space="0" w:color="auto"/>
            </w:tcBorders>
            <w:shd w:val="clear" w:color="000000" w:fill="FFFFFF"/>
            <w:vAlign w:val="center"/>
            <w:hideMark/>
          </w:tcPr>
          <w:p w14:paraId="32E7C0F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lastRenderedPageBreak/>
              <w:t>24</w:t>
            </w:r>
          </w:p>
        </w:tc>
        <w:tc>
          <w:tcPr>
            <w:tcW w:w="5373" w:type="dxa"/>
            <w:tcBorders>
              <w:top w:val="nil"/>
              <w:left w:val="nil"/>
              <w:bottom w:val="nil"/>
              <w:right w:val="single" w:sz="4" w:space="0" w:color="auto"/>
            </w:tcBorders>
            <w:shd w:val="clear" w:color="000000" w:fill="FFFFFF"/>
            <w:vAlign w:val="center"/>
            <w:hideMark/>
          </w:tcPr>
          <w:p w14:paraId="7FE30D5C"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Արտաքին բազալտե պատուհանագոգերի իրականացում</w:t>
            </w:r>
          </w:p>
        </w:tc>
        <w:tc>
          <w:tcPr>
            <w:tcW w:w="880" w:type="dxa"/>
            <w:tcBorders>
              <w:top w:val="nil"/>
              <w:left w:val="nil"/>
              <w:bottom w:val="nil"/>
              <w:right w:val="single" w:sz="4" w:space="0" w:color="auto"/>
            </w:tcBorders>
            <w:shd w:val="clear" w:color="000000" w:fill="FFFFFF"/>
            <w:noWrap/>
            <w:vAlign w:val="center"/>
            <w:hideMark/>
          </w:tcPr>
          <w:p w14:paraId="44847AC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r w:rsidRPr="00CA5E22">
              <w:rPr>
                <w:rFonts w:ascii="GHEA Grapalat" w:hAnsi="GHEA Grapalat" w:cs="Arial"/>
                <w:sz w:val="22"/>
                <w:szCs w:val="22"/>
                <w:vertAlign w:val="superscript"/>
                <w:lang w:val="ru-RU" w:eastAsia="ru-RU"/>
              </w:rPr>
              <w:t>2</w:t>
            </w:r>
          </w:p>
        </w:tc>
        <w:tc>
          <w:tcPr>
            <w:tcW w:w="1220" w:type="dxa"/>
            <w:tcBorders>
              <w:top w:val="nil"/>
              <w:left w:val="nil"/>
              <w:bottom w:val="nil"/>
              <w:right w:val="single" w:sz="4" w:space="0" w:color="auto"/>
            </w:tcBorders>
            <w:shd w:val="clear" w:color="000000" w:fill="FFFFFF"/>
            <w:noWrap/>
            <w:vAlign w:val="center"/>
            <w:hideMark/>
          </w:tcPr>
          <w:p w14:paraId="2966338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25,000</w:t>
            </w:r>
          </w:p>
        </w:tc>
        <w:tc>
          <w:tcPr>
            <w:tcW w:w="1260" w:type="dxa"/>
            <w:tcBorders>
              <w:top w:val="nil"/>
              <w:left w:val="nil"/>
              <w:bottom w:val="single" w:sz="4" w:space="0" w:color="auto"/>
              <w:right w:val="single" w:sz="4" w:space="0" w:color="auto"/>
            </w:tcBorders>
            <w:shd w:val="clear" w:color="000000" w:fill="FFFFFF"/>
            <w:vAlign w:val="center"/>
            <w:hideMark/>
          </w:tcPr>
          <w:p w14:paraId="50D38DB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8,290</w:t>
            </w:r>
          </w:p>
        </w:tc>
        <w:tc>
          <w:tcPr>
            <w:tcW w:w="1520" w:type="dxa"/>
            <w:tcBorders>
              <w:top w:val="nil"/>
              <w:left w:val="nil"/>
              <w:bottom w:val="single" w:sz="4" w:space="0" w:color="auto"/>
              <w:right w:val="single" w:sz="4" w:space="0" w:color="auto"/>
            </w:tcBorders>
            <w:shd w:val="clear" w:color="000000" w:fill="FFFFFF"/>
            <w:vAlign w:val="center"/>
            <w:hideMark/>
          </w:tcPr>
          <w:p w14:paraId="5EF0B73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207,254</w:t>
            </w:r>
          </w:p>
        </w:tc>
      </w:tr>
      <w:tr w:rsidR="00CA5E22" w:rsidRPr="00CA5E22" w14:paraId="30826645" w14:textId="77777777" w:rsidTr="00CA5E22">
        <w:trPr>
          <w:trHeight w:val="375"/>
        </w:trPr>
        <w:tc>
          <w:tcPr>
            <w:tcW w:w="581" w:type="dxa"/>
            <w:tcBorders>
              <w:top w:val="single" w:sz="4" w:space="0" w:color="auto"/>
              <w:left w:val="single" w:sz="4" w:space="0" w:color="auto"/>
              <w:bottom w:val="nil"/>
              <w:right w:val="single" w:sz="4" w:space="0" w:color="auto"/>
            </w:tcBorders>
            <w:shd w:val="clear" w:color="000000" w:fill="FFFFFF"/>
            <w:vAlign w:val="center"/>
            <w:hideMark/>
          </w:tcPr>
          <w:p w14:paraId="6006A0B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25</w:t>
            </w:r>
          </w:p>
        </w:tc>
        <w:tc>
          <w:tcPr>
            <w:tcW w:w="5373" w:type="dxa"/>
            <w:tcBorders>
              <w:top w:val="single" w:sz="4" w:space="0" w:color="auto"/>
              <w:left w:val="nil"/>
              <w:bottom w:val="nil"/>
              <w:right w:val="single" w:sz="4" w:space="0" w:color="auto"/>
            </w:tcBorders>
            <w:shd w:val="clear" w:color="000000" w:fill="FFFFFF"/>
            <w:vAlign w:val="center"/>
            <w:hideMark/>
          </w:tcPr>
          <w:p w14:paraId="794F7F76"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Բազալտե պատուհանագոգի արժեքը 25x300մմ</w:t>
            </w:r>
          </w:p>
        </w:tc>
        <w:tc>
          <w:tcPr>
            <w:tcW w:w="880" w:type="dxa"/>
            <w:tcBorders>
              <w:top w:val="single" w:sz="4" w:space="0" w:color="auto"/>
              <w:left w:val="nil"/>
              <w:bottom w:val="nil"/>
              <w:right w:val="single" w:sz="4" w:space="0" w:color="auto"/>
            </w:tcBorders>
            <w:shd w:val="clear" w:color="000000" w:fill="FFFFFF"/>
            <w:noWrap/>
            <w:vAlign w:val="center"/>
            <w:hideMark/>
          </w:tcPr>
          <w:p w14:paraId="79D9D7E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գմ</w:t>
            </w:r>
          </w:p>
        </w:tc>
        <w:tc>
          <w:tcPr>
            <w:tcW w:w="1220" w:type="dxa"/>
            <w:tcBorders>
              <w:top w:val="single" w:sz="4" w:space="0" w:color="auto"/>
              <w:left w:val="nil"/>
              <w:bottom w:val="nil"/>
              <w:right w:val="single" w:sz="4" w:space="0" w:color="auto"/>
            </w:tcBorders>
            <w:shd w:val="clear" w:color="000000" w:fill="FFFFFF"/>
            <w:noWrap/>
            <w:vAlign w:val="center"/>
            <w:hideMark/>
          </w:tcPr>
          <w:p w14:paraId="353D043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99,800</w:t>
            </w:r>
          </w:p>
        </w:tc>
        <w:tc>
          <w:tcPr>
            <w:tcW w:w="1260" w:type="dxa"/>
            <w:tcBorders>
              <w:top w:val="nil"/>
              <w:left w:val="nil"/>
              <w:bottom w:val="single" w:sz="4" w:space="0" w:color="auto"/>
              <w:right w:val="single" w:sz="4" w:space="0" w:color="auto"/>
            </w:tcBorders>
            <w:shd w:val="clear" w:color="000000" w:fill="FFFFFF"/>
            <w:vAlign w:val="center"/>
            <w:hideMark/>
          </w:tcPr>
          <w:p w14:paraId="00D6EA6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4,383</w:t>
            </w:r>
          </w:p>
        </w:tc>
        <w:tc>
          <w:tcPr>
            <w:tcW w:w="1520" w:type="dxa"/>
            <w:tcBorders>
              <w:top w:val="nil"/>
              <w:left w:val="nil"/>
              <w:bottom w:val="single" w:sz="4" w:space="0" w:color="auto"/>
              <w:right w:val="single" w:sz="4" w:space="0" w:color="auto"/>
            </w:tcBorders>
            <w:shd w:val="clear" w:color="000000" w:fill="FFFFFF"/>
            <w:vAlign w:val="center"/>
            <w:hideMark/>
          </w:tcPr>
          <w:p w14:paraId="4FEC1F8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437,379</w:t>
            </w:r>
          </w:p>
        </w:tc>
      </w:tr>
      <w:tr w:rsidR="00CA5E22" w:rsidRPr="00CA5E22" w14:paraId="0BE8A9D1" w14:textId="77777777" w:rsidTr="00CA5E22">
        <w:trPr>
          <w:trHeight w:val="375"/>
        </w:trPr>
        <w:tc>
          <w:tcPr>
            <w:tcW w:w="58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59A3D6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26</w:t>
            </w:r>
          </w:p>
        </w:tc>
        <w:tc>
          <w:tcPr>
            <w:tcW w:w="5373" w:type="dxa"/>
            <w:tcBorders>
              <w:top w:val="single" w:sz="4" w:space="0" w:color="auto"/>
              <w:left w:val="nil"/>
              <w:bottom w:val="single" w:sz="4" w:space="0" w:color="auto"/>
              <w:right w:val="single" w:sz="4" w:space="0" w:color="auto"/>
            </w:tcBorders>
            <w:shd w:val="clear" w:color="000000" w:fill="FFFFFF"/>
            <w:vAlign w:val="center"/>
            <w:hideMark/>
          </w:tcPr>
          <w:p w14:paraId="59329E8A"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Թեքահարթակի իրականացում B15 դասի բետոնից</w:t>
            </w:r>
          </w:p>
        </w:tc>
        <w:tc>
          <w:tcPr>
            <w:tcW w:w="880" w:type="dxa"/>
            <w:tcBorders>
              <w:top w:val="single" w:sz="4" w:space="0" w:color="auto"/>
              <w:left w:val="nil"/>
              <w:bottom w:val="single" w:sz="4" w:space="0" w:color="auto"/>
              <w:right w:val="single" w:sz="4" w:space="0" w:color="auto"/>
            </w:tcBorders>
            <w:shd w:val="clear" w:color="000000" w:fill="FFFFFF"/>
            <w:vAlign w:val="center"/>
            <w:hideMark/>
          </w:tcPr>
          <w:p w14:paraId="05F8F33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r w:rsidRPr="00CA5E22">
              <w:rPr>
                <w:rFonts w:ascii="GHEA Grapalat" w:hAnsi="GHEA Grapalat" w:cs="Arial"/>
                <w:sz w:val="22"/>
                <w:szCs w:val="22"/>
                <w:vertAlign w:val="superscript"/>
                <w:lang w:val="ru-RU" w:eastAsia="ru-RU"/>
              </w:rPr>
              <w:t>3</w:t>
            </w:r>
          </w:p>
        </w:tc>
        <w:tc>
          <w:tcPr>
            <w:tcW w:w="1220" w:type="dxa"/>
            <w:tcBorders>
              <w:top w:val="single" w:sz="4" w:space="0" w:color="auto"/>
              <w:left w:val="nil"/>
              <w:bottom w:val="single" w:sz="4" w:space="0" w:color="auto"/>
              <w:right w:val="single" w:sz="4" w:space="0" w:color="auto"/>
            </w:tcBorders>
            <w:shd w:val="clear" w:color="000000" w:fill="FFFFFF"/>
            <w:vAlign w:val="center"/>
            <w:hideMark/>
          </w:tcPr>
          <w:p w14:paraId="3A97721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0,500</w:t>
            </w:r>
          </w:p>
        </w:tc>
        <w:tc>
          <w:tcPr>
            <w:tcW w:w="1260" w:type="dxa"/>
            <w:tcBorders>
              <w:top w:val="nil"/>
              <w:left w:val="nil"/>
              <w:bottom w:val="single" w:sz="4" w:space="0" w:color="auto"/>
              <w:right w:val="single" w:sz="4" w:space="0" w:color="auto"/>
            </w:tcBorders>
            <w:shd w:val="clear" w:color="000000" w:fill="FFFFFF"/>
            <w:vAlign w:val="center"/>
            <w:hideMark/>
          </w:tcPr>
          <w:p w14:paraId="5F002EB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48,381</w:t>
            </w:r>
          </w:p>
        </w:tc>
        <w:tc>
          <w:tcPr>
            <w:tcW w:w="1520" w:type="dxa"/>
            <w:tcBorders>
              <w:top w:val="nil"/>
              <w:left w:val="nil"/>
              <w:bottom w:val="single" w:sz="4" w:space="0" w:color="auto"/>
              <w:right w:val="single" w:sz="4" w:space="0" w:color="auto"/>
            </w:tcBorders>
            <w:shd w:val="clear" w:color="000000" w:fill="FFFFFF"/>
            <w:vAlign w:val="center"/>
            <w:hideMark/>
          </w:tcPr>
          <w:p w14:paraId="250D57A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24,190</w:t>
            </w:r>
          </w:p>
        </w:tc>
      </w:tr>
      <w:tr w:rsidR="00CA5E22" w:rsidRPr="00CA5E22" w14:paraId="5F97B6EA" w14:textId="77777777" w:rsidTr="00CA5E22">
        <w:trPr>
          <w:trHeight w:val="660"/>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77C76BF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27</w:t>
            </w:r>
          </w:p>
        </w:tc>
        <w:tc>
          <w:tcPr>
            <w:tcW w:w="5373" w:type="dxa"/>
            <w:tcBorders>
              <w:top w:val="nil"/>
              <w:left w:val="nil"/>
              <w:bottom w:val="single" w:sz="4" w:space="0" w:color="auto"/>
              <w:right w:val="single" w:sz="4" w:space="0" w:color="auto"/>
            </w:tcBorders>
            <w:shd w:val="clear" w:color="000000" w:fill="FFFFFF"/>
            <w:vAlign w:val="center"/>
            <w:hideMark/>
          </w:tcPr>
          <w:p w14:paraId="38862060"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Թեքահարթակի ճաղաշարերի պատրաստում մետաղաղական կոնստրուկցիաներից</w:t>
            </w:r>
          </w:p>
        </w:tc>
        <w:tc>
          <w:tcPr>
            <w:tcW w:w="880" w:type="dxa"/>
            <w:tcBorders>
              <w:top w:val="nil"/>
              <w:left w:val="nil"/>
              <w:bottom w:val="single" w:sz="4" w:space="0" w:color="auto"/>
              <w:right w:val="single" w:sz="4" w:space="0" w:color="auto"/>
            </w:tcBorders>
            <w:shd w:val="clear" w:color="000000" w:fill="FFFFFF"/>
            <w:noWrap/>
            <w:vAlign w:val="center"/>
            <w:hideMark/>
          </w:tcPr>
          <w:p w14:paraId="0C94D28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տն</w:t>
            </w:r>
          </w:p>
        </w:tc>
        <w:tc>
          <w:tcPr>
            <w:tcW w:w="1220" w:type="dxa"/>
            <w:tcBorders>
              <w:top w:val="nil"/>
              <w:left w:val="nil"/>
              <w:bottom w:val="single" w:sz="4" w:space="0" w:color="auto"/>
              <w:right w:val="single" w:sz="4" w:space="0" w:color="auto"/>
            </w:tcBorders>
            <w:shd w:val="clear" w:color="000000" w:fill="FFFFFF"/>
            <w:noWrap/>
            <w:vAlign w:val="center"/>
            <w:hideMark/>
          </w:tcPr>
          <w:p w14:paraId="445D3BB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0,100</w:t>
            </w:r>
          </w:p>
        </w:tc>
        <w:tc>
          <w:tcPr>
            <w:tcW w:w="1260" w:type="dxa"/>
            <w:tcBorders>
              <w:top w:val="nil"/>
              <w:left w:val="nil"/>
              <w:bottom w:val="single" w:sz="4" w:space="0" w:color="auto"/>
              <w:right w:val="single" w:sz="4" w:space="0" w:color="auto"/>
            </w:tcBorders>
            <w:shd w:val="clear" w:color="000000" w:fill="FFFFFF"/>
            <w:vAlign w:val="center"/>
            <w:hideMark/>
          </w:tcPr>
          <w:p w14:paraId="47C9B26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116,768</w:t>
            </w:r>
          </w:p>
        </w:tc>
        <w:tc>
          <w:tcPr>
            <w:tcW w:w="1520" w:type="dxa"/>
            <w:tcBorders>
              <w:top w:val="nil"/>
              <w:left w:val="nil"/>
              <w:bottom w:val="single" w:sz="4" w:space="0" w:color="auto"/>
              <w:right w:val="single" w:sz="4" w:space="0" w:color="auto"/>
            </w:tcBorders>
            <w:shd w:val="clear" w:color="000000" w:fill="FFFFFF"/>
            <w:vAlign w:val="center"/>
            <w:hideMark/>
          </w:tcPr>
          <w:p w14:paraId="1FCEE79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11,677</w:t>
            </w:r>
          </w:p>
        </w:tc>
      </w:tr>
      <w:tr w:rsidR="00CA5E22" w:rsidRPr="00CA5E22" w14:paraId="1B1DABBB" w14:textId="77777777" w:rsidTr="00CA5E22">
        <w:trPr>
          <w:trHeight w:val="375"/>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5A51232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28</w:t>
            </w:r>
          </w:p>
        </w:tc>
        <w:tc>
          <w:tcPr>
            <w:tcW w:w="5373" w:type="dxa"/>
            <w:tcBorders>
              <w:top w:val="nil"/>
              <w:left w:val="nil"/>
              <w:bottom w:val="single" w:sz="4" w:space="0" w:color="auto"/>
              <w:right w:val="single" w:sz="4" w:space="0" w:color="auto"/>
            </w:tcBorders>
            <w:shd w:val="clear" w:color="000000" w:fill="FFFFFF"/>
            <w:vAlign w:val="center"/>
            <w:hideMark/>
          </w:tcPr>
          <w:p w14:paraId="75BE311C"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50x30x2.5մմ ուղղանկյուն խողովակի արժեքը</w:t>
            </w:r>
          </w:p>
        </w:tc>
        <w:tc>
          <w:tcPr>
            <w:tcW w:w="880" w:type="dxa"/>
            <w:tcBorders>
              <w:top w:val="nil"/>
              <w:left w:val="nil"/>
              <w:bottom w:val="single" w:sz="4" w:space="0" w:color="auto"/>
              <w:right w:val="single" w:sz="4" w:space="0" w:color="auto"/>
            </w:tcBorders>
            <w:shd w:val="clear" w:color="000000" w:fill="FFFFFF"/>
            <w:noWrap/>
            <w:vAlign w:val="center"/>
            <w:hideMark/>
          </w:tcPr>
          <w:p w14:paraId="1C6EE3E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գմ</w:t>
            </w:r>
          </w:p>
        </w:tc>
        <w:tc>
          <w:tcPr>
            <w:tcW w:w="1220" w:type="dxa"/>
            <w:tcBorders>
              <w:top w:val="nil"/>
              <w:left w:val="nil"/>
              <w:bottom w:val="single" w:sz="4" w:space="0" w:color="auto"/>
              <w:right w:val="single" w:sz="4" w:space="0" w:color="auto"/>
            </w:tcBorders>
            <w:shd w:val="clear" w:color="000000" w:fill="FFFFFF"/>
            <w:vAlign w:val="center"/>
            <w:hideMark/>
          </w:tcPr>
          <w:p w14:paraId="6528E70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5,600</w:t>
            </w:r>
          </w:p>
        </w:tc>
        <w:tc>
          <w:tcPr>
            <w:tcW w:w="1260" w:type="dxa"/>
            <w:tcBorders>
              <w:top w:val="nil"/>
              <w:left w:val="nil"/>
              <w:bottom w:val="single" w:sz="4" w:space="0" w:color="auto"/>
              <w:right w:val="single" w:sz="4" w:space="0" w:color="auto"/>
            </w:tcBorders>
            <w:shd w:val="clear" w:color="000000" w:fill="FFFFFF"/>
            <w:vAlign w:val="center"/>
            <w:hideMark/>
          </w:tcPr>
          <w:p w14:paraId="6D33215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1,367</w:t>
            </w:r>
          </w:p>
        </w:tc>
        <w:tc>
          <w:tcPr>
            <w:tcW w:w="1520" w:type="dxa"/>
            <w:tcBorders>
              <w:top w:val="nil"/>
              <w:left w:val="nil"/>
              <w:bottom w:val="single" w:sz="4" w:space="0" w:color="auto"/>
              <w:right w:val="single" w:sz="4" w:space="0" w:color="auto"/>
            </w:tcBorders>
            <w:shd w:val="clear" w:color="000000" w:fill="FFFFFF"/>
            <w:vAlign w:val="center"/>
            <w:hideMark/>
          </w:tcPr>
          <w:p w14:paraId="5D943E0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7,655</w:t>
            </w:r>
          </w:p>
        </w:tc>
      </w:tr>
      <w:tr w:rsidR="00CA5E22" w:rsidRPr="00CA5E22" w14:paraId="62B035B6" w14:textId="77777777" w:rsidTr="00CA5E22">
        <w:trPr>
          <w:trHeight w:val="375"/>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5C51D61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29</w:t>
            </w:r>
          </w:p>
        </w:tc>
        <w:tc>
          <w:tcPr>
            <w:tcW w:w="5373" w:type="dxa"/>
            <w:tcBorders>
              <w:top w:val="nil"/>
              <w:left w:val="nil"/>
              <w:bottom w:val="single" w:sz="4" w:space="0" w:color="auto"/>
              <w:right w:val="single" w:sz="4" w:space="0" w:color="auto"/>
            </w:tcBorders>
            <w:shd w:val="clear" w:color="000000" w:fill="FFFFFF"/>
            <w:vAlign w:val="center"/>
            <w:hideMark/>
          </w:tcPr>
          <w:p w14:paraId="4A8EE9D3"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40x40x3մմ ուղղանկյուն խողովակի արժեքը</w:t>
            </w:r>
          </w:p>
        </w:tc>
        <w:tc>
          <w:tcPr>
            <w:tcW w:w="880" w:type="dxa"/>
            <w:tcBorders>
              <w:top w:val="nil"/>
              <w:left w:val="nil"/>
              <w:bottom w:val="single" w:sz="4" w:space="0" w:color="auto"/>
              <w:right w:val="single" w:sz="4" w:space="0" w:color="auto"/>
            </w:tcBorders>
            <w:shd w:val="clear" w:color="000000" w:fill="FFFFFF"/>
            <w:noWrap/>
            <w:vAlign w:val="center"/>
            <w:hideMark/>
          </w:tcPr>
          <w:p w14:paraId="67AD29B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գմ</w:t>
            </w:r>
          </w:p>
        </w:tc>
        <w:tc>
          <w:tcPr>
            <w:tcW w:w="1220" w:type="dxa"/>
            <w:tcBorders>
              <w:top w:val="nil"/>
              <w:left w:val="nil"/>
              <w:bottom w:val="single" w:sz="4" w:space="0" w:color="auto"/>
              <w:right w:val="single" w:sz="4" w:space="0" w:color="auto"/>
            </w:tcBorders>
            <w:shd w:val="clear" w:color="000000" w:fill="FFFFFF"/>
            <w:noWrap/>
            <w:vAlign w:val="center"/>
            <w:hideMark/>
          </w:tcPr>
          <w:p w14:paraId="7925C75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8,000</w:t>
            </w:r>
          </w:p>
        </w:tc>
        <w:tc>
          <w:tcPr>
            <w:tcW w:w="1260" w:type="dxa"/>
            <w:tcBorders>
              <w:top w:val="nil"/>
              <w:left w:val="nil"/>
              <w:bottom w:val="single" w:sz="4" w:space="0" w:color="auto"/>
              <w:right w:val="single" w:sz="4" w:space="0" w:color="auto"/>
            </w:tcBorders>
            <w:shd w:val="clear" w:color="000000" w:fill="FFFFFF"/>
            <w:vAlign w:val="center"/>
            <w:hideMark/>
          </w:tcPr>
          <w:p w14:paraId="395E26F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1,688</w:t>
            </w:r>
          </w:p>
        </w:tc>
        <w:tc>
          <w:tcPr>
            <w:tcW w:w="1520" w:type="dxa"/>
            <w:tcBorders>
              <w:top w:val="nil"/>
              <w:left w:val="nil"/>
              <w:bottom w:val="single" w:sz="4" w:space="0" w:color="auto"/>
              <w:right w:val="single" w:sz="4" w:space="0" w:color="auto"/>
            </w:tcBorders>
            <w:shd w:val="clear" w:color="000000" w:fill="FFFFFF"/>
            <w:vAlign w:val="center"/>
            <w:hideMark/>
          </w:tcPr>
          <w:p w14:paraId="6C0A501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13,508</w:t>
            </w:r>
          </w:p>
        </w:tc>
      </w:tr>
      <w:tr w:rsidR="00CA5E22" w:rsidRPr="00CA5E22" w14:paraId="4FB19796" w14:textId="77777777" w:rsidTr="00CA5E22">
        <w:trPr>
          <w:trHeight w:val="375"/>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1D09648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30</w:t>
            </w:r>
          </w:p>
        </w:tc>
        <w:tc>
          <w:tcPr>
            <w:tcW w:w="5373" w:type="dxa"/>
            <w:tcBorders>
              <w:top w:val="nil"/>
              <w:left w:val="nil"/>
              <w:bottom w:val="single" w:sz="4" w:space="0" w:color="auto"/>
              <w:right w:val="single" w:sz="4" w:space="0" w:color="auto"/>
            </w:tcBorders>
            <w:shd w:val="clear" w:color="000000" w:fill="FFFFFF"/>
            <w:vAlign w:val="center"/>
            <w:hideMark/>
          </w:tcPr>
          <w:p w14:paraId="0C636279"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20x20x2մմ ուղղանկյուն խողովակի արժեքը</w:t>
            </w:r>
          </w:p>
        </w:tc>
        <w:tc>
          <w:tcPr>
            <w:tcW w:w="880" w:type="dxa"/>
            <w:tcBorders>
              <w:top w:val="nil"/>
              <w:left w:val="nil"/>
              <w:bottom w:val="single" w:sz="4" w:space="0" w:color="auto"/>
              <w:right w:val="single" w:sz="4" w:space="0" w:color="auto"/>
            </w:tcBorders>
            <w:shd w:val="clear" w:color="000000" w:fill="FFFFFF"/>
            <w:noWrap/>
            <w:vAlign w:val="center"/>
            <w:hideMark/>
          </w:tcPr>
          <w:p w14:paraId="5BC568F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գմ</w:t>
            </w:r>
          </w:p>
        </w:tc>
        <w:tc>
          <w:tcPr>
            <w:tcW w:w="1220" w:type="dxa"/>
            <w:tcBorders>
              <w:top w:val="nil"/>
              <w:left w:val="nil"/>
              <w:bottom w:val="single" w:sz="4" w:space="0" w:color="auto"/>
              <w:right w:val="single" w:sz="4" w:space="0" w:color="auto"/>
            </w:tcBorders>
            <w:shd w:val="clear" w:color="000000" w:fill="FFFFFF"/>
            <w:noWrap/>
            <w:vAlign w:val="center"/>
            <w:hideMark/>
          </w:tcPr>
          <w:p w14:paraId="3F59921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462,000</w:t>
            </w:r>
          </w:p>
        </w:tc>
        <w:tc>
          <w:tcPr>
            <w:tcW w:w="1260" w:type="dxa"/>
            <w:tcBorders>
              <w:top w:val="nil"/>
              <w:left w:val="nil"/>
              <w:bottom w:val="single" w:sz="4" w:space="0" w:color="auto"/>
              <w:right w:val="single" w:sz="4" w:space="0" w:color="auto"/>
            </w:tcBorders>
            <w:shd w:val="clear" w:color="000000" w:fill="FFFFFF"/>
            <w:vAlign w:val="center"/>
            <w:hideMark/>
          </w:tcPr>
          <w:p w14:paraId="6A476B6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0,560</w:t>
            </w:r>
          </w:p>
        </w:tc>
        <w:tc>
          <w:tcPr>
            <w:tcW w:w="1520" w:type="dxa"/>
            <w:tcBorders>
              <w:top w:val="nil"/>
              <w:left w:val="nil"/>
              <w:bottom w:val="single" w:sz="4" w:space="0" w:color="auto"/>
              <w:right w:val="single" w:sz="4" w:space="0" w:color="auto"/>
            </w:tcBorders>
            <w:shd w:val="clear" w:color="000000" w:fill="FFFFFF"/>
            <w:vAlign w:val="center"/>
            <w:hideMark/>
          </w:tcPr>
          <w:p w14:paraId="50F12F5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258,599</w:t>
            </w:r>
          </w:p>
        </w:tc>
      </w:tr>
      <w:tr w:rsidR="00CA5E22" w:rsidRPr="00CA5E22" w14:paraId="1CB2417B" w14:textId="77777777" w:rsidTr="00CA5E22">
        <w:trPr>
          <w:trHeight w:val="375"/>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6B1128C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31</w:t>
            </w:r>
          </w:p>
        </w:tc>
        <w:tc>
          <w:tcPr>
            <w:tcW w:w="5373" w:type="dxa"/>
            <w:tcBorders>
              <w:top w:val="nil"/>
              <w:left w:val="nil"/>
              <w:bottom w:val="single" w:sz="4" w:space="0" w:color="auto"/>
              <w:right w:val="single" w:sz="4" w:space="0" w:color="auto"/>
            </w:tcBorders>
            <w:shd w:val="clear" w:color="000000" w:fill="FFFFFF"/>
            <w:vAlign w:val="center"/>
            <w:hideMark/>
          </w:tcPr>
          <w:p w14:paraId="0C578CCE"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Անցքի բացում բետոնի մեջ ճաղաշարի ամրացման  համար  d50մմ</w:t>
            </w:r>
          </w:p>
        </w:tc>
        <w:tc>
          <w:tcPr>
            <w:tcW w:w="880" w:type="dxa"/>
            <w:tcBorders>
              <w:top w:val="nil"/>
              <w:left w:val="nil"/>
              <w:bottom w:val="single" w:sz="4" w:space="0" w:color="auto"/>
              <w:right w:val="single" w:sz="4" w:space="0" w:color="auto"/>
            </w:tcBorders>
            <w:shd w:val="clear" w:color="000000" w:fill="FFFFFF"/>
            <w:vAlign w:val="center"/>
            <w:hideMark/>
          </w:tcPr>
          <w:p w14:paraId="15C17B3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տեղ</w:t>
            </w:r>
          </w:p>
        </w:tc>
        <w:tc>
          <w:tcPr>
            <w:tcW w:w="1220" w:type="dxa"/>
            <w:tcBorders>
              <w:top w:val="nil"/>
              <w:left w:val="nil"/>
              <w:bottom w:val="single" w:sz="4" w:space="0" w:color="auto"/>
              <w:right w:val="single" w:sz="4" w:space="0" w:color="auto"/>
            </w:tcBorders>
            <w:shd w:val="clear" w:color="000000" w:fill="FFFFFF"/>
            <w:vAlign w:val="center"/>
            <w:hideMark/>
          </w:tcPr>
          <w:p w14:paraId="3AA02E7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6</w:t>
            </w:r>
          </w:p>
        </w:tc>
        <w:tc>
          <w:tcPr>
            <w:tcW w:w="1260" w:type="dxa"/>
            <w:tcBorders>
              <w:top w:val="nil"/>
              <w:left w:val="nil"/>
              <w:bottom w:val="single" w:sz="4" w:space="0" w:color="auto"/>
              <w:right w:val="single" w:sz="4" w:space="0" w:color="auto"/>
            </w:tcBorders>
            <w:shd w:val="clear" w:color="000000" w:fill="FFFFFF"/>
            <w:vAlign w:val="center"/>
            <w:hideMark/>
          </w:tcPr>
          <w:p w14:paraId="2E245EE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0,951</w:t>
            </w:r>
          </w:p>
        </w:tc>
        <w:tc>
          <w:tcPr>
            <w:tcW w:w="1520" w:type="dxa"/>
            <w:tcBorders>
              <w:top w:val="nil"/>
              <w:left w:val="nil"/>
              <w:bottom w:val="single" w:sz="4" w:space="0" w:color="auto"/>
              <w:right w:val="single" w:sz="4" w:space="0" w:color="auto"/>
            </w:tcBorders>
            <w:shd w:val="clear" w:color="000000" w:fill="FFFFFF"/>
            <w:vAlign w:val="center"/>
            <w:hideMark/>
          </w:tcPr>
          <w:p w14:paraId="4458C60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5,707</w:t>
            </w:r>
          </w:p>
        </w:tc>
      </w:tr>
      <w:tr w:rsidR="00CA5E22" w:rsidRPr="00CA5E22" w14:paraId="67D92F00" w14:textId="77777777" w:rsidTr="00CA5E22">
        <w:trPr>
          <w:trHeight w:val="375"/>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7D86C8F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32</w:t>
            </w:r>
          </w:p>
        </w:tc>
        <w:tc>
          <w:tcPr>
            <w:tcW w:w="5373" w:type="dxa"/>
            <w:tcBorders>
              <w:top w:val="nil"/>
              <w:left w:val="nil"/>
              <w:bottom w:val="single" w:sz="4" w:space="0" w:color="auto"/>
              <w:right w:val="single" w:sz="4" w:space="0" w:color="auto"/>
            </w:tcBorders>
            <w:shd w:val="clear" w:color="000000" w:fill="FFFFFF"/>
            <w:vAlign w:val="center"/>
            <w:hideMark/>
          </w:tcPr>
          <w:p w14:paraId="36D8E8A0"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Մետաղական մասերի  ներկում հակակոռոզիոն ներկով   (2շերտ)</w:t>
            </w:r>
          </w:p>
        </w:tc>
        <w:tc>
          <w:tcPr>
            <w:tcW w:w="880" w:type="dxa"/>
            <w:tcBorders>
              <w:top w:val="nil"/>
              <w:left w:val="nil"/>
              <w:bottom w:val="single" w:sz="4" w:space="0" w:color="auto"/>
              <w:right w:val="single" w:sz="4" w:space="0" w:color="auto"/>
            </w:tcBorders>
            <w:shd w:val="clear" w:color="000000" w:fill="FFFFFF"/>
            <w:noWrap/>
            <w:vAlign w:val="center"/>
            <w:hideMark/>
          </w:tcPr>
          <w:p w14:paraId="3A6118D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r w:rsidRPr="00CA5E22">
              <w:rPr>
                <w:rFonts w:ascii="GHEA Grapalat" w:hAnsi="GHEA Grapalat" w:cs="Arial"/>
                <w:sz w:val="22"/>
                <w:szCs w:val="22"/>
                <w:vertAlign w:val="superscript"/>
                <w:lang w:val="ru-RU" w:eastAsia="ru-RU"/>
              </w:rPr>
              <w:t>2</w:t>
            </w:r>
          </w:p>
        </w:tc>
        <w:tc>
          <w:tcPr>
            <w:tcW w:w="1220" w:type="dxa"/>
            <w:tcBorders>
              <w:top w:val="nil"/>
              <w:left w:val="nil"/>
              <w:bottom w:val="single" w:sz="4" w:space="0" w:color="auto"/>
              <w:right w:val="single" w:sz="4" w:space="0" w:color="auto"/>
            </w:tcBorders>
            <w:shd w:val="clear" w:color="000000" w:fill="FFFFFF"/>
            <w:noWrap/>
            <w:vAlign w:val="center"/>
            <w:hideMark/>
          </w:tcPr>
          <w:p w14:paraId="3A01E9D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106,000</w:t>
            </w:r>
          </w:p>
        </w:tc>
        <w:tc>
          <w:tcPr>
            <w:tcW w:w="1260" w:type="dxa"/>
            <w:tcBorders>
              <w:top w:val="nil"/>
              <w:left w:val="nil"/>
              <w:bottom w:val="single" w:sz="4" w:space="0" w:color="auto"/>
              <w:right w:val="single" w:sz="4" w:space="0" w:color="auto"/>
            </w:tcBorders>
            <w:shd w:val="clear" w:color="000000" w:fill="FFFFFF"/>
            <w:vAlign w:val="center"/>
            <w:hideMark/>
          </w:tcPr>
          <w:p w14:paraId="76747D6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1,699</w:t>
            </w:r>
          </w:p>
        </w:tc>
        <w:tc>
          <w:tcPr>
            <w:tcW w:w="1520" w:type="dxa"/>
            <w:tcBorders>
              <w:top w:val="nil"/>
              <w:left w:val="nil"/>
              <w:bottom w:val="single" w:sz="4" w:space="0" w:color="auto"/>
              <w:right w:val="single" w:sz="4" w:space="0" w:color="auto"/>
            </w:tcBorders>
            <w:shd w:val="clear" w:color="000000" w:fill="FFFFFF"/>
            <w:vAlign w:val="center"/>
            <w:hideMark/>
          </w:tcPr>
          <w:p w14:paraId="6DFB96E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180,085</w:t>
            </w:r>
          </w:p>
        </w:tc>
      </w:tr>
      <w:tr w:rsidR="00CA5E22" w:rsidRPr="00CA5E22" w14:paraId="437005BA" w14:textId="77777777" w:rsidTr="00CA5E22">
        <w:trPr>
          <w:trHeight w:val="375"/>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11ED026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33</w:t>
            </w:r>
          </w:p>
        </w:tc>
        <w:tc>
          <w:tcPr>
            <w:tcW w:w="5373" w:type="dxa"/>
            <w:tcBorders>
              <w:top w:val="nil"/>
              <w:left w:val="nil"/>
              <w:bottom w:val="single" w:sz="4" w:space="0" w:color="auto"/>
              <w:right w:val="single" w:sz="4" w:space="0" w:color="auto"/>
            </w:tcBorders>
            <w:shd w:val="clear" w:color="000000" w:fill="FFFFFF"/>
            <w:vAlign w:val="center"/>
            <w:hideMark/>
          </w:tcPr>
          <w:p w14:paraId="4C82A088"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Ջրահեռացման  գունավոր խողովակների տեղադրում Ø-100մմ </w:t>
            </w:r>
          </w:p>
        </w:tc>
        <w:tc>
          <w:tcPr>
            <w:tcW w:w="880" w:type="dxa"/>
            <w:tcBorders>
              <w:top w:val="nil"/>
              <w:left w:val="nil"/>
              <w:bottom w:val="single" w:sz="4" w:space="0" w:color="auto"/>
              <w:right w:val="single" w:sz="4" w:space="0" w:color="auto"/>
            </w:tcBorders>
            <w:shd w:val="clear" w:color="000000" w:fill="FFFFFF"/>
            <w:noWrap/>
            <w:vAlign w:val="center"/>
            <w:hideMark/>
          </w:tcPr>
          <w:p w14:paraId="4A555D3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Ï-ï</w:t>
            </w:r>
          </w:p>
        </w:tc>
        <w:tc>
          <w:tcPr>
            <w:tcW w:w="1220" w:type="dxa"/>
            <w:tcBorders>
              <w:top w:val="nil"/>
              <w:left w:val="nil"/>
              <w:bottom w:val="single" w:sz="4" w:space="0" w:color="auto"/>
              <w:right w:val="single" w:sz="4" w:space="0" w:color="auto"/>
            </w:tcBorders>
            <w:shd w:val="clear" w:color="000000" w:fill="FFFFFF"/>
            <w:noWrap/>
            <w:vAlign w:val="center"/>
            <w:hideMark/>
          </w:tcPr>
          <w:p w14:paraId="47E50E3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21</w:t>
            </w:r>
          </w:p>
        </w:tc>
        <w:tc>
          <w:tcPr>
            <w:tcW w:w="1260" w:type="dxa"/>
            <w:tcBorders>
              <w:top w:val="nil"/>
              <w:left w:val="nil"/>
              <w:bottom w:val="single" w:sz="4" w:space="0" w:color="auto"/>
              <w:right w:val="single" w:sz="4" w:space="0" w:color="auto"/>
            </w:tcBorders>
            <w:shd w:val="clear" w:color="000000" w:fill="FFFFFF"/>
            <w:vAlign w:val="center"/>
            <w:hideMark/>
          </w:tcPr>
          <w:p w14:paraId="395E757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53,220</w:t>
            </w:r>
          </w:p>
        </w:tc>
        <w:tc>
          <w:tcPr>
            <w:tcW w:w="1520" w:type="dxa"/>
            <w:tcBorders>
              <w:top w:val="nil"/>
              <w:left w:val="nil"/>
              <w:bottom w:val="single" w:sz="4" w:space="0" w:color="auto"/>
              <w:right w:val="single" w:sz="4" w:space="0" w:color="auto"/>
            </w:tcBorders>
            <w:shd w:val="clear" w:color="000000" w:fill="FFFFFF"/>
            <w:vAlign w:val="center"/>
            <w:hideMark/>
          </w:tcPr>
          <w:p w14:paraId="77CE611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1117,615</w:t>
            </w:r>
          </w:p>
        </w:tc>
      </w:tr>
      <w:tr w:rsidR="00CA5E22" w:rsidRPr="00CA5E22" w14:paraId="334642DC" w14:textId="77777777" w:rsidTr="00CA5E22">
        <w:trPr>
          <w:trHeight w:val="375"/>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3B987DF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34</w:t>
            </w:r>
          </w:p>
        </w:tc>
        <w:tc>
          <w:tcPr>
            <w:tcW w:w="5373" w:type="dxa"/>
            <w:tcBorders>
              <w:top w:val="nil"/>
              <w:left w:val="nil"/>
              <w:bottom w:val="single" w:sz="4" w:space="0" w:color="auto"/>
              <w:right w:val="single" w:sz="4" w:space="0" w:color="auto"/>
            </w:tcBorders>
            <w:shd w:val="clear" w:color="000000" w:fill="FFFFFF"/>
            <w:vAlign w:val="center"/>
            <w:hideMark/>
          </w:tcPr>
          <w:p w14:paraId="64258548"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Ջրհավաքների պատրաստում գունավոր կիսախողովակներից</w:t>
            </w:r>
          </w:p>
        </w:tc>
        <w:tc>
          <w:tcPr>
            <w:tcW w:w="880" w:type="dxa"/>
            <w:tcBorders>
              <w:top w:val="nil"/>
              <w:left w:val="nil"/>
              <w:bottom w:val="single" w:sz="4" w:space="0" w:color="auto"/>
              <w:right w:val="single" w:sz="4" w:space="0" w:color="auto"/>
            </w:tcBorders>
            <w:shd w:val="clear" w:color="000000" w:fill="FFFFFF"/>
            <w:noWrap/>
            <w:vAlign w:val="center"/>
            <w:hideMark/>
          </w:tcPr>
          <w:p w14:paraId="0E77147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p>
        </w:tc>
        <w:tc>
          <w:tcPr>
            <w:tcW w:w="1220" w:type="dxa"/>
            <w:tcBorders>
              <w:top w:val="nil"/>
              <w:left w:val="nil"/>
              <w:bottom w:val="single" w:sz="4" w:space="0" w:color="auto"/>
              <w:right w:val="single" w:sz="4" w:space="0" w:color="auto"/>
            </w:tcBorders>
            <w:shd w:val="clear" w:color="000000" w:fill="FFFFFF"/>
            <w:vAlign w:val="center"/>
            <w:hideMark/>
          </w:tcPr>
          <w:p w14:paraId="0958F5F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408,000</w:t>
            </w:r>
          </w:p>
        </w:tc>
        <w:tc>
          <w:tcPr>
            <w:tcW w:w="1260" w:type="dxa"/>
            <w:tcBorders>
              <w:top w:val="nil"/>
              <w:left w:val="nil"/>
              <w:bottom w:val="single" w:sz="4" w:space="0" w:color="auto"/>
              <w:right w:val="single" w:sz="4" w:space="0" w:color="auto"/>
            </w:tcBorders>
            <w:shd w:val="clear" w:color="000000" w:fill="FFFFFF"/>
            <w:vAlign w:val="center"/>
            <w:hideMark/>
          </w:tcPr>
          <w:p w14:paraId="34E1E62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16,592</w:t>
            </w:r>
          </w:p>
        </w:tc>
        <w:tc>
          <w:tcPr>
            <w:tcW w:w="1520" w:type="dxa"/>
            <w:tcBorders>
              <w:top w:val="nil"/>
              <w:left w:val="nil"/>
              <w:bottom w:val="single" w:sz="4" w:space="0" w:color="auto"/>
              <w:right w:val="single" w:sz="4" w:space="0" w:color="auto"/>
            </w:tcBorders>
            <w:shd w:val="clear" w:color="000000" w:fill="FFFFFF"/>
            <w:vAlign w:val="center"/>
            <w:hideMark/>
          </w:tcPr>
          <w:p w14:paraId="5947D1B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6769,738</w:t>
            </w:r>
          </w:p>
        </w:tc>
      </w:tr>
      <w:tr w:rsidR="00CA5E22" w:rsidRPr="00CA5E22" w14:paraId="4A616233" w14:textId="77777777" w:rsidTr="00CA5E22">
        <w:trPr>
          <w:trHeight w:val="1095"/>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297FCDC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35</w:t>
            </w:r>
          </w:p>
        </w:tc>
        <w:tc>
          <w:tcPr>
            <w:tcW w:w="5373" w:type="dxa"/>
            <w:tcBorders>
              <w:top w:val="nil"/>
              <w:left w:val="nil"/>
              <w:bottom w:val="single" w:sz="4" w:space="0" w:color="auto"/>
              <w:right w:val="single" w:sz="4" w:space="0" w:color="auto"/>
            </w:tcBorders>
            <w:shd w:val="clear" w:color="000000" w:fill="FFFFFF"/>
            <w:vAlign w:val="center"/>
            <w:hideMark/>
          </w:tcPr>
          <w:p w14:paraId="27066606"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Մանր ծածկույթների սարքվածք(հոսնոցներ, քիվեր, օդափոխության հորաններ, ձեղնալուսամուտ) 0,5մմ հաստությամբ ներկված ցինկապատ թիթեղից</w:t>
            </w:r>
          </w:p>
        </w:tc>
        <w:tc>
          <w:tcPr>
            <w:tcW w:w="880" w:type="dxa"/>
            <w:tcBorders>
              <w:top w:val="nil"/>
              <w:left w:val="nil"/>
              <w:bottom w:val="single" w:sz="4" w:space="0" w:color="auto"/>
              <w:right w:val="single" w:sz="4" w:space="0" w:color="auto"/>
            </w:tcBorders>
            <w:shd w:val="clear" w:color="000000" w:fill="FFFFFF"/>
            <w:noWrap/>
            <w:vAlign w:val="center"/>
            <w:hideMark/>
          </w:tcPr>
          <w:p w14:paraId="3B84AB0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r w:rsidRPr="00CA5E22">
              <w:rPr>
                <w:rFonts w:ascii="GHEA Grapalat" w:hAnsi="GHEA Grapalat" w:cs="Arial"/>
                <w:sz w:val="22"/>
                <w:szCs w:val="22"/>
                <w:vertAlign w:val="superscript"/>
                <w:lang w:val="ru-RU" w:eastAsia="ru-RU"/>
              </w:rPr>
              <w:t>2</w:t>
            </w:r>
          </w:p>
        </w:tc>
        <w:tc>
          <w:tcPr>
            <w:tcW w:w="1220" w:type="dxa"/>
            <w:tcBorders>
              <w:top w:val="nil"/>
              <w:left w:val="nil"/>
              <w:bottom w:val="single" w:sz="4" w:space="0" w:color="auto"/>
              <w:right w:val="single" w:sz="4" w:space="0" w:color="auto"/>
            </w:tcBorders>
            <w:shd w:val="clear" w:color="000000" w:fill="FFFFFF"/>
            <w:vAlign w:val="center"/>
            <w:hideMark/>
          </w:tcPr>
          <w:p w14:paraId="6BA203E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200,000</w:t>
            </w:r>
          </w:p>
        </w:tc>
        <w:tc>
          <w:tcPr>
            <w:tcW w:w="1260" w:type="dxa"/>
            <w:tcBorders>
              <w:top w:val="nil"/>
              <w:left w:val="nil"/>
              <w:bottom w:val="single" w:sz="4" w:space="0" w:color="auto"/>
              <w:right w:val="single" w:sz="4" w:space="0" w:color="auto"/>
            </w:tcBorders>
            <w:shd w:val="clear" w:color="000000" w:fill="FFFFFF"/>
            <w:vAlign w:val="center"/>
            <w:hideMark/>
          </w:tcPr>
          <w:p w14:paraId="417BD4D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5,802</w:t>
            </w:r>
          </w:p>
        </w:tc>
        <w:tc>
          <w:tcPr>
            <w:tcW w:w="1520" w:type="dxa"/>
            <w:tcBorders>
              <w:top w:val="nil"/>
              <w:left w:val="nil"/>
              <w:bottom w:val="single" w:sz="4" w:space="0" w:color="auto"/>
              <w:right w:val="single" w:sz="4" w:space="0" w:color="auto"/>
            </w:tcBorders>
            <w:shd w:val="clear" w:color="000000" w:fill="FFFFFF"/>
            <w:vAlign w:val="center"/>
            <w:hideMark/>
          </w:tcPr>
          <w:p w14:paraId="46A1DB2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1160,486</w:t>
            </w:r>
          </w:p>
        </w:tc>
      </w:tr>
      <w:tr w:rsidR="00CA5E22" w:rsidRPr="00CA5E22" w14:paraId="2E1A5D82" w14:textId="77777777" w:rsidTr="00CA5E22">
        <w:trPr>
          <w:trHeight w:val="375"/>
        </w:trPr>
        <w:tc>
          <w:tcPr>
            <w:tcW w:w="581" w:type="dxa"/>
            <w:tcBorders>
              <w:top w:val="nil"/>
              <w:left w:val="single" w:sz="4" w:space="0" w:color="auto"/>
              <w:bottom w:val="single" w:sz="4" w:space="0" w:color="auto"/>
              <w:right w:val="single" w:sz="4" w:space="0" w:color="auto"/>
            </w:tcBorders>
            <w:shd w:val="clear" w:color="000000" w:fill="FFFFFF"/>
            <w:noWrap/>
            <w:vAlign w:val="center"/>
            <w:hideMark/>
          </w:tcPr>
          <w:p w14:paraId="1501221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36</w:t>
            </w:r>
          </w:p>
        </w:tc>
        <w:tc>
          <w:tcPr>
            <w:tcW w:w="5373" w:type="dxa"/>
            <w:tcBorders>
              <w:top w:val="nil"/>
              <w:left w:val="nil"/>
              <w:bottom w:val="single" w:sz="4" w:space="0" w:color="auto"/>
              <w:right w:val="single" w:sz="4" w:space="0" w:color="auto"/>
            </w:tcBorders>
            <w:shd w:val="clear" w:color="000000" w:fill="FFFFFF"/>
            <w:vAlign w:val="center"/>
            <w:hideMark/>
          </w:tcPr>
          <w:p w14:paraId="67864F01"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Փ25x2,5 խողովակ տեղադրում</w:t>
            </w:r>
          </w:p>
        </w:tc>
        <w:tc>
          <w:tcPr>
            <w:tcW w:w="880" w:type="dxa"/>
            <w:tcBorders>
              <w:top w:val="nil"/>
              <w:left w:val="nil"/>
              <w:bottom w:val="single" w:sz="4" w:space="0" w:color="auto"/>
              <w:right w:val="single" w:sz="4" w:space="0" w:color="auto"/>
            </w:tcBorders>
            <w:shd w:val="clear" w:color="000000" w:fill="FFFFFF"/>
            <w:noWrap/>
            <w:vAlign w:val="center"/>
            <w:hideMark/>
          </w:tcPr>
          <w:p w14:paraId="2691DA7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գմ</w:t>
            </w:r>
          </w:p>
        </w:tc>
        <w:tc>
          <w:tcPr>
            <w:tcW w:w="1220" w:type="dxa"/>
            <w:tcBorders>
              <w:top w:val="nil"/>
              <w:left w:val="nil"/>
              <w:bottom w:val="single" w:sz="4" w:space="0" w:color="auto"/>
              <w:right w:val="single" w:sz="4" w:space="0" w:color="auto"/>
            </w:tcBorders>
            <w:shd w:val="clear" w:color="000000" w:fill="FFFFFF"/>
            <w:noWrap/>
            <w:vAlign w:val="center"/>
            <w:hideMark/>
          </w:tcPr>
          <w:p w14:paraId="4476DFC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80,000</w:t>
            </w:r>
          </w:p>
        </w:tc>
        <w:tc>
          <w:tcPr>
            <w:tcW w:w="1260" w:type="dxa"/>
            <w:tcBorders>
              <w:top w:val="nil"/>
              <w:left w:val="nil"/>
              <w:bottom w:val="single" w:sz="4" w:space="0" w:color="auto"/>
              <w:right w:val="single" w:sz="4" w:space="0" w:color="auto"/>
            </w:tcBorders>
            <w:shd w:val="clear" w:color="000000" w:fill="FFFFFF"/>
            <w:vAlign w:val="center"/>
            <w:hideMark/>
          </w:tcPr>
          <w:p w14:paraId="1F74636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2,215</w:t>
            </w:r>
          </w:p>
        </w:tc>
        <w:tc>
          <w:tcPr>
            <w:tcW w:w="1520" w:type="dxa"/>
            <w:tcBorders>
              <w:top w:val="nil"/>
              <w:left w:val="nil"/>
              <w:bottom w:val="single" w:sz="4" w:space="0" w:color="auto"/>
              <w:right w:val="single" w:sz="4" w:space="0" w:color="auto"/>
            </w:tcBorders>
            <w:shd w:val="clear" w:color="000000" w:fill="FFFFFF"/>
            <w:vAlign w:val="center"/>
            <w:hideMark/>
          </w:tcPr>
          <w:p w14:paraId="4F1685D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177,168</w:t>
            </w:r>
          </w:p>
        </w:tc>
      </w:tr>
      <w:tr w:rsidR="00CA5E22" w:rsidRPr="00CA5E22" w14:paraId="2F50C81E" w14:textId="77777777" w:rsidTr="00CA5E22">
        <w:trPr>
          <w:trHeight w:val="375"/>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4481FF1F"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5373" w:type="dxa"/>
            <w:tcBorders>
              <w:top w:val="nil"/>
              <w:left w:val="nil"/>
              <w:bottom w:val="single" w:sz="4" w:space="0" w:color="auto"/>
              <w:right w:val="single" w:sz="4" w:space="0" w:color="auto"/>
            </w:tcBorders>
            <w:shd w:val="clear" w:color="000000" w:fill="FFFFFF"/>
            <w:vAlign w:val="center"/>
            <w:hideMark/>
          </w:tcPr>
          <w:p w14:paraId="4A251942" w14:textId="77777777" w:rsidR="00CA5E22" w:rsidRPr="00CA5E22" w:rsidRDefault="00CA5E22" w:rsidP="00CA5E22">
            <w:pPr>
              <w:rPr>
                <w:rFonts w:ascii="GHEA Grapalat" w:hAnsi="GHEA Grapalat" w:cs="Arial"/>
                <w:b/>
                <w:bCs/>
                <w:sz w:val="22"/>
                <w:szCs w:val="22"/>
                <w:lang w:val="ru-RU" w:eastAsia="ru-RU"/>
              </w:rPr>
            </w:pPr>
            <w:r w:rsidRPr="00CA5E22">
              <w:rPr>
                <w:rFonts w:ascii="GHEA Grapalat" w:hAnsi="GHEA Grapalat" w:cs="Arial"/>
                <w:b/>
                <w:bCs/>
                <w:sz w:val="22"/>
                <w:szCs w:val="22"/>
                <w:lang w:val="ru-RU" w:eastAsia="ru-RU"/>
              </w:rPr>
              <w:t>Հովար 1-3,0մ</w:t>
            </w:r>
          </w:p>
        </w:tc>
        <w:tc>
          <w:tcPr>
            <w:tcW w:w="880" w:type="dxa"/>
            <w:tcBorders>
              <w:top w:val="nil"/>
              <w:left w:val="nil"/>
              <w:bottom w:val="single" w:sz="4" w:space="0" w:color="auto"/>
              <w:right w:val="single" w:sz="4" w:space="0" w:color="auto"/>
            </w:tcBorders>
            <w:shd w:val="clear" w:color="000000" w:fill="FFFFFF"/>
            <w:vAlign w:val="center"/>
            <w:hideMark/>
          </w:tcPr>
          <w:p w14:paraId="0C46E062" w14:textId="77777777" w:rsidR="00CA5E22" w:rsidRPr="00CA5E22" w:rsidRDefault="00CA5E22" w:rsidP="00CA5E22">
            <w:pPr>
              <w:jc w:val="center"/>
              <w:rPr>
                <w:rFonts w:ascii="GHEA Grapalat" w:hAnsi="GHEA Grapalat" w:cs="Arial"/>
                <w:b/>
                <w:bCs/>
                <w:sz w:val="22"/>
                <w:szCs w:val="22"/>
                <w:lang w:val="ru-RU" w:eastAsia="ru-RU"/>
              </w:rPr>
            </w:pPr>
            <w:r w:rsidRPr="00CA5E22">
              <w:rPr>
                <w:rFonts w:ascii="GHEA Grapalat" w:hAnsi="GHEA Grapalat" w:cs="Arial"/>
                <w:b/>
                <w:bCs/>
                <w:sz w:val="22"/>
                <w:szCs w:val="22"/>
                <w:lang w:val="ru-RU" w:eastAsia="ru-RU"/>
              </w:rPr>
              <w:t>հատ</w:t>
            </w:r>
          </w:p>
        </w:tc>
        <w:tc>
          <w:tcPr>
            <w:tcW w:w="1220" w:type="dxa"/>
            <w:tcBorders>
              <w:top w:val="nil"/>
              <w:left w:val="nil"/>
              <w:bottom w:val="single" w:sz="4" w:space="0" w:color="auto"/>
              <w:right w:val="single" w:sz="4" w:space="0" w:color="auto"/>
            </w:tcBorders>
            <w:shd w:val="clear" w:color="000000" w:fill="FFFFFF"/>
            <w:vAlign w:val="center"/>
            <w:hideMark/>
          </w:tcPr>
          <w:p w14:paraId="161AB631" w14:textId="77777777" w:rsidR="00CA5E22" w:rsidRPr="00CA5E22" w:rsidRDefault="00CA5E22" w:rsidP="00CA5E22">
            <w:pPr>
              <w:jc w:val="center"/>
              <w:rPr>
                <w:rFonts w:ascii="GHEA Grapalat" w:hAnsi="GHEA Grapalat" w:cs="Arial"/>
                <w:b/>
                <w:bCs/>
                <w:sz w:val="22"/>
                <w:szCs w:val="22"/>
                <w:lang w:val="ru-RU" w:eastAsia="ru-RU"/>
              </w:rPr>
            </w:pPr>
            <w:r w:rsidRPr="00CA5E22">
              <w:rPr>
                <w:rFonts w:ascii="GHEA Grapalat" w:hAnsi="GHEA Grapalat" w:cs="Arial"/>
                <w:b/>
                <w:bCs/>
                <w:sz w:val="22"/>
                <w:szCs w:val="22"/>
                <w:lang w:val="ru-RU" w:eastAsia="ru-RU"/>
              </w:rPr>
              <w:t>1</w:t>
            </w:r>
          </w:p>
        </w:tc>
        <w:tc>
          <w:tcPr>
            <w:tcW w:w="1260" w:type="dxa"/>
            <w:tcBorders>
              <w:top w:val="nil"/>
              <w:left w:val="nil"/>
              <w:bottom w:val="single" w:sz="4" w:space="0" w:color="auto"/>
              <w:right w:val="single" w:sz="4" w:space="0" w:color="auto"/>
            </w:tcBorders>
            <w:shd w:val="clear" w:color="000000" w:fill="FFFFFF"/>
            <w:vAlign w:val="center"/>
            <w:hideMark/>
          </w:tcPr>
          <w:p w14:paraId="19CC3E2F"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1520" w:type="dxa"/>
            <w:tcBorders>
              <w:top w:val="nil"/>
              <w:left w:val="nil"/>
              <w:bottom w:val="single" w:sz="4" w:space="0" w:color="auto"/>
              <w:right w:val="single" w:sz="4" w:space="0" w:color="auto"/>
            </w:tcBorders>
            <w:shd w:val="clear" w:color="000000" w:fill="FFFFFF"/>
            <w:vAlign w:val="center"/>
            <w:hideMark/>
          </w:tcPr>
          <w:p w14:paraId="4B7A5662"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r>
      <w:tr w:rsidR="00CA5E22" w:rsidRPr="00CA5E22" w14:paraId="5C9A796A" w14:textId="77777777" w:rsidTr="00CA5E22">
        <w:trPr>
          <w:trHeight w:val="705"/>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4919EA8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37</w:t>
            </w:r>
          </w:p>
        </w:tc>
        <w:tc>
          <w:tcPr>
            <w:tcW w:w="5373" w:type="dxa"/>
            <w:tcBorders>
              <w:top w:val="nil"/>
              <w:left w:val="nil"/>
              <w:bottom w:val="single" w:sz="4" w:space="0" w:color="auto"/>
              <w:right w:val="single" w:sz="4" w:space="0" w:color="auto"/>
            </w:tcBorders>
            <w:shd w:val="clear" w:color="000000" w:fill="FFFFFF"/>
            <w:vAlign w:val="center"/>
            <w:hideMark/>
          </w:tcPr>
          <w:p w14:paraId="02484A9E"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Հովարների մետաղական ֆերմաների իրականացում, 40x30x2մմ խողովակներից</w:t>
            </w:r>
          </w:p>
        </w:tc>
        <w:tc>
          <w:tcPr>
            <w:tcW w:w="880" w:type="dxa"/>
            <w:tcBorders>
              <w:top w:val="nil"/>
              <w:left w:val="nil"/>
              <w:bottom w:val="single" w:sz="4" w:space="0" w:color="auto"/>
              <w:right w:val="single" w:sz="4" w:space="0" w:color="auto"/>
            </w:tcBorders>
            <w:shd w:val="clear" w:color="000000" w:fill="FFFFFF"/>
            <w:noWrap/>
            <w:vAlign w:val="center"/>
            <w:hideMark/>
          </w:tcPr>
          <w:p w14:paraId="2A633AA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տն</w:t>
            </w:r>
          </w:p>
        </w:tc>
        <w:tc>
          <w:tcPr>
            <w:tcW w:w="1220" w:type="dxa"/>
            <w:tcBorders>
              <w:top w:val="nil"/>
              <w:left w:val="nil"/>
              <w:bottom w:val="single" w:sz="4" w:space="0" w:color="auto"/>
              <w:right w:val="single" w:sz="4" w:space="0" w:color="auto"/>
            </w:tcBorders>
            <w:shd w:val="clear" w:color="000000" w:fill="FFFFFF"/>
            <w:noWrap/>
            <w:vAlign w:val="center"/>
            <w:hideMark/>
          </w:tcPr>
          <w:p w14:paraId="3BCD2B4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0,054</w:t>
            </w:r>
          </w:p>
        </w:tc>
        <w:tc>
          <w:tcPr>
            <w:tcW w:w="1260" w:type="dxa"/>
            <w:tcBorders>
              <w:top w:val="nil"/>
              <w:left w:val="nil"/>
              <w:bottom w:val="single" w:sz="4" w:space="0" w:color="auto"/>
              <w:right w:val="single" w:sz="4" w:space="0" w:color="auto"/>
            </w:tcBorders>
            <w:shd w:val="clear" w:color="000000" w:fill="FFFFFF"/>
            <w:vAlign w:val="center"/>
            <w:hideMark/>
          </w:tcPr>
          <w:p w14:paraId="490205C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227,883</w:t>
            </w:r>
          </w:p>
        </w:tc>
        <w:tc>
          <w:tcPr>
            <w:tcW w:w="1520" w:type="dxa"/>
            <w:tcBorders>
              <w:top w:val="nil"/>
              <w:left w:val="nil"/>
              <w:bottom w:val="single" w:sz="4" w:space="0" w:color="auto"/>
              <w:right w:val="single" w:sz="4" w:space="0" w:color="auto"/>
            </w:tcBorders>
            <w:shd w:val="clear" w:color="000000" w:fill="FFFFFF"/>
            <w:vAlign w:val="center"/>
            <w:hideMark/>
          </w:tcPr>
          <w:p w14:paraId="6DA48BF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12,344</w:t>
            </w:r>
          </w:p>
        </w:tc>
      </w:tr>
      <w:tr w:rsidR="00CA5E22" w:rsidRPr="00CA5E22" w14:paraId="22BDE2C7" w14:textId="77777777" w:rsidTr="00CA5E22">
        <w:trPr>
          <w:trHeight w:val="405"/>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2D30CCE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38</w:t>
            </w:r>
          </w:p>
        </w:tc>
        <w:tc>
          <w:tcPr>
            <w:tcW w:w="5373" w:type="dxa"/>
            <w:tcBorders>
              <w:top w:val="nil"/>
              <w:left w:val="nil"/>
              <w:bottom w:val="single" w:sz="4" w:space="0" w:color="auto"/>
              <w:right w:val="single" w:sz="4" w:space="0" w:color="auto"/>
            </w:tcBorders>
            <w:shd w:val="clear" w:color="000000" w:fill="FFFFFF"/>
            <w:vAlign w:val="center"/>
            <w:hideMark/>
          </w:tcPr>
          <w:p w14:paraId="44324569"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40x30x2մմ ուղղանկյուն խողովակի արժեքը</w:t>
            </w:r>
          </w:p>
        </w:tc>
        <w:tc>
          <w:tcPr>
            <w:tcW w:w="880" w:type="dxa"/>
            <w:tcBorders>
              <w:top w:val="nil"/>
              <w:left w:val="nil"/>
              <w:bottom w:val="single" w:sz="4" w:space="0" w:color="auto"/>
              <w:right w:val="single" w:sz="4" w:space="0" w:color="auto"/>
            </w:tcBorders>
            <w:shd w:val="clear" w:color="000000" w:fill="FFFFFF"/>
            <w:noWrap/>
            <w:vAlign w:val="center"/>
            <w:hideMark/>
          </w:tcPr>
          <w:p w14:paraId="579DB88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գմ</w:t>
            </w:r>
          </w:p>
        </w:tc>
        <w:tc>
          <w:tcPr>
            <w:tcW w:w="1220" w:type="dxa"/>
            <w:tcBorders>
              <w:top w:val="nil"/>
              <w:left w:val="nil"/>
              <w:bottom w:val="single" w:sz="4" w:space="0" w:color="auto"/>
              <w:right w:val="single" w:sz="4" w:space="0" w:color="auto"/>
            </w:tcBorders>
            <w:shd w:val="clear" w:color="000000" w:fill="FFFFFF"/>
            <w:noWrap/>
            <w:vAlign w:val="center"/>
            <w:hideMark/>
          </w:tcPr>
          <w:p w14:paraId="58BC84F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26,800</w:t>
            </w:r>
          </w:p>
        </w:tc>
        <w:tc>
          <w:tcPr>
            <w:tcW w:w="1260" w:type="dxa"/>
            <w:tcBorders>
              <w:top w:val="nil"/>
              <w:left w:val="nil"/>
              <w:bottom w:val="single" w:sz="4" w:space="0" w:color="auto"/>
              <w:right w:val="single" w:sz="4" w:space="0" w:color="auto"/>
            </w:tcBorders>
            <w:shd w:val="clear" w:color="000000" w:fill="FFFFFF"/>
            <w:vAlign w:val="center"/>
            <w:hideMark/>
          </w:tcPr>
          <w:p w14:paraId="53457F2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0,983</w:t>
            </w:r>
          </w:p>
        </w:tc>
        <w:tc>
          <w:tcPr>
            <w:tcW w:w="1520" w:type="dxa"/>
            <w:tcBorders>
              <w:top w:val="nil"/>
              <w:left w:val="nil"/>
              <w:bottom w:val="single" w:sz="4" w:space="0" w:color="auto"/>
              <w:right w:val="single" w:sz="4" w:space="0" w:color="auto"/>
            </w:tcBorders>
            <w:shd w:val="clear" w:color="000000" w:fill="FFFFFF"/>
            <w:vAlign w:val="center"/>
            <w:hideMark/>
          </w:tcPr>
          <w:p w14:paraId="2C2BADF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26,334</w:t>
            </w:r>
          </w:p>
        </w:tc>
      </w:tr>
      <w:tr w:rsidR="00CA5E22" w:rsidRPr="00CA5E22" w14:paraId="67F7BE03" w14:textId="77777777" w:rsidTr="00CA5E22">
        <w:trPr>
          <w:trHeight w:val="405"/>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69B1C46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39</w:t>
            </w:r>
          </w:p>
        </w:tc>
        <w:tc>
          <w:tcPr>
            <w:tcW w:w="5373" w:type="dxa"/>
            <w:tcBorders>
              <w:top w:val="nil"/>
              <w:left w:val="nil"/>
              <w:bottom w:val="single" w:sz="4" w:space="0" w:color="auto"/>
              <w:right w:val="single" w:sz="4" w:space="0" w:color="auto"/>
            </w:tcBorders>
            <w:shd w:val="clear" w:color="000000" w:fill="FFFFFF"/>
            <w:vAlign w:val="center"/>
            <w:hideMark/>
          </w:tcPr>
          <w:p w14:paraId="63C8BAFF"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Հովհարի ծածկույթի պատրաստում պոլիկարբոնատից </w:t>
            </w:r>
          </w:p>
        </w:tc>
        <w:tc>
          <w:tcPr>
            <w:tcW w:w="880" w:type="dxa"/>
            <w:tcBorders>
              <w:top w:val="nil"/>
              <w:left w:val="nil"/>
              <w:bottom w:val="single" w:sz="4" w:space="0" w:color="auto"/>
              <w:right w:val="single" w:sz="4" w:space="0" w:color="auto"/>
            </w:tcBorders>
            <w:shd w:val="clear" w:color="000000" w:fill="FFFFFF"/>
            <w:noWrap/>
            <w:vAlign w:val="center"/>
            <w:hideMark/>
          </w:tcPr>
          <w:p w14:paraId="26BAB41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r w:rsidRPr="00CA5E22">
              <w:rPr>
                <w:rFonts w:ascii="GHEA Grapalat" w:hAnsi="GHEA Grapalat" w:cs="Arial"/>
                <w:sz w:val="22"/>
                <w:szCs w:val="22"/>
                <w:vertAlign w:val="superscript"/>
                <w:lang w:val="ru-RU" w:eastAsia="ru-RU"/>
              </w:rPr>
              <w:t>2</w:t>
            </w:r>
          </w:p>
        </w:tc>
        <w:tc>
          <w:tcPr>
            <w:tcW w:w="1220" w:type="dxa"/>
            <w:tcBorders>
              <w:top w:val="nil"/>
              <w:left w:val="nil"/>
              <w:bottom w:val="single" w:sz="4" w:space="0" w:color="auto"/>
              <w:right w:val="single" w:sz="4" w:space="0" w:color="auto"/>
            </w:tcBorders>
            <w:shd w:val="clear" w:color="000000" w:fill="FFFFFF"/>
            <w:noWrap/>
            <w:vAlign w:val="center"/>
            <w:hideMark/>
          </w:tcPr>
          <w:p w14:paraId="639B759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6,000</w:t>
            </w:r>
          </w:p>
        </w:tc>
        <w:tc>
          <w:tcPr>
            <w:tcW w:w="1260" w:type="dxa"/>
            <w:tcBorders>
              <w:top w:val="nil"/>
              <w:left w:val="nil"/>
              <w:bottom w:val="single" w:sz="4" w:space="0" w:color="auto"/>
              <w:right w:val="single" w:sz="4" w:space="0" w:color="auto"/>
            </w:tcBorders>
            <w:shd w:val="clear" w:color="000000" w:fill="FFFFFF"/>
            <w:vAlign w:val="center"/>
            <w:hideMark/>
          </w:tcPr>
          <w:p w14:paraId="5DFB64F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7,973</w:t>
            </w:r>
          </w:p>
        </w:tc>
        <w:tc>
          <w:tcPr>
            <w:tcW w:w="1520" w:type="dxa"/>
            <w:tcBorders>
              <w:top w:val="nil"/>
              <w:left w:val="nil"/>
              <w:bottom w:val="single" w:sz="4" w:space="0" w:color="auto"/>
              <w:right w:val="single" w:sz="4" w:space="0" w:color="auto"/>
            </w:tcBorders>
            <w:shd w:val="clear" w:color="000000" w:fill="FFFFFF"/>
            <w:vAlign w:val="center"/>
            <w:hideMark/>
          </w:tcPr>
          <w:p w14:paraId="105D57A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47,837</w:t>
            </w:r>
          </w:p>
        </w:tc>
      </w:tr>
      <w:tr w:rsidR="00CA5E22" w:rsidRPr="00CA5E22" w14:paraId="1C94228B" w14:textId="77777777" w:rsidTr="00CA5E22">
        <w:trPr>
          <w:trHeight w:val="405"/>
        </w:trPr>
        <w:tc>
          <w:tcPr>
            <w:tcW w:w="581" w:type="dxa"/>
            <w:tcBorders>
              <w:top w:val="nil"/>
              <w:left w:val="single" w:sz="4" w:space="0" w:color="auto"/>
              <w:bottom w:val="nil"/>
              <w:right w:val="single" w:sz="4" w:space="0" w:color="auto"/>
            </w:tcBorders>
            <w:shd w:val="clear" w:color="000000" w:fill="FFFFFF"/>
            <w:vAlign w:val="center"/>
            <w:hideMark/>
          </w:tcPr>
          <w:p w14:paraId="264162F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40</w:t>
            </w:r>
          </w:p>
        </w:tc>
        <w:tc>
          <w:tcPr>
            <w:tcW w:w="5373" w:type="dxa"/>
            <w:tcBorders>
              <w:top w:val="nil"/>
              <w:left w:val="nil"/>
              <w:bottom w:val="nil"/>
              <w:right w:val="single" w:sz="4" w:space="0" w:color="auto"/>
            </w:tcBorders>
            <w:shd w:val="clear" w:color="000000" w:fill="FFFFFF"/>
            <w:vAlign w:val="center"/>
            <w:hideMark/>
          </w:tcPr>
          <w:p w14:paraId="357E6A75"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Խարսխային հեղյուս ք-16, Լ-300 մմ</w:t>
            </w:r>
          </w:p>
        </w:tc>
        <w:tc>
          <w:tcPr>
            <w:tcW w:w="880" w:type="dxa"/>
            <w:tcBorders>
              <w:top w:val="nil"/>
              <w:left w:val="nil"/>
              <w:bottom w:val="nil"/>
              <w:right w:val="single" w:sz="4" w:space="0" w:color="auto"/>
            </w:tcBorders>
            <w:shd w:val="clear" w:color="000000" w:fill="FFFFFF"/>
            <w:noWrap/>
            <w:vAlign w:val="center"/>
            <w:hideMark/>
          </w:tcPr>
          <w:p w14:paraId="4DC6E45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1220" w:type="dxa"/>
            <w:tcBorders>
              <w:top w:val="nil"/>
              <w:left w:val="nil"/>
              <w:bottom w:val="nil"/>
              <w:right w:val="single" w:sz="4" w:space="0" w:color="auto"/>
            </w:tcBorders>
            <w:shd w:val="clear" w:color="000000" w:fill="FFFFFF"/>
            <w:noWrap/>
            <w:vAlign w:val="center"/>
            <w:hideMark/>
          </w:tcPr>
          <w:p w14:paraId="6232D5A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10</w:t>
            </w:r>
          </w:p>
        </w:tc>
        <w:tc>
          <w:tcPr>
            <w:tcW w:w="1260" w:type="dxa"/>
            <w:tcBorders>
              <w:top w:val="nil"/>
              <w:left w:val="nil"/>
              <w:bottom w:val="single" w:sz="4" w:space="0" w:color="auto"/>
              <w:right w:val="single" w:sz="4" w:space="0" w:color="auto"/>
            </w:tcBorders>
            <w:shd w:val="clear" w:color="000000" w:fill="FFFFFF"/>
            <w:vAlign w:val="center"/>
            <w:hideMark/>
          </w:tcPr>
          <w:p w14:paraId="533ACDF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0,231</w:t>
            </w:r>
          </w:p>
        </w:tc>
        <w:tc>
          <w:tcPr>
            <w:tcW w:w="1520" w:type="dxa"/>
            <w:tcBorders>
              <w:top w:val="nil"/>
              <w:left w:val="nil"/>
              <w:bottom w:val="single" w:sz="4" w:space="0" w:color="auto"/>
              <w:right w:val="single" w:sz="4" w:space="0" w:color="auto"/>
            </w:tcBorders>
            <w:shd w:val="clear" w:color="000000" w:fill="FFFFFF"/>
            <w:vAlign w:val="center"/>
            <w:hideMark/>
          </w:tcPr>
          <w:p w14:paraId="11FC715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2,307</w:t>
            </w:r>
          </w:p>
        </w:tc>
      </w:tr>
      <w:tr w:rsidR="00CA5E22" w:rsidRPr="00CA5E22" w14:paraId="6DB7B370" w14:textId="77777777" w:rsidTr="00CA5E22">
        <w:trPr>
          <w:trHeight w:val="405"/>
        </w:trPr>
        <w:tc>
          <w:tcPr>
            <w:tcW w:w="581" w:type="dxa"/>
            <w:tcBorders>
              <w:top w:val="single" w:sz="4" w:space="0" w:color="auto"/>
              <w:left w:val="single" w:sz="4" w:space="0" w:color="auto"/>
              <w:bottom w:val="nil"/>
              <w:right w:val="single" w:sz="4" w:space="0" w:color="auto"/>
            </w:tcBorders>
            <w:shd w:val="clear" w:color="000000" w:fill="FFFFFF"/>
            <w:vAlign w:val="center"/>
            <w:hideMark/>
          </w:tcPr>
          <w:p w14:paraId="79FDFA7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41</w:t>
            </w:r>
          </w:p>
        </w:tc>
        <w:tc>
          <w:tcPr>
            <w:tcW w:w="5373" w:type="dxa"/>
            <w:tcBorders>
              <w:top w:val="single" w:sz="4" w:space="0" w:color="auto"/>
              <w:left w:val="nil"/>
              <w:bottom w:val="single" w:sz="4" w:space="0" w:color="auto"/>
              <w:right w:val="single" w:sz="4" w:space="0" w:color="auto"/>
            </w:tcBorders>
            <w:shd w:val="clear" w:color="000000" w:fill="FFFFFF"/>
            <w:vAlign w:val="center"/>
            <w:hideMark/>
          </w:tcPr>
          <w:p w14:paraId="1F7ED4D7"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Մետաղական մասերի  ներկում հակակոռոզիոն ներկով   (2շերտ)</w:t>
            </w:r>
          </w:p>
        </w:tc>
        <w:tc>
          <w:tcPr>
            <w:tcW w:w="880" w:type="dxa"/>
            <w:tcBorders>
              <w:top w:val="single" w:sz="4" w:space="0" w:color="auto"/>
              <w:left w:val="nil"/>
              <w:bottom w:val="single" w:sz="4" w:space="0" w:color="auto"/>
              <w:right w:val="single" w:sz="4" w:space="0" w:color="auto"/>
            </w:tcBorders>
            <w:shd w:val="clear" w:color="000000" w:fill="FFFFFF"/>
            <w:noWrap/>
            <w:vAlign w:val="center"/>
            <w:hideMark/>
          </w:tcPr>
          <w:p w14:paraId="5FB810B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r w:rsidRPr="00CA5E22">
              <w:rPr>
                <w:rFonts w:ascii="GHEA Grapalat" w:hAnsi="GHEA Grapalat" w:cs="Arial"/>
                <w:sz w:val="22"/>
                <w:szCs w:val="22"/>
                <w:vertAlign w:val="superscript"/>
                <w:lang w:val="ru-RU" w:eastAsia="ru-RU"/>
              </w:rPr>
              <w:t>2</w:t>
            </w:r>
          </w:p>
        </w:tc>
        <w:tc>
          <w:tcPr>
            <w:tcW w:w="1220" w:type="dxa"/>
            <w:tcBorders>
              <w:top w:val="single" w:sz="4" w:space="0" w:color="auto"/>
              <w:left w:val="nil"/>
              <w:bottom w:val="single" w:sz="4" w:space="0" w:color="auto"/>
              <w:right w:val="single" w:sz="4" w:space="0" w:color="auto"/>
            </w:tcBorders>
            <w:shd w:val="clear" w:color="000000" w:fill="FFFFFF"/>
            <w:noWrap/>
            <w:vAlign w:val="center"/>
            <w:hideMark/>
          </w:tcPr>
          <w:p w14:paraId="33657FA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37,520</w:t>
            </w:r>
          </w:p>
        </w:tc>
        <w:tc>
          <w:tcPr>
            <w:tcW w:w="1260" w:type="dxa"/>
            <w:tcBorders>
              <w:top w:val="nil"/>
              <w:left w:val="nil"/>
              <w:bottom w:val="single" w:sz="4" w:space="0" w:color="auto"/>
              <w:right w:val="single" w:sz="4" w:space="0" w:color="auto"/>
            </w:tcBorders>
            <w:shd w:val="clear" w:color="000000" w:fill="FFFFFF"/>
            <w:vAlign w:val="center"/>
            <w:hideMark/>
          </w:tcPr>
          <w:p w14:paraId="57DE7D8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1,699</w:t>
            </w:r>
          </w:p>
        </w:tc>
        <w:tc>
          <w:tcPr>
            <w:tcW w:w="1520" w:type="dxa"/>
            <w:tcBorders>
              <w:top w:val="nil"/>
              <w:left w:val="nil"/>
              <w:bottom w:val="single" w:sz="4" w:space="0" w:color="auto"/>
              <w:right w:val="single" w:sz="4" w:space="0" w:color="auto"/>
            </w:tcBorders>
            <w:shd w:val="clear" w:color="000000" w:fill="FFFFFF"/>
            <w:vAlign w:val="center"/>
            <w:hideMark/>
          </w:tcPr>
          <w:p w14:paraId="0D82CB2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63,743</w:t>
            </w:r>
          </w:p>
        </w:tc>
      </w:tr>
      <w:tr w:rsidR="00CA5E22" w:rsidRPr="00CA5E22" w14:paraId="4706191E" w14:textId="77777777" w:rsidTr="00CA5E22">
        <w:trPr>
          <w:trHeight w:val="405"/>
        </w:trPr>
        <w:tc>
          <w:tcPr>
            <w:tcW w:w="58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B6BB298"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5373" w:type="dxa"/>
            <w:tcBorders>
              <w:top w:val="nil"/>
              <w:left w:val="nil"/>
              <w:bottom w:val="single" w:sz="4" w:space="0" w:color="auto"/>
              <w:right w:val="single" w:sz="4" w:space="0" w:color="auto"/>
            </w:tcBorders>
            <w:shd w:val="clear" w:color="000000" w:fill="FFFFFF"/>
            <w:vAlign w:val="center"/>
            <w:hideMark/>
          </w:tcPr>
          <w:p w14:paraId="2DAF4211" w14:textId="77777777" w:rsidR="00CA5E22" w:rsidRPr="00CA5E22" w:rsidRDefault="00CA5E22" w:rsidP="00CA5E22">
            <w:pPr>
              <w:rPr>
                <w:rFonts w:ascii="GHEA Grapalat" w:hAnsi="GHEA Grapalat" w:cs="Arial"/>
                <w:b/>
                <w:bCs/>
                <w:sz w:val="22"/>
                <w:szCs w:val="22"/>
                <w:lang w:val="ru-RU" w:eastAsia="ru-RU"/>
              </w:rPr>
            </w:pPr>
            <w:r w:rsidRPr="00CA5E22">
              <w:rPr>
                <w:rFonts w:ascii="GHEA Grapalat" w:hAnsi="GHEA Grapalat" w:cs="Arial"/>
                <w:b/>
                <w:bCs/>
                <w:sz w:val="22"/>
                <w:szCs w:val="22"/>
                <w:lang w:val="ru-RU" w:eastAsia="ru-RU"/>
              </w:rPr>
              <w:t>Հովար 2-2,0մ</w:t>
            </w:r>
          </w:p>
        </w:tc>
        <w:tc>
          <w:tcPr>
            <w:tcW w:w="880" w:type="dxa"/>
            <w:tcBorders>
              <w:top w:val="nil"/>
              <w:left w:val="nil"/>
              <w:bottom w:val="single" w:sz="4" w:space="0" w:color="auto"/>
              <w:right w:val="single" w:sz="4" w:space="0" w:color="auto"/>
            </w:tcBorders>
            <w:shd w:val="clear" w:color="000000" w:fill="FFFFFF"/>
            <w:vAlign w:val="center"/>
            <w:hideMark/>
          </w:tcPr>
          <w:p w14:paraId="37865FA4" w14:textId="77777777" w:rsidR="00CA5E22" w:rsidRPr="00CA5E22" w:rsidRDefault="00CA5E22" w:rsidP="00CA5E22">
            <w:pPr>
              <w:jc w:val="center"/>
              <w:rPr>
                <w:rFonts w:ascii="GHEA Grapalat" w:hAnsi="GHEA Grapalat" w:cs="Arial"/>
                <w:b/>
                <w:bCs/>
                <w:sz w:val="22"/>
                <w:szCs w:val="22"/>
                <w:lang w:val="ru-RU" w:eastAsia="ru-RU"/>
              </w:rPr>
            </w:pPr>
            <w:r w:rsidRPr="00CA5E22">
              <w:rPr>
                <w:rFonts w:ascii="GHEA Grapalat" w:hAnsi="GHEA Grapalat" w:cs="Arial"/>
                <w:b/>
                <w:bCs/>
                <w:sz w:val="22"/>
                <w:szCs w:val="22"/>
                <w:lang w:val="ru-RU" w:eastAsia="ru-RU"/>
              </w:rPr>
              <w:t>հատ</w:t>
            </w:r>
          </w:p>
        </w:tc>
        <w:tc>
          <w:tcPr>
            <w:tcW w:w="1220" w:type="dxa"/>
            <w:tcBorders>
              <w:top w:val="nil"/>
              <w:left w:val="nil"/>
              <w:bottom w:val="single" w:sz="4" w:space="0" w:color="auto"/>
              <w:right w:val="single" w:sz="4" w:space="0" w:color="auto"/>
            </w:tcBorders>
            <w:shd w:val="clear" w:color="000000" w:fill="FFFFFF"/>
            <w:vAlign w:val="center"/>
            <w:hideMark/>
          </w:tcPr>
          <w:p w14:paraId="390FEBC6" w14:textId="77777777" w:rsidR="00CA5E22" w:rsidRPr="00CA5E22" w:rsidRDefault="00CA5E22" w:rsidP="00CA5E22">
            <w:pPr>
              <w:jc w:val="center"/>
              <w:rPr>
                <w:rFonts w:ascii="GHEA Grapalat" w:hAnsi="GHEA Grapalat" w:cs="Arial"/>
                <w:b/>
                <w:bCs/>
                <w:sz w:val="22"/>
                <w:szCs w:val="22"/>
                <w:lang w:val="ru-RU" w:eastAsia="ru-RU"/>
              </w:rPr>
            </w:pPr>
            <w:r w:rsidRPr="00CA5E22">
              <w:rPr>
                <w:rFonts w:ascii="GHEA Grapalat" w:hAnsi="GHEA Grapalat" w:cs="Arial"/>
                <w:b/>
                <w:bCs/>
                <w:sz w:val="22"/>
                <w:szCs w:val="22"/>
                <w:lang w:val="ru-RU" w:eastAsia="ru-RU"/>
              </w:rPr>
              <w:t>3</w:t>
            </w:r>
          </w:p>
        </w:tc>
        <w:tc>
          <w:tcPr>
            <w:tcW w:w="1260" w:type="dxa"/>
            <w:tcBorders>
              <w:top w:val="nil"/>
              <w:left w:val="nil"/>
              <w:bottom w:val="single" w:sz="4" w:space="0" w:color="auto"/>
              <w:right w:val="single" w:sz="4" w:space="0" w:color="auto"/>
            </w:tcBorders>
            <w:shd w:val="clear" w:color="000000" w:fill="FFFFFF"/>
            <w:vAlign w:val="center"/>
            <w:hideMark/>
          </w:tcPr>
          <w:p w14:paraId="32D4D290"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1520" w:type="dxa"/>
            <w:tcBorders>
              <w:top w:val="nil"/>
              <w:left w:val="nil"/>
              <w:bottom w:val="single" w:sz="4" w:space="0" w:color="auto"/>
              <w:right w:val="single" w:sz="4" w:space="0" w:color="auto"/>
            </w:tcBorders>
            <w:shd w:val="clear" w:color="000000" w:fill="FFFFFF"/>
            <w:vAlign w:val="center"/>
            <w:hideMark/>
          </w:tcPr>
          <w:p w14:paraId="299EAAAB"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r>
      <w:tr w:rsidR="00CA5E22" w:rsidRPr="00CA5E22" w14:paraId="26C7398C" w14:textId="77777777" w:rsidTr="00CA5E22">
        <w:trPr>
          <w:trHeight w:val="615"/>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4FFE7A2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42</w:t>
            </w:r>
          </w:p>
        </w:tc>
        <w:tc>
          <w:tcPr>
            <w:tcW w:w="5373" w:type="dxa"/>
            <w:tcBorders>
              <w:top w:val="nil"/>
              <w:left w:val="nil"/>
              <w:bottom w:val="single" w:sz="4" w:space="0" w:color="auto"/>
              <w:right w:val="single" w:sz="4" w:space="0" w:color="auto"/>
            </w:tcBorders>
            <w:shd w:val="clear" w:color="000000" w:fill="FFFFFF"/>
            <w:vAlign w:val="center"/>
            <w:hideMark/>
          </w:tcPr>
          <w:p w14:paraId="70A1E7DC"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Հովարների մետաղական ֆերմաների իրականացում, 40x30x2մմ խողովակներից</w:t>
            </w:r>
          </w:p>
        </w:tc>
        <w:tc>
          <w:tcPr>
            <w:tcW w:w="880" w:type="dxa"/>
            <w:tcBorders>
              <w:top w:val="nil"/>
              <w:left w:val="nil"/>
              <w:bottom w:val="single" w:sz="4" w:space="0" w:color="auto"/>
              <w:right w:val="single" w:sz="4" w:space="0" w:color="auto"/>
            </w:tcBorders>
            <w:shd w:val="clear" w:color="000000" w:fill="FFFFFF"/>
            <w:noWrap/>
            <w:vAlign w:val="center"/>
            <w:hideMark/>
          </w:tcPr>
          <w:p w14:paraId="0E48E91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տն</w:t>
            </w:r>
          </w:p>
        </w:tc>
        <w:tc>
          <w:tcPr>
            <w:tcW w:w="1220" w:type="dxa"/>
            <w:tcBorders>
              <w:top w:val="nil"/>
              <w:left w:val="nil"/>
              <w:bottom w:val="single" w:sz="4" w:space="0" w:color="auto"/>
              <w:right w:val="single" w:sz="4" w:space="0" w:color="auto"/>
            </w:tcBorders>
            <w:shd w:val="clear" w:color="000000" w:fill="FFFFFF"/>
            <w:noWrap/>
            <w:vAlign w:val="center"/>
            <w:hideMark/>
          </w:tcPr>
          <w:p w14:paraId="1E240A0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0,146</w:t>
            </w:r>
          </w:p>
        </w:tc>
        <w:tc>
          <w:tcPr>
            <w:tcW w:w="1260" w:type="dxa"/>
            <w:tcBorders>
              <w:top w:val="nil"/>
              <w:left w:val="nil"/>
              <w:bottom w:val="single" w:sz="4" w:space="0" w:color="auto"/>
              <w:right w:val="single" w:sz="4" w:space="0" w:color="auto"/>
            </w:tcBorders>
            <w:shd w:val="clear" w:color="000000" w:fill="FFFFFF"/>
            <w:vAlign w:val="center"/>
            <w:hideMark/>
          </w:tcPr>
          <w:p w14:paraId="67A1781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227,883</w:t>
            </w:r>
          </w:p>
        </w:tc>
        <w:tc>
          <w:tcPr>
            <w:tcW w:w="1520" w:type="dxa"/>
            <w:tcBorders>
              <w:top w:val="nil"/>
              <w:left w:val="nil"/>
              <w:bottom w:val="single" w:sz="4" w:space="0" w:color="auto"/>
              <w:right w:val="single" w:sz="4" w:space="0" w:color="auto"/>
            </w:tcBorders>
            <w:shd w:val="clear" w:color="000000" w:fill="FFFFFF"/>
            <w:vAlign w:val="center"/>
            <w:hideMark/>
          </w:tcPr>
          <w:p w14:paraId="388A255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33,271</w:t>
            </w:r>
          </w:p>
        </w:tc>
      </w:tr>
      <w:tr w:rsidR="00CA5E22" w:rsidRPr="00CA5E22" w14:paraId="435DC983" w14:textId="77777777" w:rsidTr="00CA5E22">
        <w:trPr>
          <w:trHeight w:val="405"/>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43F7798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43</w:t>
            </w:r>
          </w:p>
        </w:tc>
        <w:tc>
          <w:tcPr>
            <w:tcW w:w="5373" w:type="dxa"/>
            <w:tcBorders>
              <w:top w:val="nil"/>
              <w:left w:val="nil"/>
              <w:bottom w:val="single" w:sz="4" w:space="0" w:color="auto"/>
              <w:right w:val="single" w:sz="4" w:space="0" w:color="auto"/>
            </w:tcBorders>
            <w:shd w:val="clear" w:color="000000" w:fill="FFFFFF"/>
            <w:vAlign w:val="center"/>
            <w:hideMark/>
          </w:tcPr>
          <w:p w14:paraId="07FD85A3"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40x30x2մմ ուղղանկյուն խողովակի արժեքը</w:t>
            </w:r>
          </w:p>
        </w:tc>
        <w:tc>
          <w:tcPr>
            <w:tcW w:w="880" w:type="dxa"/>
            <w:tcBorders>
              <w:top w:val="nil"/>
              <w:left w:val="nil"/>
              <w:bottom w:val="single" w:sz="4" w:space="0" w:color="auto"/>
              <w:right w:val="single" w:sz="4" w:space="0" w:color="auto"/>
            </w:tcBorders>
            <w:shd w:val="clear" w:color="000000" w:fill="FFFFFF"/>
            <w:noWrap/>
            <w:vAlign w:val="center"/>
            <w:hideMark/>
          </w:tcPr>
          <w:p w14:paraId="23FC790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գմ</w:t>
            </w:r>
          </w:p>
        </w:tc>
        <w:tc>
          <w:tcPr>
            <w:tcW w:w="1220" w:type="dxa"/>
            <w:tcBorders>
              <w:top w:val="nil"/>
              <w:left w:val="nil"/>
              <w:bottom w:val="single" w:sz="4" w:space="0" w:color="auto"/>
              <w:right w:val="single" w:sz="4" w:space="0" w:color="auto"/>
            </w:tcBorders>
            <w:shd w:val="clear" w:color="000000" w:fill="FFFFFF"/>
            <w:noWrap/>
            <w:vAlign w:val="center"/>
            <w:hideMark/>
          </w:tcPr>
          <w:p w14:paraId="27BC184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72,300</w:t>
            </w:r>
          </w:p>
        </w:tc>
        <w:tc>
          <w:tcPr>
            <w:tcW w:w="1260" w:type="dxa"/>
            <w:tcBorders>
              <w:top w:val="nil"/>
              <w:left w:val="nil"/>
              <w:bottom w:val="single" w:sz="4" w:space="0" w:color="auto"/>
              <w:right w:val="single" w:sz="4" w:space="0" w:color="auto"/>
            </w:tcBorders>
            <w:shd w:val="clear" w:color="000000" w:fill="FFFFFF"/>
            <w:vAlign w:val="center"/>
            <w:hideMark/>
          </w:tcPr>
          <w:p w14:paraId="75FD072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0,983</w:t>
            </w:r>
          </w:p>
        </w:tc>
        <w:tc>
          <w:tcPr>
            <w:tcW w:w="1520" w:type="dxa"/>
            <w:tcBorders>
              <w:top w:val="nil"/>
              <w:left w:val="nil"/>
              <w:bottom w:val="single" w:sz="4" w:space="0" w:color="auto"/>
              <w:right w:val="single" w:sz="4" w:space="0" w:color="auto"/>
            </w:tcBorders>
            <w:shd w:val="clear" w:color="000000" w:fill="FFFFFF"/>
            <w:vAlign w:val="center"/>
            <w:hideMark/>
          </w:tcPr>
          <w:p w14:paraId="07076FE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71,043</w:t>
            </w:r>
          </w:p>
        </w:tc>
      </w:tr>
      <w:tr w:rsidR="00CA5E22" w:rsidRPr="00CA5E22" w14:paraId="369054C7" w14:textId="77777777" w:rsidTr="00CA5E22">
        <w:trPr>
          <w:trHeight w:val="405"/>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00088E7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44</w:t>
            </w:r>
          </w:p>
        </w:tc>
        <w:tc>
          <w:tcPr>
            <w:tcW w:w="5373" w:type="dxa"/>
            <w:tcBorders>
              <w:top w:val="nil"/>
              <w:left w:val="nil"/>
              <w:bottom w:val="single" w:sz="4" w:space="0" w:color="auto"/>
              <w:right w:val="single" w:sz="4" w:space="0" w:color="auto"/>
            </w:tcBorders>
            <w:shd w:val="clear" w:color="000000" w:fill="FFFFFF"/>
            <w:vAlign w:val="center"/>
            <w:hideMark/>
          </w:tcPr>
          <w:p w14:paraId="634D5572"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Հովհարի ծածկույթի պատրաստում պոլիկարբոնատից </w:t>
            </w:r>
          </w:p>
        </w:tc>
        <w:tc>
          <w:tcPr>
            <w:tcW w:w="880" w:type="dxa"/>
            <w:tcBorders>
              <w:top w:val="nil"/>
              <w:left w:val="nil"/>
              <w:bottom w:val="single" w:sz="4" w:space="0" w:color="auto"/>
              <w:right w:val="single" w:sz="4" w:space="0" w:color="auto"/>
            </w:tcBorders>
            <w:shd w:val="clear" w:color="000000" w:fill="FFFFFF"/>
            <w:noWrap/>
            <w:vAlign w:val="center"/>
            <w:hideMark/>
          </w:tcPr>
          <w:p w14:paraId="28D3F2C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r w:rsidRPr="00CA5E22">
              <w:rPr>
                <w:rFonts w:ascii="GHEA Grapalat" w:hAnsi="GHEA Grapalat" w:cs="Arial"/>
                <w:sz w:val="22"/>
                <w:szCs w:val="22"/>
                <w:vertAlign w:val="superscript"/>
                <w:lang w:val="ru-RU" w:eastAsia="ru-RU"/>
              </w:rPr>
              <w:t>2</w:t>
            </w:r>
          </w:p>
        </w:tc>
        <w:tc>
          <w:tcPr>
            <w:tcW w:w="1220" w:type="dxa"/>
            <w:tcBorders>
              <w:top w:val="nil"/>
              <w:left w:val="nil"/>
              <w:bottom w:val="single" w:sz="4" w:space="0" w:color="auto"/>
              <w:right w:val="single" w:sz="4" w:space="0" w:color="auto"/>
            </w:tcBorders>
            <w:shd w:val="clear" w:color="000000" w:fill="FFFFFF"/>
            <w:noWrap/>
            <w:vAlign w:val="center"/>
            <w:hideMark/>
          </w:tcPr>
          <w:p w14:paraId="6616514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12,000</w:t>
            </w:r>
          </w:p>
        </w:tc>
        <w:tc>
          <w:tcPr>
            <w:tcW w:w="1260" w:type="dxa"/>
            <w:tcBorders>
              <w:top w:val="nil"/>
              <w:left w:val="nil"/>
              <w:bottom w:val="single" w:sz="4" w:space="0" w:color="auto"/>
              <w:right w:val="single" w:sz="4" w:space="0" w:color="auto"/>
            </w:tcBorders>
            <w:shd w:val="clear" w:color="000000" w:fill="FFFFFF"/>
            <w:vAlign w:val="center"/>
            <w:hideMark/>
          </w:tcPr>
          <w:p w14:paraId="0139E4F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7,973</w:t>
            </w:r>
          </w:p>
        </w:tc>
        <w:tc>
          <w:tcPr>
            <w:tcW w:w="1520" w:type="dxa"/>
            <w:tcBorders>
              <w:top w:val="nil"/>
              <w:left w:val="nil"/>
              <w:bottom w:val="single" w:sz="4" w:space="0" w:color="auto"/>
              <w:right w:val="single" w:sz="4" w:space="0" w:color="auto"/>
            </w:tcBorders>
            <w:shd w:val="clear" w:color="000000" w:fill="FFFFFF"/>
            <w:vAlign w:val="center"/>
            <w:hideMark/>
          </w:tcPr>
          <w:p w14:paraId="2511CA7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95,675</w:t>
            </w:r>
          </w:p>
        </w:tc>
      </w:tr>
      <w:tr w:rsidR="00CA5E22" w:rsidRPr="00CA5E22" w14:paraId="1F5EFF4A" w14:textId="77777777" w:rsidTr="00CA5E22">
        <w:trPr>
          <w:trHeight w:val="405"/>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5A1121B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45</w:t>
            </w:r>
          </w:p>
        </w:tc>
        <w:tc>
          <w:tcPr>
            <w:tcW w:w="5373" w:type="dxa"/>
            <w:tcBorders>
              <w:top w:val="nil"/>
              <w:left w:val="nil"/>
              <w:bottom w:val="single" w:sz="4" w:space="0" w:color="auto"/>
              <w:right w:val="single" w:sz="4" w:space="0" w:color="auto"/>
            </w:tcBorders>
            <w:shd w:val="clear" w:color="000000" w:fill="FFFFFF"/>
            <w:vAlign w:val="center"/>
            <w:hideMark/>
          </w:tcPr>
          <w:p w14:paraId="5E4702F4"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Խարսխային հեղյուս ք-16, Լ-300 մմ</w:t>
            </w:r>
          </w:p>
        </w:tc>
        <w:tc>
          <w:tcPr>
            <w:tcW w:w="880" w:type="dxa"/>
            <w:tcBorders>
              <w:top w:val="nil"/>
              <w:left w:val="nil"/>
              <w:bottom w:val="single" w:sz="4" w:space="0" w:color="auto"/>
              <w:right w:val="single" w:sz="4" w:space="0" w:color="auto"/>
            </w:tcBorders>
            <w:shd w:val="clear" w:color="000000" w:fill="FFFFFF"/>
            <w:noWrap/>
            <w:vAlign w:val="center"/>
            <w:hideMark/>
          </w:tcPr>
          <w:p w14:paraId="6549418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1220" w:type="dxa"/>
            <w:tcBorders>
              <w:top w:val="nil"/>
              <w:left w:val="nil"/>
              <w:bottom w:val="single" w:sz="4" w:space="0" w:color="auto"/>
              <w:right w:val="single" w:sz="4" w:space="0" w:color="auto"/>
            </w:tcBorders>
            <w:shd w:val="clear" w:color="000000" w:fill="FFFFFF"/>
            <w:noWrap/>
            <w:vAlign w:val="center"/>
            <w:hideMark/>
          </w:tcPr>
          <w:p w14:paraId="4664A22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24</w:t>
            </w:r>
          </w:p>
        </w:tc>
        <w:tc>
          <w:tcPr>
            <w:tcW w:w="1260" w:type="dxa"/>
            <w:tcBorders>
              <w:top w:val="nil"/>
              <w:left w:val="nil"/>
              <w:bottom w:val="single" w:sz="4" w:space="0" w:color="auto"/>
              <w:right w:val="single" w:sz="4" w:space="0" w:color="auto"/>
            </w:tcBorders>
            <w:shd w:val="clear" w:color="000000" w:fill="FFFFFF"/>
            <w:vAlign w:val="center"/>
            <w:hideMark/>
          </w:tcPr>
          <w:p w14:paraId="1DAE7E0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0,231</w:t>
            </w:r>
          </w:p>
        </w:tc>
        <w:tc>
          <w:tcPr>
            <w:tcW w:w="1520" w:type="dxa"/>
            <w:tcBorders>
              <w:top w:val="nil"/>
              <w:left w:val="nil"/>
              <w:bottom w:val="single" w:sz="4" w:space="0" w:color="auto"/>
              <w:right w:val="single" w:sz="4" w:space="0" w:color="auto"/>
            </w:tcBorders>
            <w:shd w:val="clear" w:color="000000" w:fill="FFFFFF"/>
            <w:vAlign w:val="center"/>
            <w:hideMark/>
          </w:tcPr>
          <w:p w14:paraId="4A2598A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5,536</w:t>
            </w:r>
          </w:p>
        </w:tc>
      </w:tr>
      <w:tr w:rsidR="00CA5E22" w:rsidRPr="00CA5E22" w14:paraId="6272E647" w14:textId="77777777" w:rsidTr="00CA5E22">
        <w:trPr>
          <w:trHeight w:val="405"/>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1A74769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46</w:t>
            </w:r>
          </w:p>
        </w:tc>
        <w:tc>
          <w:tcPr>
            <w:tcW w:w="5373" w:type="dxa"/>
            <w:tcBorders>
              <w:top w:val="nil"/>
              <w:left w:val="nil"/>
              <w:bottom w:val="single" w:sz="4" w:space="0" w:color="auto"/>
              <w:right w:val="single" w:sz="4" w:space="0" w:color="auto"/>
            </w:tcBorders>
            <w:shd w:val="clear" w:color="000000" w:fill="FFFFFF"/>
            <w:vAlign w:val="center"/>
            <w:hideMark/>
          </w:tcPr>
          <w:p w14:paraId="00F5C431"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Մետաղական մասերի  ներկում հակակոռոզիոն ներկով   (2շերտ)</w:t>
            </w:r>
          </w:p>
        </w:tc>
        <w:tc>
          <w:tcPr>
            <w:tcW w:w="880" w:type="dxa"/>
            <w:tcBorders>
              <w:top w:val="nil"/>
              <w:left w:val="nil"/>
              <w:bottom w:val="single" w:sz="4" w:space="0" w:color="auto"/>
              <w:right w:val="single" w:sz="4" w:space="0" w:color="auto"/>
            </w:tcBorders>
            <w:shd w:val="clear" w:color="000000" w:fill="FFFFFF"/>
            <w:noWrap/>
            <w:vAlign w:val="center"/>
            <w:hideMark/>
          </w:tcPr>
          <w:p w14:paraId="6F7436A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r w:rsidRPr="00CA5E22">
              <w:rPr>
                <w:rFonts w:ascii="GHEA Grapalat" w:hAnsi="GHEA Grapalat" w:cs="Arial"/>
                <w:sz w:val="22"/>
                <w:szCs w:val="22"/>
                <w:vertAlign w:val="superscript"/>
                <w:lang w:val="ru-RU" w:eastAsia="ru-RU"/>
              </w:rPr>
              <w:t>2</w:t>
            </w:r>
          </w:p>
        </w:tc>
        <w:tc>
          <w:tcPr>
            <w:tcW w:w="1220" w:type="dxa"/>
            <w:tcBorders>
              <w:top w:val="nil"/>
              <w:left w:val="nil"/>
              <w:bottom w:val="single" w:sz="4" w:space="0" w:color="auto"/>
              <w:right w:val="single" w:sz="4" w:space="0" w:color="auto"/>
            </w:tcBorders>
            <w:shd w:val="clear" w:color="000000" w:fill="FFFFFF"/>
            <w:noWrap/>
            <w:vAlign w:val="center"/>
            <w:hideMark/>
          </w:tcPr>
          <w:p w14:paraId="5861C75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101,220</w:t>
            </w:r>
          </w:p>
        </w:tc>
        <w:tc>
          <w:tcPr>
            <w:tcW w:w="1260" w:type="dxa"/>
            <w:tcBorders>
              <w:top w:val="nil"/>
              <w:left w:val="nil"/>
              <w:bottom w:val="single" w:sz="4" w:space="0" w:color="auto"/>
              <w:right w:val="single" w:sz="4" w:space="0" w:color="auto"/>
            </w:tcBorders>
            <w:shd w:val="clear" w:color="000000" w:fill="FFFFFF"/>
            <w:vAlign w:val="center"/>
            <w:hideMark/>
          </w:tcPr>
          <w:p w14:paraId="3A2920C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1,699</w:t>
            </w:r>
          </w:p>
        </w:tc>
        <w:tc>
          <w:tcPr>
            <w:tcW w:w="1520" w:type="dxa"/>
            <w:tcBorders>
              <w:top w:val="nil"/>
              <w:left w:val="nil"/>
              <w:bottom w:val="single" w:sz="4" w:space="0" w:color="auto"/>
              <w:right w:val="single" w:sz="4" w:space="0" w:color="auto"/>
            </w:tcBorders>
            <w:shd w:val="clear" w:color="000000" w:fill="FFFFFF"/>
            <w:vAlign w:val="center"/>
            <w:hideMark/>
          </w:tcPr>
          <w:p w14:paraId="56DC749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171,964</w:t>
            </w:r>
          </w:p>
        </w:tc>
      </w:tr>
      <w:tr w:rsidR="00CA5E22" w:rsidRPr="00CA5E22" w14:paraId="46912B2F" w14:textId="77777777" w:rsidTr="00CA5E22">
        <w:trPr>
          <w:trHeight w:val="420"/>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6CF92EEC"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5373" w:type="dxa"/>
            <w:tcBorders>
              <w:top w:val="nil"/>
              <w:left w:val="nil"/>
              <w:bottom w:val="single" w:sz="4" w:space="0" w:color="auto"/>
              <w:right w:val="single" w:sz="4" w:space="0" w:color="auto"/>
            </w:tcBorders>
            <w:shd w:val="clear" w:color="000000" w:fill="FFFFFF"/>
            <w:vAlign w:val="center"/>
            <w:hideMark/>
          </w:tcPr>
          <w:p w14:paraId="2E89FA9D" w14:textId="77777777" w:rsidR="00CA5E22" w:rsidRPr="00CA5E22" w:rsidRDefault="00CA5E22" w:rsidP="00CA5E22">
            <w:pPr>
              <w:rPr>
                <w:rFonts w:ascii="GHEA Grapalat" w:hAnsi="GHEA Grapalat" w:cs="Arial"/>
                <w:b/>
                <w:bCs/>
                <w:sz w:val="22"/>
                <w:szCs w:val="22"/>
                <w:lang w:val="ru-RU" w:eastAsia="ru-RU"/>
              </w:rPr>
            </w:pPr>
            <w:r w:rsidRPr="00CA5E22">
              <w:rPr>
                <w:rFonts w:ascii="GHEA Grapalat" w:hAnsi="GHEA Grapalat" w:cs="Arial"/>
                <w:b/>
                <w:bCs/>
                <w:sz w:val="22"/>
                <w:szCs w:val="22"/>
                <w:lang w:val="ru-RU" w:eastAsia="ru-RU"/>
              </w:rPr>
              <w:t>Հովար 3-1,5մ</w:t>
            </w:r>
          </w:p>
        </w:tc>
        <w:tc>
          <w:tcPr>
            <w:tcW w:w="880" w:type="dxa"/>
            <w:tcBorders>
              <w:top w:val="nil"/>
              <w:left w:val="nil"/>
              <w:bottom w:val="single" w:sz="4" w:space="0" w:color="auto"/>
              <w:right w:val="single" w:sz="4" w:space="0" w:color="auto"/>
            </w:tcBorders>
            <w:shd w:val="clear" w:color="000000" w:fill="FFFFFF"/>
            <w:vAlign w:val="center"/>
            <w:hideMark/>
          </w:tcPr>
          <w:p w14:paraId="7E601BA5" w14:textId="77777777" w:rsidR="00CA5E22" w:rsidRPr="00CA5E22" w:rsidRDefault="00CA5E22" w:rsidP="00CA5E22">
            <w:pPr>
              <w:jc w:val="center"/>
              <w:rPr>
                <w:rFonts w:ascii="GHEA Grapalat" w:hAnsi="GHEA Grapalat" w:cs="Arial"/>
                <w:b/>
                <w:bCs/>
                <w:sz w:val="22"/>
                <w:szCs w:val="22"/>
                <w:lang w:val="ru-RU" w:eastAsia="ru-RU"/>
              </w:rPr>
            </w:pPr>
            <w:r w:rsidRPr="00CA5E22">
              <w:rPr>
                <w:rFonts w:ascii="GHEA Grapalat" w:hAnsi="GHEA Grapalat" w:cs="Arial"/>
                <w:b/>
                <w:bCs/>
                <w:sz w:val="22"/>
                <w:szCs w:val="22"/>
                <w:lang w:val="ru-RU" w:eastAsia="ru-RU"/>
              </w:rPr>
              <w:t>հատ</w:t>
            </w:r>
          </w:p>
        </w:tc>
        <w:tc>
          <w:tcPr>
            <w:tcW w:w="1220" w:type="dxa"/>
            <w:tcBorders>
              <w:top w:val="nil"/>
              <w:left w:val="nil"/>
              <w:bottom w:val="single" w:sz="4" w:space="0" w:color="auto"/>
              <w:right w:val="single" w:sz="4" w:space="0" w:color="auto"/>
            </w:tcBorders>
            <w:shd w:val="clear" w:color="000000" w:fill="FFFFFF"/>
            <w:vAlign w:val="center"/>
            <w:hideMark/>
          </w:tcPr>
          <w:p w14:paraId="48117523" w14:textId="77777777" w:rsidR="00CA5E22" w:rsidRPr="00CA5E22" w:rsidRDefault="00CA5E22" w:rsidP="00CA5E22">
            <w:pPr>
              <w:jc w:val="center"/>
              <w:rPr>
                <w:rFonts w:ascii="GHEA Grapalat" w:hAnsi="GHEA Grapalat" w:cs="Arial"/>
                <w:b/>
                <w:bCs/>
                <w:sz w:val="22"/>
                <w:szCs w:val="22"/>
                <w:lang w:val="ru-RU" w:eastAsia="ru-RU"/>
              </w:rPr>
            </w:pPr>
            <w:r w:rsidRPr="00CA5E22">
              <w:rPr>
                <w:rFonts w:ascii="GHEA Grapalat" w:hAnsi="GHEA Grapalat" w:cs="Arial"/>
                <w:b/>
                <w:bCs/>
                <w:sz w:val="22"/>
                <w:szCs w:val="22"/>
                <w:lang w:val="ru-RU" w:eastAsia="ru-RU"/>
              </w:rPr>
              <w:t>1</w:t>
            </w:r>
          </w:p>
        </w:tc>
        <w:tc>
          <w:tcPr>
            <w:tcW w:w="1260" w:type="dxa"/>
            <w:tcBorders>
              <w:top w:val="nil"/>
              <w:left w:val="nil"/>
              <w:bottom w:val="single" w:sz="4" w:space="0" w:color="auto"/>
              <w:right w:val="single" w:sz="4" w:space="0" w:color="auto"/>
            </w:tcBorders>
            <w:shd w:val="clear" w:color="000000" w:fill="FFFFFF"/>
            <w:vAlign w:val="center"/>
            <w:hideMark/>
          </w:tcPr>
          <w:p w14:paraId="60C7A4A4"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1520" w:type="dxa"/>
            <w:tcBorders>
              <w:top w:val="nil"/>
              <w:left w:val="nil"/>
              <w:bottom w:val="single" w:sz="4" w:space="0" w:color="auto"/>
              <w:right w:val="single" w:sz="4" w:space="0" w:color="auto"/>
            </w:tcBorders>
            <w:shd w:val="clear" w:color="000000" w:fill="FFFFFF"/>
            <w:vAlign w:val="center"/>
            <w:hideMark/>
          </w:tcPr>
          <w:p w14:paraId="66041B1E"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r>
      <w:tr w:rsidR="00CA5E22" w:rsidRPr="00CA5E22" w14:paraId="0F6CD560" w14:textId="77777777" w:rsidTr="00CA5E22">
        <w:trPr>
          <w:trHeight w:val="735"/>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4A32896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47</w:t>
            </w:r>
          </w:p>
        </w:tc>
        <w:tc>
          <w:tcPr>
            <w:tcW w:w="5373" w:type="dxa"/>
            <w:tcBorders>
              <w:top w:val="nil"/>
              <w:left w:val="nil"/>
              <w:bottom w:val="single" w:sz="4" w:space="0" w:color="auto"/>
              <w:right w:val="single" w:sz="4" w:space="0" w:color="auto"/>
            </w:tcBorders>
            <w:shd w:val="clear" w:color="000000" w:fill="FFFFFF"/>
            <w:vAlign w:val="center"/>
            <w:hideMark/>
          </w:tcPr>
          <w:p w14:paraId="0FCD503E"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Հովարների մետաղական ֆերմաների իրականացում, 40x30x2մմ խողովակներից</w:t>
            </w:r>
          </w:p>
        </w:tc>
        <w:tc>
          <w:tcPr>
            <w:tcW w:w="880" w:type="dxa"/>
            <w:tcBorders>
              <w:top w:val="nil"/>
              <w:left w:val="nil"/>
              <w:bottom w:val="single" w:sz="4" w:space="0" w:color="auto"/>
              <w:right w:val="single" w:sz="4" w:space="0" w:color="auto"/>
            </w:tcBorders>
            <w:shd w:val="clear" w:color="000000" w:fill="FFFFFF"/>
            <w:noWrap/>
            <w:vAlign w:val="center"/>
            <w:hideMark/>
          </w:tcPr>
          <w:p w14:paraId="528C139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տն</w:t>
            </w:r>
          </w:p>
        </w:tc>
        <w:tc>
          <w:tcPr>
            <w:tcW w:w="1220" w:type="dxa"/>
            <w:tcBorders>
              <w:top w:val="nil"/>
              <w:left w:val="nil"/>
              <w:bottom w:val="single" w:sz="4" w:space="0" w:color="auto"/>
              <w:right w:val="single" w:sz="4" w:space="0" w:color="auto"/>
            </w:tcBorders>
            <w:shd w:val="clear" w:color="000000" w:fill="FFFFFF"/>
            <w:noWrap/>
            <w:vAlign w:val="center"/>
            <w:hideMark/>
          </w:tcPr>
          <w:p w14:paraId="62D97DF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0,049</w:t>
            </w:r>
          </w:p>
        </w:tc>
        <w:tc>
          <w:tcPr>
            <w:tcW w:w="1260" w:type="dxa"/>
            <w:tcBorders>
              <w:top w:val="nil"/>
              <w:left w:val="nil"/>
              <w:bottom w:val="single" w:sz="4" w:space="0" w:color="auto"/>
              <w:right w:val="single" w:sz="4" w:space="0" w:color="auto"/>
            </w:tcBorders>
            <w:shd w:val="clear" w:color="000000" w:fill="FFFFFF"/>
            <w:vAlign w:val="center"/>
            <w:hideMark/>
          </w:tcPr>
          <w:p w14:paraId="4CC290A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227,883</w:t>
            </w:r>
          </w:p>
        </w:tc>
        <w:tc>
          <w:tcPr>
            <w:tcW w:w="1520" w:type="dxa"/>
            <w:tcBorders>
              <w:top w:val="nil"/>
              <w:left w:val="nil"/>
              <w:bottom w:val="single" w:sz="4" w:space="0" w:color="auto"/>
              <w:right w:val="single" w:sz="4" w:space="0" w:color="auto"/>
            </w:tcBorders>
            <w:shd w:val="clear" w:color="000000" w:fill="FFFFFF"/>
            <w:vAlign w:val="center"/>
            <w:hideMark/>
          </w:tcPr>
          <w:p w14:paraId="5F3500C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11,090</w:t>
            </w:r>
          </w:p>
        </w:tc>
      </w:tr>
      <w:tr w:rsidR="00CA5E22" w:rsidRPr="00CA5E22" w14:paraId="02CC6C26" w14:textId="77777777" w:rsidTr="00CA5E22">
        <w:trPr>
          <w:trHeight w:val="420"/>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5D4284F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48</w:t>
            </w:r>
          </w:p>
        </w:tc>
        <w:tc>
          <w:tcPr>
            <w:tcW w:w="5373" w:type="dxa"/>
            <w:tcBorders>
              <w:top w:val="nil"/>
              <w:left w:val="nil"/>
              <w:bottom w:val="single" w:sz="4" w:space="0" w:color="auto"/>
              <w:right w:val="single" w:sz="4" w:space="0" w:color="auto"/>
            </w:tcBorders>
            <w:shd w:val="clear" w:color="000000" w:fill="FFFFFF"/>
            <w:vAlign w:val="center"/>
            <w:hideMark/>
          </w:tcPr>
          <w:p w14:paraId="5BF4B1D4"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40x30x2մմ ուղղանկյուն խողովակի արժեքը</w:t>
            </w:r>
          </w:p>
        </w:tc>
        <w:tc>
          <w:tcPr>
            <w:tcW w:w="880" w:type="dxa"/>
            <w:tcBorders>
              <w:top w:val="nil"/>
              <w:left w:val="nil"/>
              <w:bottom w:val="single" w:sz="4" w:space="0" w:color="auto"/>
              <w:right w:val="single" w:sz="4" w:space="0" w:color="auto"/>
            </w:tcBorders>
            <w:shd w:val="clear" w:color="000000" w:fill="FFFFFF"/>
            <w:noWrap/>
            <w:vAlign w:val="center"/>
            <w:hideMark/>
          </w:tcPr>
          <w:p w14:paraId="5556FCA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գմ</w:t>
            </w:r>
          </w:p>
        </w:tc>
        <w:tc>
          <w:tcPr>
            <w:tcW w:w="1220" w:type="dxa"/>
            <w:tcBorders>
              <w:top w:val="nil"/>
              <w:left w:val="nil"/>
              <w:bottom w:val="single" w:sz="4" w:space="0" w:color="auto"/>
              <w:right w:val="single" w:sz="4" w:space="0" w:color="auto"/>
            </w:tcBorders>
            <w:shd w:val="clear" w:color="000000" w:fill="FFFFFF"/>
            <w:noWrap/>
            <w:vAlign w:val="center"/>
            <w:hideMark/>
          </w:tcPr>
          <w:p w14:paraId="0526E54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22,100</w:t>
            </w:r>
          </w:p>
        </w:tc>
        <w:tc>
          <w:tcPr>
            <w:tcW w:w="1260" w:type="dxa"/>
            <w:tcBorders>
              <w:top w:val="nil"/>
              <w:left w:val="nil"/>
              <w:bottom w:val="single" w:sz="4" w:space="0" w:color="auto"/>
              <w:right w:val="single" w:sz="4" w:space="0" w:color="auto"/>
            </w:tcBorders>
            <w:shd w:val="clear" w:color="000000" w:fill="FFFFFF"/>
            <w:vAlign w:val="center"/>
            <w:hideMark/>
          </w:tcPr>
          <w:p w14:paraId="4036125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0,983</w:t>
            </w:r>
          </w:p>
        </w:tc>
        <w:tc>
          <w:tcPr>
            <w:tcW w:w="1520" w:type="dxa"/>
            <w:tcBorders>
              <w:top w:val="nil"/>
              <w:left w:val="nil"/>
              <w:bottom w:val="single" w:sz="4" w:space="0" w:color="auto"/>
              <w:right w:val="single" w:sz="4" w:space="0" w:color="auto"/>
            </w:tcBorders>
            <w:shd w:val="clear" w:color="000000" w:fill="FFFFFF"/>
            <w:vAlign w:val="center"/>
            <w:hideMark/>
          </w:tcPr>
          <w:p w14:paraId="756A1C4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21,716</w:t>
            </w:r>
          </w:p>
        </w:tc>
      </w:tr>
      <w:tr w:rsidR="00CA5E22" w:rsidRPr="00CA5E22" w14:paraId="508B7FE0" w14:textId="77777777" w:rsidTr="00CA5E22">
        <w:trPr>
          <w:trHeight w:val="420"/>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775DADD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lastRenderedPageBreak/>
              <w:t>49</w:t>
            </w:r>
          </w:p>
        </w:tc>
        <w:tc>
          <w:tcPr>
            <w:tcW w:w="5373" w:type="dxa"/>
            <w:tcBorders>
              <w:top w:val="nil"/>
              <w:left w:val="nil"/>
              <w:bottom w:val="single" w:sz="4" w:space="0" w:color="auto"/>
              <w:right w:val="single" w:sz="4" w:space="0" w:color="auto"/>
            </w:tcBorders>
            <w:shd w:val="clear" w:color="000000" w:fill="FFFFFF"/>
            <w:vAlign w:val="center"/>
            <w:hideMark/>
          </w:tcPr>
          <w:p w14:paraId="5FE4031A"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Հովհարի ծածկույթի պատրաստում պոլիկարբոնատից </w:t>
            </w:r>
          </w:p>
        </w:tc>
        <w:tc>
          <w:tcPr>
            <w:tcW w:w="880" w:type="dxa"/>
            <w:tcBorders>
              <w:top w:val="nil"/>
              <w:left w:val="nil"/>
              <w:bottom w:val="single" w:sz="4" w:space="0" w:color="auto"/>
              <w:right w:val="single" w:sz="4" w:space="0" w:color="auto"/>
            </w:tcBorders>
            <w:shd w:val="clear" w:color="000000" w:fill="FFFFFF"/>
            <w:noWrap/>
            <w:vAlign w:val="center"/>
            <w:hideMark/>
          </w:tcPr>
          <w:p w14:paraId="4957EB1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r w:rsidRPr="00CA5E22">
              <w:rPr>
                <w:rFonts w:ascii="GHEA Grapalat" w:hAnsi="GHEA Grapalat" w:cs="Arial"/>
                <w:sz w:val="22"/>
                <w:szCs w:val="22"/>
                <w:vertAlign w:val="superscript"/>
                <w:lang w:val="ru-RU" w:eastAsia="ru-RU"/>
              </w:rPr>
              <w:t>2</w:t>
            </w:r>
          </w:p>
        </w:tc>
        <w:tc>
          <w:tcPr>
            <w:tcW w:w="1220" w:type="dxa"/>
            <w:tcBorders>
              <w:top w:val="nil"/>
              <w:left w:val="nil"/>
              <w:bottom w:val="single" w:sz="4" w:space="0" w:color="auto"/>
              <w:right w:val="single" w:sz="4" w:space="0" w:color="auto"/>
            </w:tcBorders>
            <w:shd w:val="clear" w:color="000000" w:fill="FFFFFF"/>
            <w:noWrap/>
            <w:vAlign w:val="center"/>
            <w:hideMark/>
          </w:tcPr>
          <w:p w14:paraId="4CE39C3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3,000</w:t>
            </w:r>
          </w:p>
        </w:tc>
        <w:tc>
          <w:tcPr>
            <w:tcW w:w="1260" w:type="dxa"/>
            <w:tcBorders>
              <w:top w:val="nil"/>
              <w:left w:val="nil"/>
              <w:bottom w:val="single" w:sz="4" w:space="0" w:color="auto"/>
              <w:right w:val="single" w:sz="4" w:space="0" w:color="auto"/>
            </w:tcBorders>
            <w:shd w:val="clear" w:color="000000" w:fill="FFFFFF"/>
            <w:vAlign w:val="center"/>
            <w:hideMark/>
          </w:tcPr>
          <w:p w14:paraId="52EDAEC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7,973</w:t>
            </w:r>
          </w:p>
        </w:tc>
        <w:tc>
          <w:tcPr>
            <w:tcW w:w="1520" w:type="dxa"/>
            <w:tcBorders>
              <w:top w:val="nil"/>
              <w:left w:val="nil"/>
              <w:bottom w:val="single" w:sz="4" w:space="0" w:color="auto"/>
              <w:right w:val="single" w:sz="4" w:space="0" w:color="auto"/>
            </w:tcBorders>
            <w:shd w:val="clear" w:color="000000" w:fill="FFFFFF"/>
            <w:vAlign w:val="center"/>
            <w:hideMark/>
          </w:tcPr>
          <w:p w14:paraId="03578B6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23,919</w:t>
            </w:r>
          </w:p>
        </w:tc>
      </w:tr>
      <w:tr w:rsidR="00CA5E22" w:rsidRPr="00CA5E22" w14:paraId="0E0D751B" w14:textId="77777777" w:rsidTr="00CA5E22">
        <w:trPr>
          <w:trHeight w:val="420"/>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12B59A9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50</w:t>
            </w:r>
          </w:p>
        </w:tc>
        <w:tc>
          <w:tcPr>
            <w:tcW w:w="5373" w:type="dxa"/>
            <w:tcBorders>
              <w:top w:val="nil"/>
              <w:left w:val="nil"/>
              <w:bottom w:val="single" w:sz="4" w:space="0" w:color="auto"/>
              <w:right w:val="single" w:sz="4" w:space="0" w:color="auto"/>
            </w:tcBorders>
            <w:shd w:val="clear" w:color="000000" w:fill="FFFFFF"/>
            <w:vAlign w:val="center"/>
            <w:hideMark/>
          </w:tcPr>
          <w:p w14:paraId="5BF7F050"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Խարսխային հեղյուս ք-16, Լ-300 մմ</w:t>
            </w:r>
          </w:p>
        </w:tc>
        <w:tc>
          <w:tcPr>
            <w:tcW w:w="880" w:type="dxa"/>
            <w:tcBorders>
              <w:top w:val="nil"/>
              <w:left w:val="nil"/>
              <w:bottom w:val="single" w:sz="4" w:space="0" w:color="auto"/>
              <w:right w:val="single" w:sz="4" w:space="0" w:color="auto"/>
            </w:tcBorders>
            <w:shd w:val="clear" w:color="000000" w:fill="FFFFFF"/>
            <w:noWrap/>
            <w:vAlign w:val="center"/>
            <w:hideMark/>
          </w:tcPr>
          <w:p w14:paraId="51CB110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1220" w:type="dxa"/>
            <w:tcBorders>
              <w:top w:val="nil"/>
              <w:left w:val="nil"/>
              <w:bottom w:val="single" w:sz="4" w:space="0" w:color="auto"/>
              <w:right w:val="single" w:sz="4" w:space="0" w:color="auto"/>
            </w:tcBorders>
            <w:shd w:val="clear" w:color="000000" w:fill="FFFFFF"/>
            <w:noWrap/>
            <w:vAlign w:val="center"/>
            <w:hideMark/>
          </w:tcPr>
          <w:p w14:paraId="7658AC2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8</w:t>
            </w:r>
          </w:p>
        </w:tc>
        <w:tc>
          <w:tcPr>
            <w:tcW w:w="1260" w:type="dxa"/>
            <w:tcBorders>
              <w:top w:val="nil"/>
              <w:left w:val="nil"/>
              <w:bottom w:val="single" w:sz="4" w:space="0" w:color="auto"/>
              <w:right w:val="single" w:sz="4" w:space="0" w:color="auto"/>
            </w:tcBorders>
            <w:shd w:val="clear" w:color="000000" w:fill="FFFFFF"/>
            <w:vAlign w:val="center"/>
            <w:hideMark/>
          </w:tcPr>
          <w:p w14:paraId="42D05A7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0,231</w:t>
            </w:r>
          </w:p>
        </w:tc>
        <w:tc>
          <w:tcPr>
            <w:tcW w:w="1520" w:type="dxa"/>
            <w:tcBorders>
              <w:top w:val="nil"/>
              <w:left w:val="nil"/>
              <w:bottom w:val="single" w:sz="4" w:space="0" w:color="auto"/>
              <w:right w:val="single" w:sz="4" w:space="0" w:color="auto"/>
            </w:tcBorders>
            <w:shd w:val="clear" w:color="000000" w:fill="FFFFFF"/>
            <w:vAlign w:val="center"/>
            <w:hideMark/>
          </w:tcPr>
          <w:p w14:paraId="4E2C217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1,845</w:t>
            </w:r>
          </w:p>
        </w:tc>
      </w:tr>
      <w:tr w:rsidR="00CA5E22" w:rsidRPr="00CA5E22" w14:paraId="025D2993" w14:textId="77777777" w:rsidTr="00CA5E22">
        <w:trPr>
          <w:trHeight w:val="420"/>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3552453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51</w:t>
            </w:r>
          </w:p>
        </w:tc>
        <w:tc>
          <w:tcPr>
            <w:tcW w:w="5373" w:type="dxa"/>
            <w:tcBorders>
              <w:top w:val="nil"/>
              <w:left w:val="nil"/>
              <w:bottom w:val="single" w:sz="4" w:space="0" w:color="auto"/>
              <w:right w:val="single" w:sz="4" w:space="0" w:color="auto"/>
            </w:tcBorders>
            <w:shd w:val="clear" w:color="000000" w:fill="FFFFFF"/>
            <w:vAlign w:val="center"/>
            <w:hideMark/>
          </w:tcPr>
          <w:p w14:paraId="3036B9A8"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Մետաղական մասերի  ներկում հակակոռոզիոն ներկով   (2շերտ)</w:t>
            </w:r>
          </w:p>
        </w:tc>
        <w:tc>
          <w:tcPr>
            <w:tcW w:w="880" w:type="dxa"/>
            <w:tcBorders>
              <w:top w:val="nil"/>
              <w:left w:val="nil"/>
              <w:bottom w:val="single" w:sz="4" w:space="0" w:color="auto"/>
              <w:right w:val="single" w:sz="4" w:space="0" w:color="auto"/>
            </w:tcBorders>
            <w:shd w:val="clear" w:color="000000" w:fill="FFFFFF"/>
            <w:noWrap/>
            <w:vAlign w:val="center"/>
            <w:hideMark/>
          </w:tcPr>
          <w:p w14:paraId="3E7D37F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r w:rsidRPr="00CA5E22">
              <w:rPr>
                <w:rFonts w:ascii="GHEA Grapalat" w:hAnsi="GHEA Grapalat" w:cs="Arial"/>
                <w:sz w:val="22"/>
                <w:szCs w:val="22"/>
                <w:vertAlign w:val="superscript"/>
                <w:lang w:val="ru-RU" w:eastAsia="ru-RU"/>
              </w:rPr>
              <w:t>2</w:t>
            </w:r>
          </w:p>
        </w:tc>
        <w:tc>
          <w:tcPr>
            <w:tcW w:w="1220" w:type="dxa"/>
            <w:tcBorders>
              <w:top w:val="nil"/>
              <w:left w:val="nil"/>
              <w:bottom w:val="single" w:sz="4" w:space="0" w:color="auto"/>
              <w:right w:val="single" w:sz="4" w:space="0" w:color="auto"/>
            </w:tcBorders>
            <w:shd w:val="clear" w:color="000000" w:fill="FFFFFF"/>
            <w:noWrap/>
            <w:vAlign w:val="center"/>
            <w:hideMark/>
          </w:tcPr>
          <w:p w14:paraId="64D9326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30,940</w:t>
            </w:r>
          </w:p>
        </w:tc>
        <w:tc>
          <w:tcPr>
            <w:tcW w:w="1260" w:type="dxa"/>
            <w:tcBorders>
              <w:top w:val="nil"/>
              <w:left w:val="nil"/>
              <w:bottom w:val="single" w:sz="4" w:space="0" w:color="auto"/>
              <w:right w:val="single" w:sz="4" w:space="0" w:color="auto"/>
            </w:tcBorders>
            <w:shd w:val="clear" w:color="000000" w:fill="FFFFFF"/>
            <w:vAlign w:val="center"/>
            <w:hideMark/>
          </w:tcPr>
          <w:p w14:paraId="7B6FAFA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1,699</w:t>
            </w:r>
          </w:p>
        </w:tc>
        <w:tc>
          <w:tcPr>
            <w:tcW w:w="1520" w:type="dxa"/>
            <w:tcBorders>
              <w:top w:val="nil"/>
              <w:left w:val="nil"/>
              <w:bottom w:val="single" w:sz="4" w:space="0" w:color="auto"/>
              <w:right w:val="single" w:sz="4" w:space="0" w:color="auto"/>
            </w:tcBorders>
            <w:shd w:val="clear" w:color="000000" w:fill="FFFFFF"/>
            <w:vAlign w:val="center"/>
            <w:hideMark/>
          </w:tcPr>
          <w:p w14:paraId="06B2546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52,564</w:t>
            </w:r>
          </w:p>
        </w:tc>
      </w:tr>
      <w:tr w:rsidR="00CA5E22" w:rsidRPr="00CA5E22" w14:paraId="1036D95E" w14:textId="77777777" w:rsidTr="00CA5E22">
        <w:trPr>
          <w:trHeight w:val="420"/>
        </w:trPr>
        <w:tc>
          <w:tcPr>
            <w:tcW w:w="581" w:type="dxa"/>
            <w:tcBorders>
              <w:top w:val="nil"/>
              <w:left w:val="single" w:sz="4" w:space="0" w:color="auto"/>
              <w:bottom w:val="nil"/>
              <w:right w:val="single" w:sz="4" w:space="0" w:color="auto"/>
            </w:tcBorders>
            <w:shd w:val="clear" w:color="000000" w:fill="FFFFFF"/>
            <w:vAlign w:val="center"/>
            <w:hideMark/>
          </w:tcPr>
          <w:p w14:paraId="4B108F5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52</w:t>
            </w:r>
          </w:p>
        </w:tc>
        <w:tc>
          <w:tcPr>
            <w:tcW w:w="5373" w:type="dxa"/>
            <w:tcBorders>
              <w:top w:val="nil"/>
              <w:left w:val="nil"/>
              <w:bottom w:val="single" w:sz="4" w:space="0" w:color="auto"/>
              <w:right w:val="single" w:sz="4" w:space="0" w:color="auto"/>
            </w:tcBorders>
            <w:shd w:val="clear" w:color="000000" w:fill="FFFFFF"/>
            <w:vAlign w:val="center"/>
            <w:hideMark/>
          </w:tcPr>
          <w:p w14:paraId="555708FE"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Տանիքածածկույթի տակ փայտամածի պատրաստում </w:t>
            </w:r>
          </w:p>
        </w:tc>
        <w:tc>
          <w:tcPr>
            <w:tcW w:w="880" w:type="dxa"/>
            <w:tcBorders>
              <w:top w:val="nil"/>
              <w:left w:val="nil"/>
              <w:bottom w:val="single" w:sz="4" w:space="0" w:color="auto"/>
              <w:right w:val="single" w:sz="4" w:space="0" w:color="auto"/>
            </w:tcBorders>
            <w:shd w:val="clear" w:color="000000" w:fill="FFFFFF"/>
            <w:noWrap/>
            <w:vAlign w:val="center"/>
            <w:hideMark/>
          </w:tcPr>
          <w:p w14:paraId="0700DEB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r w:rsidRPr="00CA5E22">
              <w:rPr>
                <w:rFonts w:ascii="GHEA Grapalat" w:hAnsi="GHEA Grapalat" w:cs="Arial"/>
                <w:sz w:val="22"/>
                <w:szCs w:val="22"/>
                <w:vertAlign w:val="superscript"/>
                <w:lang w:val="ru-RU" w:eastAsia="ru-RU"/>
              </w:rPr>
              <w:t>3</w:t>
            </w:r>
          </w:p>
        </w:tc>
        <w:tc>
          <w:tcPr>
            <w:tcW w:w="1220" w:type="dxa"/>
            <w:tcBorders>
              <w:top w:val="nil"/>
              <w:left w:val="nil"/>
              <w:bottom w:val="single" w:sz="4" w:space="0" w:color="auto"/>
              <w:right w:val="single" w:sz="4" w:space="0" w:color="auto"/>
            </w:tcBorders>
            <w:shd w:val="clear" w:color="000000" w:fill="FFFFFF"/>
            <w:vAlign w:val="center"/>
            <w:hideMark/>
          </w:tcPr>
          <w:p w14:paraId="476C5E7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17,000</w:t>
            </w:r>
          </w:p>
        </w:tc>
        <w:tc>
          <w:tcPr>
            <w:tcW w:w="1260" w:type="dxa"/>
            <w:tcBorders>
              <w:top w:val="nil"/>
              <w:left w:val="nil"/>
              <w:bottom w:val="single" w:sz="4" w:space="0" w:color="auto"/>
              <w:right w:val="single" w:sz="4" w:space="0" w:color="auto"/>
            </w:tcBorders>
            <w:shd w:val="clear" w:color="000000" w:fill="FFFFFF"/>
            <w:vAlign w:val="center"/>
            <w:hideMark/>
          </w:tcPr>
          <w:p w14:paraId="23716C4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268,280</w:t>
            </w:r>
          </w:p>
        </w:tc>
        <w:tc>
          <w:tcPr>
            <w:tcW w:w="1520" w:type="dxa"/>
            <w:tcBorders>
              <w:top w:val="nil"/>
              <w:left w:val="nil"/>
              <w:bottom w:val="single" w:sz="4" w:space="0" w:color="auto"/>
              <w:right w:val="single" w:sz="4" w:space="0" w:color="auto"/>
            </w:tcBorders>
            <w:shd w:val="clear" w:color="000000" w:fill="FFFFFF"/>
            <w:vAlign w:val="center"/>
            <w:hideMark/>
          </w:tcPr>
          <w:p w14:paraId="5153A03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4560,752</w:t>
            </w:r>
          </w:p>
        </w:tc>
      </w:tr>
      <w:tr w:rsidR="00CA5E22" w:rsidRPr="00CA5E22" w14:paraId="1CA0E5D8" w14:textId="77777777" w:rsidTr="00CA5E22">
        <w:trPr>
          <w:trHeight w:val="690"/>
        </w:trPr>
        <w:tc>
          <w:tcPr>
            <w:tcW w:w="581" w:type="dxa"/>
            <w:tcBorders>
              <w:top w:val="single" w:sz="4" w:space="0" w:color="auto"/>
              <w:left w:val="single" w:sz="4" w:space="0" w:color="auto"/>
              <w:bottom w:val="nil"/>
              <w:right w:val="single" w:sz="4" w:space="0" w:color="auto"/>
            </w:tcBorders>
            <w:shd w:val="clear" w:color="000000" w:fill="FFFFFF"/>
            <w:vAlign w:val="center"/>
            <w:hideMark/>
          </w:tcPr>
          <w:p w14:paraId="233DAE2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53</w:t>
            </w:r>
          </w:p>
        </w:tc>
        <w:tc>
          <w:tcPr>
            <w:tcW w:w="5373" w:type="dxa"/>
            <w:tcBorders>
              <w:top w:val="nil"/>
              <w:left w:val="nil"/>
              <w:bottom w:val="nil"/>
              <w:right w:val="single" w:sz="4" w:space="0" w:color="auto"/>
            </w:tcBorders>
            <w:shd w:val="clear" w:color="000000" w:fill="FFFFFF"/>
            <w:vAlign w:val="center"/>
            <w:hideMark/>
          </w:tcPr>
          <w:p w14:paraId="104E3708"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Տանիքածածկույթի պատրաստում 0.5մմ հաստությամբ գունավոր  պրոֆիլավոր թիթեղից КП-21-0,50մմ</w:t>
            </w:r>
          </w:p>
        </w:tc>
        <w:tc>
          <w:tcPr>
            <w:tcW w:w="880" w:type="dxa"/>
            <w:tcBorders>
              <w:top w:val="nil"/>
              <w:left w:val="nil"/>
              <w:bottom w:val="nil"/>
              <w:right w:val="single" w:sz="4" w:space="0" w:color="auto"/>
            </w:tcBorders>
            <w:shd w:val="clear" w:color="000000" w:fill="FFFFFF"/>
            <w:noWrap/>
            <w:vAlign w:val="center"/>
            <w:hideMark/>
          </w:tcPr>
          <w:p w14:paraId="23A1D7D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r w:rsidRPr="00CA5E22">
              <w:rPr>
                <w:rFonts w:ascii="GHEA Grapalat" w:hAnsi="GHEA Grapalat" w:cs="Arial"/>
                <w:sz w:val="22"/>
                <w:szCs w:val="22"/>
                <w:vertAlign w:val="superscript"/>
                <w:lang w:val="ru-RU" w:eastAsia="ru-RU"/>
              </w:rPr>
              <w:t>2</w:t>
            </w:r>
          </w:p>
        </w:tc>
        <w:tc>
          <w:tcPr>
            <w:tcW w:w="1220" w:type="dxa"/>
            <w:tcBorders>
              <w:top w:val="nil"/>
              <w:left w:val="nil"/>
              <w:bottom w:val="single" w:sz="4" w:space="0" w:color="auto"/>
              <w:right w:val="single" w:sz="4" w:space="0" w:color="auto"/>
            </w:tcBorders>
            <w:shd w:val="clear" w:color="000000" w:fill="FFFFFF"/>
            <w:noWrap/>
            <w:vAlign w:val="center"/>
            <w:hideMark/>
          </w:tcPr>
          <w:p w14:paraId="12E32EB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1081,000</w:t>
            </w:r>
          </w:p>
        </w:tc>
        <w:tc>
          <w:tcPr>
            <w:tcW w:w="1260" w:type="dxa"/>
            <w:tcBorders>
              <w:top w:val="nil"/>
              <w:left w:val="nil"/>
              <w:bottom w:val="single" w:sz="4" w:space="0" w:color="auto"/>
              <w:right w:val="single" w:sz="4" w:space="0" w:color="auto"/>
            </w:tcBorders>
            <w:shd w:val="clear" w:color="000000" w:fill="FFFFFF"/>
            <w:vAlign w:val="center"/>
            <w:hideMark/>
          </w:tcPr>
          <w:p w14:paraId="308354B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8,367</w:t>
            </w:r>
          </w:p>
        </w:tc>
        <w:tc>
          <w:tcPr>
            <w:tcW w:w="1520" w:type="dxa"/>
            <w:tcBorders>
              <w:top w:val="nil"/>
              <w:left w:val="nil"/>
              <w:bottom w:val="single" w:sz="4" w:space="0" w:color="auto"/>
              <w:right w:val="single" w:sz="4" w:space="0" w:color="auto"/>
            </w:tcBorders>
            <w:shd w:val="clear" w:color="000000" w:fill="FFFFFF"/>
            <w:vAlign w:val="center"/>
            <w:hideMark/>
          </w:tcPr>
          <w:p w14:paraId="395568C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9044,234</w:t>
            </w:r>
          </w:p>
        </w:tc>
      </w:tr>
      <w:tr w:rsidR="00CA5E22" w:rsidRPr="00CA5E22" w14:paraId="3BBD755F" w14:textId="77777777" w:rsidTr="00CA5E22">
        <w:trPr>
          <w:trHeight w:val="420"/>
        </w:trPr>
        <w:tc>
          <w:tcPr>
            <w:tcW w:w="581" w:type="dxa"/>
            <w:tcBorders>
              <w:top w:val="single" w:sz="4" w:space="0" w:color="auto"/>
              <w:left w:val="single" w:sz="4" w:space="0" w:color="auto"/>
              <w:bottom w:val="nil"/>
              <w:right w:val="single" w:sz="4" w:space="0" w:color="auto"/>
            </w:tcBorders>
            <w:shd w:val="clear" w:color="000000" w:fill="FFFFFF"/>
            <w:vAlign w:val="center"/>
            <w:hideMark/>
          </w:tcPr>
          <w:p w14:paraId="639E639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54</w:t>
            </w:r>
          </w:p>
        </w:tc>
        <w:tc>
          <w:tcPr>
            <w:tcW w:w="5373" w:type="dxa"/>
            <w:tcBorders>
              <w:top w:val="single" w:sz="4" w:space="0" w:color="auto"/>
              <w:left w:val="nil"/>
              <w:bottom w:val="single" w:sz="4" w:space="0" w:color="auto"/>
              <w:right w:val="single" w:sz="4" w:space="0" w:color="auto"/>
            </w:tcBorders>
            <w:shd w:val="clear" w:color="000000" w:fill="FFFFFF"/>
            <w:vAlign w:val="center"/>
            <w:hideMark/>
          </w:tcPr>
          <w:p w14:paraId="4E605733"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Պիպերի երեսպատում հարթ գունավոր ցինկապատ թիթեղից 150x150</w:t>
            </w:r>
          </w:p>
        </w:tc>
        <w:tc>
          <w:tcPr>
            <w:tcW w:w="880" w:type="dxa"/>
            <w:tcBorders>
              <w:top w:val="single" w:sz="4" w:space="0" w:color="auto"/>
              <w:left w:val="nil"/>
              <w:bottom w:val="single" w:sz="4" w:space="0" w:color="auto"/>
              <w:right w:val="single" w:sz="4" w:space="0" w:color="auto"/>
            </w:tcBorders>
            <w:shd w:val="clear" w:color="000000" w:fill="FFFFFF"/>
            <w:noWrap/>
            <w:vAlign w:val="center"/>
            <w:hideMark/>
          </w:tcPr>
          <w:p w14:paraId="60FE1F3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r w:rsidRPr="00CA5E22">
              <w:rPr>
                <w:rFonts w:ascii="GHEA Grapalat" w:hAnsi="GHEA Grapalat" w:cs="Arial"/>
                <w:sz w:val="22"/>
                <w:szCs w:val="22"/>
                <w:vertAlign w:val="superscript"/>
                <w:lang w:val="ru-RU" w:eastAsia="ru-RU"/>
              </w:rPr>
              <w:t>2</w:t>
            </w:r>
          </w:p>
        </w:tc>
        <w:tc>
          <w:tcPr>
            <w:tcW w:w="1220" w:type="dxa"/>
            <w:tcBorders>
              <w:top w:val="nil"/>
              <w:left w:val="nil"/>
              <w:bottom w:val="single" w:sz="4" w:space="0" w:color="auto"/>
              <w:right w:val="single" w:sz="4" w:space="0" w:color="auto"/>
            </w:tcBorders>
            <w:shd w:val="clear" w:color="000000" w:fill="FFFFFF"/>
            <w:vAlign w:val="center"/>
            <w:hideMark/>
          </w:tcPr>
          <w:p w14:paraId="100032B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50,000</w:t>
            </w:r>
          </w:p>
        </w:tc>
        <w:tc>
          <w:tcPr>
            <w:tcW w:w="1260" w:type="dxa"/>
            <w:tcBorders>
              <w:top w:val="nil"/>
              <w:left w:val="nil"/>
              <w:bottom w:val="single" w:sz="4" w:space="0" w:color="auto"/>
              <w:right w:val="single" w:sz="4" w:space="0" w:color="auto"/>
            </w:tcBorders>
            <w:shd w:val="clear" w:color="000000" w:fill="FFFFFF"/>
            <w:vAlign w:val="center"/>
            <w:hideMark/>
          </w:tcPr>
          <w:p w14:paraId="72A7212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5,037</w:t>
            </w:r>
          </w:p>
        </w:tc>
        <w:tc>
          <w:tcPr>
            <w:tcW w:w="1520" w:type="dxa"/>
            <w:tcBorders>
              <w:top w:val="nil"/>
              <w:left w:val="nil"/>
              <w:bottom w:val="single" w:sz="4" w:space="0" w:color="auto"/>
              <w:right w:val="single" w:sz="4" w:space="0" w:color="auto"/>
            </w:tcBorders>
            <w:shd w:val="clear" w:color="000000" w:fill="FFFFFF"/>
            <w:vAlign w:val="center"/>
            <w:hideMark/>
          </w:tcPr>
          <w:p w14:paraId="10AF9A4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251,836</w:t>
            </w:r>
          </w:p>
        </w:tc>
      </w:tr>
      <w:tr w:rsidR="00CA5E22" w:rsidRPr="00CA5E22" w14:paraId="7E1F1B5C" w14:textId="77777777" w:rsidTr="00CA5E22">
        <w:trPr>
          <w:trHeight w:val="420"/>
        </w:trPr>
        <w:tc>
          <w:tcPr>
            <w:tcW w:w="581" w:type="dxa"/>
            <w:tcBorders>
              <w:top w:val="single" w:sz="4" w:space="0" w:color="auto"/>
              <w:left w:val="single" w:sz="4" w:space="0" w:color="auto"/>
              <w:bottom w:val="nil"/>
              <w:right w:val="single" w:sz="4" w:space="0" w:color="auto"/>
            </w:tcBorders>
            <w:shd w:val="clear" w:color="000000" w:fill="FFFFFF"/>
            <w:vAlign w:val="center"/>
            <w:hideMark/>
          </w:tcPr>
          <w:p w14:paraId="6E4C9B7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55</w:t>
            </w:r>
          </w:p>
        </w:tc>
        <w:tc>
          <w:tcPr>
            <w:tcW w:w="5373" w:type="dxa"/>
            <w:tcBorders>
              <w:top w:val="nil"/>
              <w:left w:val="nil"/>
              <w:bottom w:val="single" w:sz="4" w:space="0" w:color="auto"/>
              <w:right w:val="single" w:sz="4" w:space="0" w:color="auto"/>
            </w:tcBorders>
            <w:shd w:val="clear" w:color="000000" w:fill="FFFFFF"/>
            <w:vAlign w:val="center"/>
            <w:hideMark/>
          </w:tcPr>
          <w:p w14:paraId="0BF54242"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Կավարամածի հակահրդեհային պաշտպանություն</w:t>
            </w:r>
          </w:p>
        </w:tc>
        <w:tc>
          <w:tcPr>
            <w:tcW w:w="880" w:type="dxa"/>
            <w:tcBorders>
              <w:top w:val="nil"/>
              <w:left w:val="nil"/>
              <w:bottom w:val="single" w:sz="4" w:space="0" w:color="auto"/>
              <w:right w:val="single" w:sz="4" w:space="0" w:color="auto"/>
            </w:tcBorders>
            <w:shd w:val="clear" w:color="000000" w:fill="FFFFFF"/>
            <w:noWrap/>
            <w:vAlign w:val="center"/>
            <w:hideMark/>
          </w:tcPr>
          <w:p w14:paraId="5AFB949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r w:rsidRPr="00CA5E22">
              <w:rPr>
                <w:rFonts w:ascii="GHEA Grapalat" w:hAnsi="GHEA Grapalat" w:cs="Arial"/>
                <w:sz w:val="22"/>
                <w:szCs w:val="22"/>
                <w:vertAlign w:val="superscript"/>
                <w:lang w:val="ru-RU" w:eastAsia="ru-RU"/>
              </w:rPr>
              <w:t>2</w:t>
            </w:r>
          </w:p>
        </w:tc>
        <w:tc>
          <w:tcPr>
            <w:tcW w:w="1220" w:type="dxa"/>
            <w:tcBorders>
              <w:top w:val="nil"/>
              <w:left w:val="nil"/>
              <w:bottom w:val="single" w:sz="4" w:space="0" w:color="auto"/>
              <w:right w:val="single" w:sz="4" w:space="0" w:color="auto"/>
            </w:tcBorders>
            <w:shd w:val="clear" w:color="000000" w:fill="FFFFFF"/>
            <w:vAlign w:val="center"/>
            <w:hideMark/>
          </w:tcPr>
          <w:p w14:paraId="00809B6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1081,000</w:t>
            </w:r>
          </w:p>
        </w:tc>
        <w:tc>
          <w:tcPr>
            <w:tcW w:w="1260" w:type="dxa"/>
            <w:tcBorders>
              <w:top w:val="nil"/>
              <w:left w:val="nil"/>
              <w:bottom w:val="single" w:sz="4" w:space="0" w:color="auto"/>
              <w:right w:val="single" w:sz="4" w:space="0" w:color="auto"/>
            </w:tcBorders>
            <w:shd w:val="clear" w:color="000000" w:fill="FFFFFF"/>
            <w:vAlign w:val="center"/>
            <w:hideMark/>
          </w:tcPr>
          <w:p w14:paraId="60D5C45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0,466</w:t>
            </w:r>
          </w:p>
        </w:tc>
        <w:tc>
          <w:tcPr>
            <w:tcW w:w="1520" w:type="dxa"/>
            <w:tcBorders>
              <w:top w:val="nil"/>
              <w:left w:val="nil"/>
              <w:bottom w:val="single" w:sz="4" w:space="0" w:color="auto"/>
              <w:right w:val="single" w:sz="4" w:space="0" w:color="auto"/>
            </w:tcBorders>
            <w:shd w:val="clear" w:color="000000" w:fill="FFFFFF"/>
            <w:vAlign w:val="center"/>
            <w:hideMark/>
          </w:tcPr>
          <w:p w14:paraId="03DADB6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504,253</w:t>
            </w:r>
          </w:p>
        </w:tc>
      </w:tr>
      <w:tr w:rsidR="00CA5E22" w:rsidRPr="00CA5E22" w14:paraId="5451A895" w14:textId="77777777" w:rsidTr="00CA5E22">
        <w:trPr>
          <w:trHeight w:val="675"/>
        </w:trPr>
        <w:tc>
          <w:tcPr>
            <w:tcW w:w="581" w:type="dxa"/>
            <w:tcBorders>
              <w:top w:val="single" w:sz="4" w:space="0" w:color="auto"/>
              <w:left w:val="single" w:sz="4" w:space="0" w:color="auto"/>
              <w:bottom w:val="nil"/>
              <w:right w:val="single" w:sz="4" w:space="0" w:color="auto"/>
            </w:tcBorders>
            <w:shd w:val="clear" w:color="000000" w:fill="FFFFFF"/>
            <w:vAlign w:val="center"/>
            <w:hideMark/>
          </w:tcPr>
          <w:p w14:paraId="0A6993A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56</w:t>
            </w:r>
          </w:p>
        </w:tc>
        <w:tc>
          <w:tcPr>
            <w:tcW w:w="5373" w:type="dxa"/>
            <w:tcBorders>
              <w:top w:val="nil"/>
              <w:left w:val="nil"/>
              <w:bottom w:val="single" w:sz="4" w:space="0" w:color="auto"/>
              <w:right w:val="single" w:sz="4" w:space="0" w:color="auto"/>
            </w:tcBorders>
            <w:shd w:val="clear" w:color="000000" w:fill="FFFFFF"/>
            <w:vAlign w:val="center"/>
            <w:hideMark/>
          </w:tcPr>
          <w:p w14:paraId="0F534C69"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Տանիքի արգելաճաղերի պատրաստում մետաղաղական կոնստրուկցիաներից</w:t>
            </w:r>
          </w:p>
        </w:tc>
        <w:tc>
          <w:tcPr>
            <w:tcW w:w="880" w:type="dxa"/>
            <w:tcBorders>
              <w:top w:val="nil"/>
              <w:left w:val="nil"/>
              <w:bottom w:val="single" w:sz="4" w:space="0" w:color="auto"/>
              <w:right w:val="single" w:sz="4" w:space="0" w:color="auto"/>
            </w:tcBorders>
            <w:shd w:val="clear" w:color="000000" w:fill="FFFFFF"/>
            <w:noWrap/>
            <w:vAlign w:val="center"/>
            <w:hideMark/>
          </w:tcPr>
          <w:p w14:paraId="09A7159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տն</w:t>
            </w:r>
          </w:p>
        </w:tc>
        <w:tc>
          <w:tcPr>
            <w:tcW w:w="1220" w:type="dxa"/>
            <w:tcBorders>
              <w:top w:val="nil"/>
              <w:left w:val="nil"/>
              <w:bottom w:val="single" w:sz="4" w:space="0" w:color="auto"/>
              <w:right w:val="single" w:sz="4" w:space="0" w:color="auto"/>
            </w:tcBorders>
            <w:shd w:val="clear" w:color="000000" w:fill="FFFFFF"/>
            <w:noWrap/>
            <w:vAlign w:val="center"/>
            <w:hideMark/>
          </w:tcPr>
          <w:p w14:paraId="69F3F33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1,200</w:t>
            </w:r>
          </w:p>
        </w:tc>
        <w:tc>
          <w:tcPr>
            <w:tcW w:w="1260" w:type="dxa"/>
            <w:tcBorders>
              <w:top w:val="nil"/>
              <w:left w:val="nil"/>
              <w:bottom w:val="single" w:sz="4" w:space="0" w:color="auto"/>
              <w:right w:val="single" w:sz="4" w:space="0" w:color="auto"/>
            </w:tcBorders>
            <w:shd w:val="clear" w:color="000000" w:fill="FFFFFF"/>
            <w:vAlign w:val="center"/>
            <w:hideMark/>
          </w:tcPr>
          <w:p w14:paraId="4EC7132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116,799</w:t>
            </w:r>
          </w:p>
        </w:tc>
        <w:tc>
          <w:tcPr>
            <w:tcW w:w="1520" w:type="dxa"/>
            <w:tcBorders>
              <w:top w:val="nil"/>
              <w:left w:val="nil"/>
              <w:bottom w:val="single" w:sz="4" w:space="0" w:color="auto"/>
              <w:right w:val="single" w:sz="4" w:space="0" w:color="auto"/>
            </w:tcBorders>
            <w:shd w:val="clear" w:color="000000" w:fill="FFFFFF"/>
            <w:vAlign w:val="center"/>
            <w:hideMark/>
          </w:tcPr>
          <w:p w14:paraId="463758A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140,158</w:t>
            </w:r>
          </w:p>
        </w:tc>
      </w:tr>
      <w:tr w:rsidR="00CA5E22" w:rsidRPr="00CA5E22" w14:paraId="076CDD88" w14:textId="77777777" w:rsidTr="00CA5E22">
        <w:trPr>
          <w:trHeight w:val="420"/>
        </w:trPr>
        <w:tc>
          <w:tcPr>
            <w:tcW w:w="581" w:type="dxa"/>
            <w:tcBorders>
              <w:top w:val="single" w:sz="4" w:space="0" w:color="auto"/>
              <w:left w:val="single" w:sz="4" w:space="0" w:color="auto"/>
              <w:bottom w:val="nil"/>
              <w:right w:val="single" w:sz="4" w:space="0" w:color="auto"/>
            </w:tcBorders>
            <w:shd w:val="clear" w:color="000000" w:fill="FFFFFF"/>
            <w:vAlign w:val="center"/>
            <w:hideMark/>
          </w:tcPr>
          <w:p w14:paraId="5BBD3DC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57</w:t>
            </w:r>
          </w:p>
        </w:tc>
        <w:tc>
          <w:tcPr>
            <w:tcW w:w="5373" w:type="dxa"/>
            <w:tcBorders>
              <w:top w:val="nil"/>
              <w:left w:val="nil"/>
              <w:bottom w:val="single" w:sz="4" w:space="0" w:color="auto"/>
              <w:right w:val="single" w:sz="4" w:space="0" w:color="auto"/>
            </w:tcBorders>
            <w:shd w:val="clear" w:color="000000" w:fill="FFFFFF"/>
            <w:vAlign w:val="center"/>
            <w:hideMark/>
          </w:tcPr>
          <w:p w14:paraId="05F72F52"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Տանիքի արգելաճաղերի տեղադրում </w:t>
            </w:r>
          </w:p>
        </w:tc>
        <w:tc>
          <w:tcPr>
            <w:tcW w:w="880" w:type="dxa"/>
            <w:tcBorders>
              <w:top w:val="nil"/>
              <w:left w:val="nil"/>
              <w:bottom w:val="single" w:sz="4" w:space="0" w:color="auto"/>
              <w:right w:val="single" w:sz="4" w:space="0" w:color="auto"/>
            </w:tcBorders>
            <w:shd w:val="clear" w:color="000000" w:fill="FFFFFF"/>
            <w:noWrap/>
            <w:vAlign w:val="center"/>
            <w:hideMark/>
          </w:tcPr>
          <w:p w14:paraId="76DF093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գմ</w:t>
            </w:r>
          </w:p>
        </w:tc>
        <w:tc>
          <w:tcPr>
            <w:tcW w:w="1220" w:type="dxa"/>
            <w:tcBorders>
              <w:top w:val="nil"/>
              <w:left w:val="nil"/>
              <w:bottom w:val="single" w:sz="4" w:space="0" w:color="auto"/>
              <w:right w:val="single" w:sz="4" w:space="0" w:color="auto"/>
            </w:tcBorders>
            <w:shd w:val="clear" w:color="000000" w:fill="FFFFFF"/>
            <w:vAlign w:val="center"/>
            <w:hideMark/>
          </w:tcPr>
          <w:p w14:paraId="65719E8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408,000</w:t>
            </w:r>
          </w:p>
        </w:tc>
        <w:tc>
          <w:tcPr>
            <w:tcW w:w="1260" w:type="dxa"/>
            <w:tcBorders>
              <w:top w:val="nil"/>
              <w:left w:val="nil"/>
              <w:bottom w:val="single" w:sz="4" w:space="0" w:color="auto"/>
              <w:right w:val="single" w:sz="4" w:space="0" w:color="auto"/>
            </w:tcBorders>
            <w:shd w:val="clear" w:color="000000" w:fill="FFFFFF"/>
            <w:vAlign w:val="center"/>
            <w:hideMark/>
          </w:tcPr>
          <w:p w14:paraId="52DBA48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0,217</w:t>
            </w:r>
          </w:p>
        </w:tc>
        <w:tc>
          <w:tcPr>
            <w:tcW w:w="1520" w:type="dxa"/>
            <w:tcBorders>
              <w:top w:val="nil"/>
              <w:left w:val="nil"/>
              <w:bottom w:val="single" w:sz="4" w:space="0" w:color="auto"/>
              <w:right w:val="single" w:sz="4" w:space="0" w:color="auto"/>
            </w:tcBorders>
            <w:shd w:val="clear" w:color="000000" w:fill="FFFFFF"/>
            <w:vAlign w:val="center"/>
            <w:hideMark/>
          </w:tcPr>
          <w:p w14:paraId="4F4439D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88,487</w:t>
            </w:r>
          </w:p>
        </w:tc>
      </w:tr>
      <w:tr w:rsidR="00CA5E22" w:rsidRPr="00CA5E22" w14:paraId="22C2C501" w14:textId="77777777" w:rsidTr="00CA5E22">
        <w:trPr>
          <w:trHeight w:val="420"/>
        </w:trPr>
        <w:tc>
          <w:tcPr>
            <w:tcW w:w="581" w:type="dxa"/>
            <w:tcBorders>
              <w:top w:val="single" w:sz="4" w:space="0" w:color="auto"/>
              <w:left w:val="single" w:sz="4" w:space="0" w:color="auto"/>
              <w:bottom w:val="nil"/>
              <w:right w:val="nil"/>
            </w:tcBorders>
            <w:shd w:val="clear" w:color="000000" w:fill="FFFFFF"/>
            <w:noWrap/>
            <w:vAlign w:val="center"/>
            <w:hideMark/>
          </w:tcPr>
          <w:p w14:paraId="767B62C0"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5373" w:type="dxa"/>
            <w:tcBorders>
              <w:top w:val="single" w:sz="4" w:space="0" w:color="auto"/>
              <w:left w:val="nil"/>
              <w:bottom w:val="nil"/>
              <w:right w:val="nil"/>
            </w:tcBorders>
            <w:shd w:val="clear" w:color="000000" w:fill="FFFFFF"/>
            <w:vAlign w:val="center"/>
            <w:hideMark/>
          </w:tcPr>
          <w:p w14:paraId="7688505D" w14:textId="77777777" w:rsidR="00CA5E22" w:rsidRPr="00CA5E22" w:rsidRDefault="00CA5E22" w:rsidP="00CA5E22">
            <w:pPr>
              <w:rPr>
                <w:rFonts w:ascii="GHEA Grapalat" w:hAnsi="GHEA Grapalat" w:cs="Arial"/>
                <w:b/>
                <w:bCs/>
                <w:sz w:val="22"/>
                <w:szCs w:val="22"/>
                <w:lang w:val="ru-RU" w:eastAsia="ru-RU"/>
              </w:rPr>
            </w:pPr>
            <w:r w:rsidRPr="00CA5E22">
              <w:rPr>
                <w:rFonts w:ascii="GHEA Grapalat" w:hAnsi="GHEA Grapalat" w:cs="Arial"/>
                <w:b/>
                <w:bCs/>
                <w:sz w:val="22"/>
                <w:szCs w:val="22"/>
                <w:lang w:val="ru-RU" w:eastAsia="ru-RU"/>
              </w:rPr>
              <w:t>Ներքին ջրամատակարարում</w:t>
            </w:r>
          </w:p>
        </w:tc>
        <w:tc>
          <w:tcPr>
            <w:tcW w:w="880" w:type="dxa"/>
            <w:tcBorders>
              <w:top w:val="single" w:sz="4" w:space="0" w:color="auto"/>
              <w:left w:val="nil"/>
              <w:bottom w:val="nil"/>
              <w:right w:val="nil"/>
            </w:tcBorders>
            <w:shd w:val="clear" w:color="000000" w:fill="FFFFFF"/>
            <w:noWrap/>
            <w:vAlign w:val="center"/>
            <w:hideMark/>
          </w:tcPr>
          <w:p w14:paraId="66800049"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1220" w:type="dxa"/>
            <w:tcBorders>
              <w:top w:val="single" w:sz="4" w:space="0" w:color="auto"/>
              <w:left w:val="nil"/>
              <w:bottom w:val="nil"/>
              <w:right w:val="nil"/>
            </w:tcBorders>
            <w:shd w:val="clear" w:color="000000" w:fill="FFFFFF"/>
            <w:noWrap/>
            <w:vAlign w:val="center"/>
            <w:hideMark/>
          </w:tcPr>
          <w:p w14:paraId="5797DE23"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1260" w:type="dxa"/>
            <w:tcBorders>
              <w:top w:val="nil"/>
              <w:left w:val="single" w:sz="4" w:space="0" w:color="auto"/>
              <w:bottom w:val="single" w:sz="4" w:space="0" w:color="auto"/>
              <w:right w:val="single" w:sz="4" w:space="0" w:color="auto"/>
            </w:tcBorders>
            <w:shd w:val="clear" w:color="000000" w:fill="FFFFFF"/>
            <w:vAlign w:val="center"/>
            <w:hideMark/>
          </w:tcPr>
          <w:p w14:paraId="7831DAF3"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1520" w:type="dxa"/>
            <w:tcBorders>
              <w:top w:val="nil"/>
              <w:left w:val="nil"/>
              <w:bottom w:val="single" w:sz="4" w:space="0" w:color="auto"/>
              <w:right w:val="single" w:sz="4" w:space="0" w:color="auto"/>
            </w:tcBorders>
            <w:shd w:val="clear" w:color="000000" w:fill="FFFFFF"/>
            <w:vAlign w:val="center"/>
            <w:hideMark/>
          </w:tcPr>
          <w:p w14:paraId="2BA98E3F"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r>
      <w:tr w:rsidR="00CA5E22" w:rsidRPr="00CA5E22" w14:paraId="767D1F8F" w14:textId="77777777" w:rsidTr="00CA5E22">
        <w:trPr>
          <w:trHeight w:val="735"/>
        </w:trPr>
        <w:tc>
          <w:tcPr>
            <w:tcW w:w="58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50C811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w:t>
            </w:r>
          </w:p>
        </w:tc>
        <w:tc>
          <w:tcPr>
            <w:tcW w:w="5373" w:type="dxa"/>
            <w:tcBorders>
              <w:top w:val="single" w:sz="4" w:space="0" w:color="auto"/>
              <w:left w:val="nil"/>
              <w:bottom w:val="nil"/>
              <w:right w:val="single" w:sz="4" w:space="0" w:color="auto"/>
            </w:tcBorders>
            <w:shd w:val="clear" w:color="000000" w:fill="FFFFFF"/>
            <w:vAlign w:val="center"/>
            <w:hideMark/>
          </w:tcPr>
          <w:p w14:paraId="6BC1455D"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Խմելու ջրի պոլիպրոպիլենային խողովակների տեղադրում PPR d=20x3,4 սառը ջրի համար, փորձարկումով</w:t>
            </w:r>
          </w:p>
        </w:tc>
        <w:tc>
          <w:tcPr>
            <w:tcW w:w="880" w:type="dxa"/>
            <w:tcBorders>
              <w:top w:val="single" w:sz="4" w:space="0" w:color="auto"/>
              <w:left w:val="nil"/>
              <w:bottom w:val="nil"/>
              <w:right w:val="single" w:sz="4" w:space="0" w:color="auto"/>
            </w:tcBorders>
            <w:shd w:val="clear" w:color="000000" w:fill="FFFFFF"/>
            <w:noWrap/>
            <w:vAlign w:val="center"/>
            <w:hideMark/>
          </w:tcPr>
          <w:p w14:paraId="708F043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p>
        </w:tc>
        <w:tc>
          <w:tcPr>
            <w:tcW w:w="1220" w:type="dxa"/>
            <w:tcBorders>
              <w:top w:val="single" w:sz="4" w:space="0" w:color="auto"/>
              <w:left w:val="nil"/>
              <w:bottom w:val="single" w:sz="4" w:space="0" w:color="auto"/>
              <w:right w:val="single" w:sz="4" w:space="0" w:color="auto"/>
            </w:tcBorders>
            <w:shd w:val="clear" w:color="000000" w:fill="FFFFFF"/>
            <w:noWrap/>
            <w:vAlign w:val="center"/>
            <w:hideMark/>
          </w:tcPr>
          <w:p w14:paraId="39A1562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52,0</w:t>
            </w:r>
          </w:p>
        </w:tc>
        <w:tc>
          <w:tcPr>
            <w:tcW w:w="1260" w:type="dxa"/>
            <w:tcBorders>
              <w:top w:val="nil"/>
              <w:left w:val="nil"/>
              <w:bottom w:val="single" w:sz="4" w:space="0" w:color="auto"/>
              <w:right w:val="single" w:sz="4" w:space="0" w:color="auto"/>
            </w:tcBorders>
            <w:shd w:val="clear" w:color="000000" w:fill="FFFFFF"/>
            <w:vAlign w:val="center"/>
            <w:hideMark/>
          </w:tcPr>
          <w:p w14:paraId="7D73A5A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4,282</w:t>
            </w:r>
          </w:p>
        </w:tc>
        <w:tc>
          <w:tcPr>
            <w:tcW w:w="1520" w:type="dxa"/>
            <w:tcBorders>
              <w:top w:val="nil"/>
              <w:left w:val="nil"/>
              <w:bottom w:val="single" w:sz="4" w:space="0" w:color="auto"/>
              <w:right w:val="single" w:sz="4" w:space="0" w:color="auto"/>
            </w:tcBorders>
            <w:shd w:val="clear" w:color="000000" w:fill="FFFFFF"/>
            <w:vAlign w:val="center"/>
            <w:hideMark/>
          </w:tcPr>
          <w:p w14:paraId="58A614E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222,653</w:t>
            </w:r>
          </w:p>
        </w:tc>
      </w:tr>
      <w:tr w:rsidR="00CA5E22" w:rsidRPr="00CA5E22" w14:paraId="2178B5B5" w14:textId="77777777" w:rsidTr="00CA5E22">
        <w:trPr>
          <w:trHeight w:val="705"/>
        </w:trPr>
        <w:tc>
          <w:tcPr>
            <w:tcW w:w="581" w:type="dxa"/>
            <w:tcBorders>
              <w:top w:val="nil"/>
              <w:left w:val="single" w:sz="4" w:space="0" w:color="auto"/>
              <w:bottom w:val="single" w:sz="4" w:space="0" w:color="auto"/>
              <w:right w:val="single" w:sz="4" w:space="0" w:color="auto"/>
            </w:tcBorders>
            <w:shd w:val="clear" w:color="000000" w:fill="FFFFFF"/>
            <w:noWrap/>
            <w:vAlign w:val="center"/>
            <w:hideMark/>
          </w:tcPr>
          <w:p w14:paraId="3930A6E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w:t>
            </w:r>
          </w:p>
        </w:tc>
        <w:tc>
          <w:tcPr>
            <w:tcW w:w="5373" w:type="dxa"/>
            <w:tcBorders>
              <w:top w:val="single" w:sz="4" w:space="0" w:color="auto"/>
              <w:left w:val="nil"/>
              <w:bottom w:val="nil"/>
              <w:right w:val="single" w:sz="4" w:space="0" w:color="auto"/>
            </w:tcBorders>
            <w:shd w:val="clear" w:color="000000" w:fill="FFFFFF"/>
            <w:vAlign w:val="center"/>
            <w:hideMark/>
          </w:tcPr>
          <w:p w14:paraId="1A7F28B6"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Խմելու ջրի պոլիպրոպիլենային խողովակների տեղադրում  PPR d=25x4,2 սառը ջրի համար,  փորձարկումով</w:t>
            </w:r>
          </w:p>
        </w:tc>
        <w:tc>
          <w:tcPr>
            <w:tcW w:w="880" w:type="dxa"/>
            <w:tcBorders>
              <w:top w:val="single" w:sz="4" w:space="0" w:color="auto"/>
              <w:left w:val="nil"/>
              <w:bottom w:val="nil"/>
              <w:right w:val="single" w:sz="4" w:space="0" w:color="auto"/>
            </w:tcBorders>
            <w:shd w:val="clear" w:color="000000" w:fill="FFFFFF"/>
            <w:noWrap/>
            <w:vAlign w:val="center"/>
            <w:hideMark/>
          </w:tcPr>
          <w:p w14:paraId="1B49843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p>
        </w:tc>
        <w:tc>
          <w:tcPr>
            <w:tcW w:w="1220" w:type="dxa"/>
            <w:tcBorders>
              <w:top w:val="nil"/>
              <w:left w:val="nil"/>
              <w:bottom w:val="single" w:sz="4" w:space="0" w:color="auto"/>
              <w:right w:val="single" w:sz="4" w:space="0" w:color="auto"/>
            </w:tcBorders>
            <w:shd w:val="clear" w:color="000000" w:fill="FFFFFF"/>
            <w:noWrap/>
            <w:vAlign w:val="center"/>
            <w:hideMark/>
          </w:tcPr>
          <w:p w14:paraId="6E62115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111,0</w:t>
            </w:r>
          </w:p>
        </w:tc>
        <w:tc>
          <w:tcPr>
            <w:tcW w:w="1260" w:type="dxa"/>
            <w:tcBorders>
              <w:top w:val="nil"/>
              <w:left w:val="nil"/>
              <w:bottom w:val="single" w:sz="4" w:space="0" w:color="auto"/>
              <w:right w:val="single" w:sz="4" w:space="0" w:color="auto"/>
            </w:tcBorders>
            <w:shd w:val="clear" w:color="000000" w:fill="FFFFFF"/>
            <w:vAlign w:val="center"/>
            <w:hideMark/>
          </w:tcPr>
          <w:p w14:paraId="4340FF6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3,804</w:t>
            </w:r>
          </w:p>
        </w:tc>
        <w:tc>
          <w:tcPr>
            <w:tcW w:w="1520" w:type="dxa"/>
            <w:tcBorders>
              <w:top w:val="nil"/>
              <w:left w:val="nil"/>
              <w:bottom w:val="single" w:sz="4" w:space="0" w:color="auto"/>
              <w:right w:val="single" w:sz="4" w:space="0" w:color="auto"/>
            </w:tcBorders>
            <w:shd w:val="clear" w:color="000000" w:fill="FFFFFF"/>
            <w:vAlign w:val="center"/>
            <w:hideMark/>
          </w:tcPr>
          <w:p w14:paraId="2F927AA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422,268</w:t>
            </w:r>
          </w:p>
        </w:tc>
      </w:tr>
      <w:tr w:rsidR="00CA5E22" w:rsidRPr="00CA5E22" w14:paraId="2B9A346D" w14:textId="77777777" w:rsidTr="00CA5E22">
        <w:trPr>
          <w:trHeight w:val="750"/>
        </w:trPr>
        <w:tc>
          <w:tcPr>
            <w:tcW w:w="581" w:type="dxa"/>
            <w:tcBorders>
              <w:top w:val="nil"/>
              <w:left w:val="single" w:sz="4" w:space="0" w:color="auto"/>
              <w:bottom w:val="single" w:sz="4" w:space="0" w:color="auto"/>
              <w:right w:val="single" w:sz="4" w:space="0" w:color="auto"/>
            </w:tcBorders>
            <w:shd w:val="clear" w:color="000000" w:fill="FFFFFF"/>
            <w:noWrap/>
            <w:vAlign w:val="center"/>
            <w:hideMark/>
          </w:tcPr>
          <w:p w14:paraId="2EDFB47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w:t>
            </w:r>
          </w:p>
        </w:tc>
        <w:tc>
          <w:tcPr>
            <w:tcW w:w="5373" w:type="dxa"/>
            <w:tcBorders>
              <w:top w:val="single" w:sz="4" w:space="0" w:color="auto"/>
              <w:left w:val="nil"/>
              <w:bottom w:val="nil"/>
              <w:right w:val="single" w:sz="4" w:space="0" w:color="auto"/>
            </w:tcBorders>
            <w:shd w:val="clear" w:color="000000" w:fill="FFFFFF"/>
            <w:vAlign w:val="center"/>
            <w:hideMark/>
          </w:tcPr>
          <w:p w14:paraId="571A757F"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Խմելու ջրի պոլիպրոպիլենային խողովակների տեղադրում PPR d=20x3 տաք ջրի համար, փորձարկումով</w:t>
            </w:r>
          </w:p>
        </w:tc>
        <w:tc>
          <w:tcPr>
            <w:tcW w:w="880" w:type="dxa"/>
            <w:tcBorders>
              <w:top w:val="single" w:sz="4" w:space="0" w:color="auto"/>
              <w:left w:val="nil"/>
              <w:bottom w:val="nil"/>
              <w:right w:val="single" w:sz="4" w:space="0" w:color="auto"/>
            </w:tcBorders>
            <w:shd w:val="clear" w:color="000000" w:fill="FFFFFF"/>
            <w:noWrap/>
            <w:vAlign w:val="center"/>
            <w:hideMark/>
          </w:tcPr>
          <w:p w14:paraId="2D1A5B2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p>
        </w:tc>
        <w:tc>
          <w:tcPr>
            <w:tcW w:w="1220" w:type="dxa"/>
            <w:tcBorders>
              <w:top w:val="nil"/>
              <w:left w:val="nil"/>
              <w:bottom w:val="single" w:sz="4" w:space="0" w:color="auto"/>
              <w:right w:val="single" w:sz="4" w:space="0" w:color="auto"/>
            </w:tcBorders>
            <w:shd w:val="clear" w:color="000000" w:fill="FFFFFF"/>
            <w:noWrap/>
            <w:vAlign w:val="center"/>
            <w:hideMark/>
          </w:tcPr>
          <w:p w14:paraId="6728EFF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39,0</w:t>
            </w:r>
          </w:p>
        </w:tc>
        <w:tc>
          <w:tcPr>
            <w:tcW w:w="1260" w:type="dxa"/>
            <w:tcBorders>
              <w:top w:val="nil"/>
              <w:left w:val="nil"/>
              <w:bottom w:val="single" w:sz="4" w:space="0" w:color="auto"/>
              <w:right w:val="single" w:sz="4" w:space="0" w:color="auto"/>
            </w:tcBorders>
            <w:shd w:val="clear" w:color="000000" w:fill="FFFFFF"/>
            <w:vAlign w:val="center"/>
            <w:hideMark/>
          </w:tcPr>
          <w:p w14:paraId="2889D08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4,282</w:t>
            </w:r>
          </w:p>
        </w:tc>
        <w:tc>
          <w:tcPr>
            <w:tcW w:w="1520" w:type="dxa"/>
            <w:tcBorders>
              <w:top w:val="nil"/>
              <w:left w:val="nil"/>
              <w:bottom w:val="single" w:sz="4" w:space="0" w:color="auto"/>
              <w:right w:val="single" w:sz="4" w:space="0" w:color="auto"/>
            </w:tcBorders>
            <w:shd w:val="clear" w:color="000000" w:fill="FFFFFF"/>
            <w:vAlign w:val="center"/>
            <w:hideMark/>
          </w:tcPr>
          <w:p w14:paraId="4A11E56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166,990</w:t>
            </w:r>
          </w:p>
        </w:tc>
      </w:tr>
      <w:tr w:rsidR="00CA5E22" w:rsidRPr="00CA5E22" w14:paraId="07450691" w14:textId="77777777" w:rsidTr="00CA5E22">
        <w:trPr>
          <w:trHeight w:val="705"/>
        </w:trPr>
        <w:tc>
          <w:tcPr>
            <w:tcW w:w="581" w:type="dxa"/>
            <w:tcBorders>
              <w:top w:val="nil"/>
              <w:left w:val="single" w:sz="4" w:space="0" w:color="auto"/>
              <w:bottom w:val="single" w:sz="4" w:space="0" w:color="auto"/>
              <w:right w:val="single" w:sz="4" w:space="0" w:color="auto"/>
            </w:tcBorders>
            <w:shd w:val="clear" w:color="000000" w:fill="FFFFFF"/>
            <w:noWrap/>
            <w:vAlign w:val="center"/>
            <w:hideMark/>
          </w:tcPr>
          <w:p w14:paraId="55DA002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w:t>
            </w:r>
          </w:p>
        </w:tc>
        <w:tc>
          <w:tcPr>
            <w:tcW w:w="5373" w:type="dxa"/>
            <w:tcBorders>
              <w:top w:val="single" w:sz="4" w:space="0" w:color="auto"/>
              <w:left w:val="nil"/>
              <w:bottom w:val="nil"/>
              <w:right w:val="single" w:sz="4" w:space="0" w:color="auto"/>
            </w:tcBorders>
            <w:shd w:val="clear" w:color="000000" w:fill="FFFFFF"/>
            <w:vAlign w:val="center"/>
            <w:hideMark/>
          </w:tcPr>
          <w:p w14:paraId="2745C299"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Խմելու ջրի պոլիպրոպիլենային խողովակների տեղադրում  PPR d=25x3,25 տաք ջրի համար,  փորձարկումով</w:t>
            </w:r>
          </w:p>
        </w:tc>
        <w:tc>
          <w:tcPr>
            <w:tcW w:w="880" w:type="dxa"/>
            <w:tcBorders>
              <w:top w:val="single" w:sz="4" w:space="0" w:color="auto"/>
              <w:left w:val="nil"/>
              <w:bottom w:val="nil"/>
              <w:right w:val="single" w:sz="4" w:space="0" w:color="auto"/>
            </w:tcBorders>
            <w:shd w:val="clear" w:color="000000" w:fill="FFFFFF"/>
            <w:noWrap/>
            <w:vAlign w:val="center"/>
            <w:hideMark/>
          </w:tcPr>
          <w:p w14:paraId="3A4731E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p>
        </w:tc>
        <w:tc>
          <w:tcPr>
            <w:tcW w:w="1220" w:type="dxa"/>
            <w:tcBorders>
              <w:top w:val="nil"/>
              <w:left w:val="nil"/>
              <w:bottom w:val="single" w:sz="4" w:space="0" w:color="auto"/>
              <w:right w:val="single" w:sz="4" w:space="0" w:color="auto"/>
            </w:tcBorders>
            <w:shd w:val="clear" w:color="000000" w:fill="FFFFFF"/>
            <w:noWrap/>
            <w:vAlign w:val="center"/>
            <w:hideMark/>
          </w:tcPr>
          <w:p w14:paraId="585298A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112,0</w:t>
            </w:r>
          </w:p>
        </w:tc>
        <w:tc>
          <w:tcPr>
            <w:tcW w:w="1260" w:type="dxa"/>
            <w:tcBorders>
              <w:top w:val="nil"/>
              <w:left w:val="nil"/>
              <w:bottom w:val="single" w:sz="4" w:space="0" w:color="auto"/>
              <w:right w:val="single" w:sz="4" w:space="0" w:color="auto"/>
            </w:tcBorders>
            <w:shd w:val="clear" w:color="000000" w:fill="FFFFFF"/>
            <w:vAlign w:val="center"/>
            <w:hideMark/>
          </w:tcPr>
          <w:p w14:paraId="73B8074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3,804</w:t>
            </w:r>
          </w:p>
        </w:tc>
        <w:tc>
          <w:tcPr>
            <w:tcW w:w="1520" w:type="dxa"/>
            <w:tcBorders>
              <w:top w:val="nil"/>
              <w:left w:val="nil"/>
              <w:bottom w:val="single" w:sz="4" w:space="0" w:color="auto"/>
              <w:right w:val="single" w:sz="4" w:space="0" w:color="auto"/>
            </w:tcBorders>
            <w:shd w:val="clear" w:color="000000" w:fill="FFFFFF"/>
            <w:vAlign w:val="center"/>
            <w:hideMark/>
          </w:tcPr>
          <w:p w14:paraId="75FD08B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426,073</w:t>
            </w:r>
          </w:p>
        </w:tc>
      </w:tr>
      <w:tr w:rsidR="00CA5E22" w:rsidRPr="00CA5E22" w14:paraId="759F785C" w14:textId="77777777" w:rsidTr="00CA5E22">
        <w:trPr>
          <w:trHeight w:val="420"/>
        </w:trPr>
        <w:tc>
          <w:tcPr>
            <w:tcW w:w="581" w:type="dxa"/>
            <w:tcBorders>
              <w:top w:val="nil"/>
              <w:left w:val="single" w:sz="4" w:space="0" w:color="auto"/>
              <w:bottom w:val="single" w:sz="4" w:space="0" w:color="auto"/>
              <w:right w:val="single" w:sz="4" w:space="0" w:color="auto"/>
            </w:tcBorders>
            <w:shd w:val="clear" w:color="000000" w:fill="FFFFFF"/>
            <w:noWrap/>
            <w:vAlign w:val="center"/>
            <w:hideMark/>
          </w:tcPr>
          <w:p w14:paraId="7E199C4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w:t>
            </w:r>
          </w:p>
        </w:tc>
        <w:tc>
          <w:tcPr>
            <w:tcW w:w="5373" w:type="dxa"/>
            <w:tcBorders>
              <w:top w:val="single" w:sz="4" w:space="0" w:color="auto"/>
              <w:left w:val="nil"/>
              <w:bottom w:val="single" w:sz="4" w:space="0" w:color="auto"/>
              <w:right w:val="single" w:sz="4" w:space="0" w:color="auto"/>
            </w:tcBorders>
            <w:shd w:val="clear" w:color="000000" w:fill="FFFFFF"/>
            <w:vAlign w:val="center"/>
            <w:hideMark/>
          </w:tcPr>
          <w:p w14:paraId="378E1595"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Պոլիպրոպիլենային ձևավոր մասեր d=20-25</w:t>
            </w:r>
          </w:p>
        </w:tc>
        <w:tc>
          <w:tcPr>
            <w:tcW w:w="880" w:type="dxa"/>
            <w:tcBorders>
              <w:top w:val="single" w:sz="4" w:space="0" w:color="auto"/>
              <w:left w:val="nil"/>
              <w:bottom w:val="single" w:sz="4" w:space="0" w:color="auto"/>
              <w:right w:val="single" w:sz="4" w:space="0" w:color="auto"/>
            </w:tcBorders>
            <w:shd w:val="clear" w:color="000000" w:fill="FFFFFF"/>
            <w:noWrap/>
            <w:vAlign w:val="center"/>
            <w:hideMark/>
          </w:tcPr>
          <w:p w14:paraId="60DEC64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1220" w:type="dxa"/>
            <w:tcBorders>
              <w:top w:val="nil"/>
              <w:left w:val="nil"/>
              <w:bottom w:val="single" w:sz="4" w:space="0" w:color="auto"/>
              <w:right w:val="single" w:sz="4" w:space="0" w:color="auto"/>
            </w:tcBorders>
            <w:shd w:val="clear" w:color="000000" w:fill="FFFFFF"/>
            <w:noWrap/>
            <w:vAlign w:val="center"/>
            <w:hideMark/>
          </w:tcPr>
          <w:p w14:paraId="5D6960C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100</w:t>
            </w:r>
          </w:p>
        </w:tc>
        <w:tc>
          <w:tcPr>
            <w:tcW w:w="1260" w:type="dxa"/>
            <w:tcBorders>
              <w:top w:val="nil"/>
              <w:left w:val="nil"/>
              <w:bottom w:val="single" w:sz="4" w:space="0" w:color="auto"/>
              <w:right w:val="single" w:sz="4" w:space="0" w:color="auto"/>
            </w:tcBorders>
            <w:shd w:val="clear" w:color="000000" w:fill="FFFFFF"/>
            <w:vAlign w:val="center"/>
            <w:hideMark/>
          </w:tcPr>
          <w:p w14:paraId="2EB22A4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1,462</w:t>
            </w:r>
          </w:p>
        </w:tc>
        <w:tc>
          <w:tcPr>
            <w:tcW w:w="1520" w:type="dxa"/>
            <w:tcBorders>
              <w:top w:val="nil"/>
              <w:left w:val="nil"/>
              <w:bottom w:val="single" w:sz="4" w:space="0" w:color="auto"/>
              <w:right w:val="single" w:sz="4" w:space="0" w:color="auto"/>
            </w:tcBorders>
            <w:shd w:val="clear" w:color="000000" w:fill="FFFFFF"/>
            <w:vAlign w:val="center"/>
            <w:hideMark/>
          </w:tcPr>
          <w:p w14:paraId="040CAEE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146,223</w:t>
            </w:r>
          </w:p>
        </w:tc>
      </w:tr>
      <w:tr w:rsidR="00CA5E22" w:rsidRPr="00CA5E22" w14:paraId="4BB28EB8" w14:textId="77777777" w:rsidTr="00CA5E22">
        <w:trPr>
          <w:trHeight w:val="330"/>
        </w:trPr>
        <w:tc>
          <w:tcPr>
            <w:tcW w:w="581" w:type="dxa"/>
            <w:tcBorders>
              <w:top w:val="nil"/>
              <w:left w:val="single" w:sz="4" w:space="0" w:color="auto"/>
              <w:bottom w:val="nil"/>
              <w:right w:val="nil"/>
            </w:tcBorders>
            <w:shd w:val="clear" w:color="000000" w:fill="FFFFFF"/>
            <w:noWrap/>
            <w:vAlign w:val="center"/>
            <w:hideMark/>
          </w:tcPr>
          <w:p w14:paraId="01D95F75"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5373" w:type="dxa"/>
            <w:tcBorders>
              <w:top w:val="single" w:sz="4" w:space="0" w:color="auto"/>
              <w:left w:val="nil"/>
              <w:bottom w:val="nil"/>
              <w:right w:val="nil"/>
            </w:tcBorders>
            <w:shd w:val="clear" w:color="000000" w:fill="FFFFFF"/>
            <w:vAlign w:val="center"/>
            <w:hideMark/>
          </w:tcPr>
          <w:p w14:paraId="0B2FACB3" w14:textId="77777777" w:rsidR="00CA5E22" w:rsidRPr="00CA5E22" w:rsidRDefault="00CA5E22" w:rsidP="00CA5E22">
            <w:pPr>
              <w:rPr>
                <w:rFonts w:ascii="GHEA Grapalat" w:hAnsi="GHEA Grapalat" w:cs="Arial"/>
                <w:b/>
                <w:bCs/>
                <w:sz w:val="22"/>
                <w:szCs w:val="22"/>
                <w:lang w:val="ru-RU" w:eastAsia="ru-RU"/>
              </w:rPr>
            </w:pPr>
            <w:r w:rsidRPr="00CA5E22">
              <w:rPr>
                <w:rFonts w:ascii="GHEA Grapalat" w:hAnsi="GHEA Grapalat" w:cs="Arial"/>
                <w:b/>
                <w:bCs/>
                <w:sz w:val="22"/>
                <w:szCs w:val="22"/>
                <w:lang w:val="ru-RU" w:eastAsia="ru-RU"/>
              </w:rPr>
              <w:t>Ներքին կոյուղի</w:t>
            </w:r>
          </w:p>
        </w:tc>
        <w:tc>
          <w:tcPr>
            <w:tcW w:w="880" w:type="dxa"/>
            <w:tcBorders>
              <w:top w:val="single" w:sz="4" w:space="0" w:color="auto"/>
              <w:left w:val="nil"/>
              <w:bottom w:val="nil"/>
              <w:right w:val="nil"/>
            </w:tcBorders>
            <w:shd w:val="clear" w:color="000000" w:fill="FFFFFF"/>
            <w:noWrap/>
            <w:vAlign w:val="center"/>
            <w:hideMark/>
          </w:tcPr>
          <w:p w14:paraId="3F01146A"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2778F89F"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1260" w:type="dxa"/>
            <w:tcBorders>
              <w:top w:val="nil"/>
              <w:left w:val="nil"/>
              <w:bottom w:val="single" w:sz="4" w:space="0" w:color="auto"/>
              <w:right w:val="single" w:sz="4" w:space="0" w:color="auto"/>
            </w:tcBorders>
            <w:shd w:val="clear" w:color="000000" w:fill="FFFFFF"/>
            <w:vAlign w:val="center"/>
            <w:hideMark/>
          </w:tcPr>
          <w:p w14:paraId="66E6B94F"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1520" w:type="dxa"/>
            <w:tcBorders>
              <w:top w:val="nil"/>
              <w:left w:val="nil"/>
              <w:bottom w:val="single" w:sz="4" w:space="0" w:color="auto"/>
              <w:right w:val="single" w:sz="4" w:space="0" w:color="auto"/>
            </w:tcBorders>
            <w:shd w:val="clear" w:color="000000" w:fill="FFFFFF"/>
            <w:vAlign w:val="center"/>
            <w:hideMark/>
          </w:tcPr>
          <w:p w14:paraId="3C600BD4"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r>
      <w:tr w:rsidR="00CA5E22" w:rsidRPr="00CA5E22" w14:paraId="746F42E7" w14:textId="77777777" w:rsidTr="00CA5E22">
        <w:trPr>
          <w:trHeight w:val="720"/>
        </w:trPr>
        <w:tc>
          <w:tcPr>
            <w:tcW w:w="58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C1A065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6</w:t>
            </w:r>
          </w:p>
        </w:tc>
        <w:tc>
          <w:tcPr>
            <w:tcW w:w="5373" w:type="dxa"/>
            <w:tcBorders>
              <w:top w:val="single" w:sz="4" w:space="0" w:color="auto"/>
              <w:left w:val="nil"/>
              <w:bottom w:val="single" w:sz="4" w:space="0" w:color="auto"/>
              <w:right w:val="single" w:sz="4" w:space="0" w:color="auto"/>
            </w:tcBorders>
            <w:shd w:val="clear" w:color="000000" w:fill="FFFFFF"/>
            <w:vAlign w:val="center"/>
            <w:hideMark/>
          </w:tcPr>
          <w:p w14:paraId="2D729EE9"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Պոլիվինիլքլորդե  կոյուղու խողովակների տեղադրում  Ø50մմ   /փորձարկումով/</w:t>
            </w:r>
          </w:p>
        </w:tc>
        <w:tc>
          <w:tcPr>
            <w:tcW w:w="880" w:type="dxa"/>
            <w:tcBorders>
              <w:top w:val="single" w:sz="4" w:space="0" w:color="auto"/>
              <w:left w:val="nil"/>
              <w:bottom w:val="single" w:sz="4" w:space="0" w:color="auto"/>
              <w:right w:val="single" w:sz="4" w:space="0" w:color="auto"/>
            </w:tcBorders>
            <w:shd w:val="clear" w:color="000000" w:fill="FFFFFF"/>
            <w:noWrap/>
            <w:vAlign w:val="center"/>
            <w:hideMark/>
          </w:tcPr>
          <w:p w14:paraId="21471FE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p>
        </w:tc>
        <w:tc>
          <w:tcPr>
            <w:tcW w:w="1220" w:type="dxa"/>
            <w:tcBorders>
              <w:top w:val="nil"/>
              <w:left w:val="nil"/>
              <w:bottom w:val="single" w:sz="4" w:space="0" w:color="auto"/>
              <w:right w:val="single" w:sz="4" w:space="0" w:color="auto"/>
            </w:tcBorders>
            <w:shd w:val="clear" w:color="000000" w:fill="FFFFFF"/>
            <w:noWrap/>
            <w:vAlign w:val="center"/>
            <w:hideMark/>
          </w:tcPr>
          <w:p w14:paraId="40A05AF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56,0</w:t>
            </w:r>
          </w:p>
        </w:tc>
        <w:tc>
          <w:tcPr>
            <w:tcW w:w="1260" w:type="dxa"/>
            <w:tcBorders>
              <w:top w:val="nil"/>
              <w:left w:val="nil"/>
              <w:bottom w:val="single" w:sz="4" w:space="0" w:color="auto"/>
              <w:right w:val="single" w:sz="4" w:space="0" w:color="auto"/>
            </w:tcBorders>
            <w:shd w:val="clear" w:color="000000" w:fill="FFFFFF"/>
            <w:vAlign w:val="center"/>
            <w:hideMark/>
          </w:tcPr>
          <w:p w14:paraId="62CE21A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1,961</w:t>
            </w:r>
          </w:p>
        </w:tc>
        <w:tc>
          <w:tcPr>
            <w:tcW w:w="1520" w:type="dxa"/>
            <w:tcBorders>
              <w:top w:val="nil"/>
              <w:left w:val="nil"/>
              <w:bottom w:val="single" w:sz="4" w:space="0" w:color="auto"/>
              <w:right w:val="single" w:sz="4" w:space="0" w:color="auto"/>
            </w:tcBorders>
            <w:shd w:val="clear" w:color="000000" w:fill="FFFFFF"/>
            <w:vAlign w:val="center"/>
            <w:hideMark/>
          </w:tcPr>
          <w:p w14:paraId="18EDC36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109,829</w:t>
            </w:r>
          </w:p>
        </w:tc>
      </w:tr>
      <w:tr w:rsidR="00CA5E22" w:rsidRPr="00CA5E22" w14:paraId="3F797BD0" w14:textId="77777777" w:rsidTr="00CA5E22">
        <w:trPr>
          <w:trHeight w:val="615"/>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6B667FF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7</w:t>
            </w:r>
          </w:p>
        </w:tc>
        <w:tc>
          <w:tcPr>
            <w:tcW w:w="5373" w:type="dxa"/>
            <w:tcBorders>
              <w:top w:val="nil"/>
              <w:left w:val="nil"/>
              <w:bottom w:val="single" w:sz="4" w:space="0" w:color="auto"/>
              <w:right w:val="single" w:sz="4" w:space="0" w:color="auto"/>
            </w:tcBorders>
            <w:shd w:val="clear" w:color="000000" w:fill="FFFFFF"/>
            <w:vAlign w:val="center"/>
            <w:hideMark/>
          </w:tcPr>
          <w:p w14:paraId="564918A6"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Պոլիվինիլքլորդե     կոյուղու խողովակների տեղադրում  Ø110մմ /փորձարկումով/</w:t>
            </w:r>
          </w:p>
        </w:tc>
        <w:tc>
          <w:tcPr>
            <w:tcW w:w="880" w:type="dxa"/>
            <w:tcBorders>
              <w:top w:val="nil"/>
              <w:left w:val="nil"/>
              <w:bottom w:val="single" w:sz="4" w:space="0" w:color="auto"/>
              <w:right w:val="single" w:sz="4" w:space="0" w:color="auto"/>
            </w:tcBorders>
            <w:shd w:val="clear" w:color="000000" w:fill="FFFFFF"/>
            <w:noWrap/>
            <w:vAlign w:val="center"/>
            <w:hideMark/>
          </w:tcPr>
          <w:p w14:paraId="4D438F5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p>
        </w:tc>
        <w:tc>
          <w:tcPr>
            <w:tcW w:w="1220" w:type="dxa"/>
            <w:tcBorders>
              <w:top w:val="nil"/>
              <w:left w:val="nil"/>
              <w:bottom w:val="single" w:sz="4" w:space="0" w:color="auto"/>
              <w:right w:val="single" w:sz="4" w:space="0" w:color="auto"/>
            </w:tcBorders>
            <w:shd w:val="clear" w:color="000000" w:fill="FFFFFF"/>
            <w:noWrap/>
            <w:vAlign w:val="center"/>
            <w:hideMark/>
          </w:tcPr>
          <w:p w14:paraId="33DFD4A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55,0</w:t>
            </w:r>
          </w:p>
        </w:tc>
        <w:tc>
          <w:tcPr>
            <w:tcW w:w="1260" w:type="dxa"/>
            <w:tcBorders>
              <w:top w:val="nil"/>
              <w:left w:val="nil"/>
              <w:bottom w:val="single" w:sz="4" w:space="0" w:color="auto"/>
              <w:right w:val="single" w:sz="4" w:space="0" w:color="auto"/>
            </w:tcBorders>
            <w:shd w:val="clear" w:color="000000" w:fill="FFFFFF"/>
            <w:vAlign w:val="center"/>
            <w:hideMark/>
          </w:tcPr>
          <w:p w14:paraId="2CEECE4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3,001</w:t>
            </w:r>
          </w:p>
        </w:tc>
        <w:tc>
          <w:tcPr>
            <w:tcW w:w="1520" w:type="dxa"/>
            <w:tcBorders>
              <w:top w:val="nil"/>
              <w:left w:val="nil"/>
              <w:bottom w:val="single" w:sz="4" w:space="0" w:color="auto"/>
              <w:right w:val="single" w:sz="4" w:space="0" w:color="auto"/>
            </w:tcBorders>
            <w:shd w:val="clear" w:color="000000" w:fill="FFFFFF"/>
            <w:vAlign w:val="center"/>
            <w:hideMark/>
          </w:tcPr>
          <w:p w14:paraId="606C8D6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165,045</w:t>
            </w:r>
          </w:p>
        </w:tc>
      </w:tr>
      <w:tr w:rsidR="00CA5E22" w:rsidRPr="00CA5E22" w14:paraId="09D62370" w14:textId="77777777" w:rsidTr="00CA5E22">
        <w:trPr>
          <w:trHeight w:val="360"/>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328FBAC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8</w:t>
            </w:r>
          </w:p>
        </w:tc>
        <w:tc>
          <w:tcPr>
            <w:tcW w:w="5373" w:type="dxa"/>
            <w:tcBorders>
              <w:top w:val="nil"/>
              <w:left w:val="nil"/>
              <w:bottom w:val="single" w:sz="4" w:space="0" w:color="auto"/>
              <w:right w:val="single" w:sz="4" w:space="0" w:color="auto"/>
            </w:tcBorders>
            <w:shd w:val="clear" w:color="000000" w:fill="FFFFFF"/>
            <w:vAlign w:val="center"/>
            <w:hideMark/>
          </w:tcPr>
          <w:p w14:paraId="4EFCFA19"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Պոլիվինիլքլորիդե  ձևավոր մասեր Ø50մմ </w:t>
            </w:r>
          </w:p>
        </w:tc>
        <w:tc>
          <w:tcPr>
            <w:tcW w:w="880" w:type="dxa"/>
            <w:tcBorders>
              <w:top w:val="nil"/>
              <w:left w:val="nil"/>
              <w:bottom w:val="single" w:sz="4" w:space="0" w:color="auto"/>
              <w:right w:val="single" w:sz="4" w:space="0" w:color="auto"/>
            </w:tcBorders>
            <w:shd w:val="clear" w:color="000000" w:fill="FFFFFF"/>
            <w:noWrap/>
            <w:vAlign w:val="center"/>
            <w:hideMark/>
          </w:tcPr>
          <w:p w14:paraId="5A13657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1220" w:type="dxa"/>
            <w:tcBorders>
              <w:top w:val="nil"/>
              <w:left w:val="nil"/>
              <w:bottom w:val="single" w:sz="4" w:space="0" w:color="auto"/>
              <w:right w:val="single" w:sz="4" w:space="0" w:color="auto"/>
            </w:tcBorders>
            <w:shd w:val="clear" w:color="000000" w:fill="FFFFFF"/>
            <w:noWrap/>
            <w:vAlign w:val="center"/>
            <w:hideMark/>
          </w:tcPr>
          <w:p w14:paraId="3527DAD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6</w:t>
            </w:r>
          </w:p>
        </w:tc>
        <w:tc>
          <w:tcPr>
            <w:tcW w:w="1260" w:type="dxa"/>
            <w:tcBorders>
              <w:top w:val="nil"/>
              <w:left w:val="nil"/>
              <w:bottom w:val="single" w:sz="4" w:space="0" w:color="auto"/>
              <w:right w:val="single" w:sz="4" w:space="0" w:color="auto"/>
            </w:tcBorders>
            <w:shd w:val="clear" w:color="000000" w:fill="FFFFFF"/>
            <w:vAlign w:val="center"/>
            <w:hideMark/>
          </w:tcPr>
          <w:p w14:paraId="55038A2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2,047</w:t>
            </w:r>
          </w:p>
        </w:tc>
        <w:tc>
          <w:tcPr>
            <w:tcW w:w="1520" w:type="dxa"/>
            <w:tcBorders>
              <w:top w:val="nil"/>
              <w:left w:val="nil"/>
              <w:bottom w:val="single" w:sz="4" w:space="0" w:color="auto"/>
              <w:right w:val="single" w:sz="4" w:space="0" w:color="auto"/>
            </w:tcBorders>
            <w:shd w:val="clear" w:color="000000" w:fill="FFFFFF"/>
            <w:vAlign w:val="center"/>
            <w:hideMark/>
          </w:tcPr>
          <w:p w14:paraId="03D7D36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12,279</w:t>
            </w:r>
          </w:p>
        </w:tc>
      </w:tr>
      <w:tr w:rsidR="00CA5E22" w:rsidRPr="00CA5E22" w14:paraId="23739B4D" w14:textId="77777777" w:rsidTr="00CA5E22">
        <w:trPr>
          <w:trHeight w:val="360"/>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771A2D5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9</w:t>
            </w:r>
          </w:p>
        </w:tc>
        <w:tc>
          <w:tcPr>
            <w:tcW w:w="5373" w:type="dxa"/>
            <w:tcBorders>
              <w:top w:val="nil"/>
              <w:left w:val="nil"/>
              <w:bottom w:val="single" w:sz="4" w:space="0" w:color="auto"/>
              <w:right w:val="single" w:sz="4" w:space="0" w:color="auto"/>
            </w:tcBorders>
            <w:shd w:val="clear" w:color="000000" w:fill="FFFFFF"/>
            <w:vAlign w:val="center"/>
            <w:hideMark/>
          </w:tcPr>
          <w:p w14:paraId="42496E04"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Պոլիվինիլքլորիդե  ձևավոր մասեր Ø110մմ </w:t>
            </w:r>
          </w:p>
        </w:tc>
        <w:tc>
          <w:tcPr>
            <w:tcW w:w="880" w:type="dxa"/>
            <w:tcBorders>
              <w:top w:val="nil"/>
              <w:left w:val="nil"/>
              <w:bottom w:val="single" w:sz="4" w:space="0" w:color="auto"/>
              <w:right w:val="single" w:sz="4" w:space="0" w:color="auto"/>
            </w:tcBorders>
            <w:shd w:val="clear" w:color="000000" w:fill="FFFFFF"/>
            <w:noWrap/>
            <w:vAlign w:val="center"/>
            <w:hideMark/>
          </w:tcPr>
          <w:p w14:paraId="160E776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1220" w:type="dxa"/>
            <w:tcBorders>
              <w:top w:val="single" w:sz="4" w:space="0" w:color="auto"/>
              <w:left w:val="nil"/>
              <w:bottom w:val="nil"/>
              <w:right w:val="nil"/>
            </w:tcBorders>
            <w:shd w:val="clear" w:color="000000" w:fill="FFFFFF"/>
            <w:noWrap/>
            <w:vAlign w:val="center"/>
            <w:hideMark/>
          </w:tcPr>
          <w:p w14:paraId="44069B9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24</w:t>
            </w:r>
          </w:p>
        </w:tc>
        <w:tc>
          <w:tcPr>
            <w:tcW w:w="1260" w:type="dxa"/>
            <w:tcBorders>
              <w:top w:val="nil"/>
              <w:left w:val="single" w:sz="4" w:space="0" w:color="auto"/>
              <w:bottom w:val="single" w:sz="4" w:space="0" w:color="auto"/>
              <w:right w:val="single" w:sz="4" w:space="0" w:color="auto"/>
            </w:tcBorders>
            <w:shd w:val="clear" w:color="000000" w:fill="FFFFFF"/>
            <w:vAlign w:val="center"/>
            <w:hideMark/>
          </w:tcPr>
          <w:p w14:paraId="4C8C5B3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2,354</w:t>
            </w:r>
          </w:p>
        </w:tc>
        <w:tc>
          <w:tcPr>
            <w:tcW w:w="1520" w:type="dxa"/>
            <w:tcBorders>
              <w:top w:val="nil"/>
              <w:left w:val="nil"/>
              <w:bottom w:val="single" w:sz="4" w:space="0" w:color="auto"/>
              <w:right w:val="single" w:sz="4" w:space="0" w:color="auto"/>
            </w:tcBorders>
            <w:shd w:val="clear" w:color="000000" w:fill="FFFFFF"/>
            <w:vAlign w:val="center"/>
            <w:hideMark/>
          </w:tcPr>
          <w:p w14:paraId="3F93C82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56,499</w:t>
            </w:r>
          </w:p>
        </w:tc>
      </w:tr>
      <w:tr w:rsidR="00CA5E22" w:rsidRPr="00CA5E22" w14:paraId="25A8A3D7" w14:textId="77777777" w:rsidTr="00CA5E22">
        <w:trPr>
          <w:trHeight w:val="360"/>
        </w:trPr>
        <w:tc>
          <w:tcPr>
            <w:tcW w:w="581" w:type="dxa"/>
            <w:tcBorders>
              <w:top w:val="nil"/>
              <w:left w:val="single" w:sz="4" w:space="0" w:color="auto"/>
              <w:bottom w:val="single" w:sz="4" w:space="0" w:color="auto"/>
              <w:right w:val="single" w:sz="4" w:space="0" w:color="auto"/>
            </w:tcBorders>
            <w:shd w:val="clear" w:color="000000" w:fill="FFFFFF"/>
            <w:noWrap/>
            <w:vAlign w:val="center"/>
            <w:hideMark/>
          </w:tcPr>
          <w:p w14:paraId="2519A5D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10</w:t>
            </w:r>
          </w:p>
        </w:tc>
        <w:tc>
          <w:tcPr>
            <w:tcW w:w="5373" w:type="dxa"/>
            <w:tcBorders>
              <w:top w:val="nil"/>
              <w:left w:val="nil"/>
              <w:bottom w:val="single" w:sz="4" w:space="0" w:color="auto"/>
              <w:right w:val="single" w:sz="4" w:space="0" w:color="auto"/>
            </w:tcBorders>
            <w:shd w:val="clear" w:color="000000" w:fill="FFFFFF"/>
            <w:vAlign w:val="center"/>
            <w:hideMark/>
          </w:tcPr>
          <w:p w14:paraId="63FC5D9B"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Խողովակների ձայնամեկուսացում  Ø50-100մմ </w:t>
            </w:r>
          </w:p>
        </w:tc>
        <w:tc>
          <w:tcPr>
            <w:tcW w:w="880" w:type="dxa"/>
            <w:tcBorders>
              <w:top w:val="nil"/>
              <w:left w:val="nil"/>
              <w:bottom w:val="single" w:sz="4" w:space="0" w:color="auto"/>
              <w:right w:val="single" w:sz="4" w:space="0" w:color="auto"/>
            </w:tcBorders>
            <w:shd w:val="clear" w:color="000000" w:fill="FFFFFF"/>
            <w:noWrap/>
            <w:vAlign w:val="center"/>
            <w:hideMark/>
          </w:tcPr>
          <w:p w14:paraId="639FF31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p>
        </w:tc>
        <w:tc>
          <w:tcPr>
            <w:tcW w:w="1220" w:type="dxa"/>
            <w:tcBorders>
              <w:top w:val="single" w:sz="4" w:space="0" w:color="auto"/>
              <w:left w:val="nil"/>
              <w:bottom w:val="single" w:sz="4" w:space="0" w:color="auto"/>
              <w:right w:val="single" w:sz="4" w:space="0" w:color="auto"/>
            </w:tcBorders>
            <w:shd w:val="clear" w:color="000000" w:fill="FFFFFF"/>
            <w:noWrap/>
            <w:vAlign w:val="center"/>
            <w:hideMark/>
          </w:tcPr>
          <w:p w14:paraId="0A3E069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111,0</w:t>
            </w:r>
          </w:p>
        </w:tc>
        <w:tc>
          <w:tcPr>
            <w:tcW w:w="1260" w:type="dxa"/>
            <w:tcBorders>
              <w:top w:val="nil"/>
              <w:left w:val="nil"/>
              <w:bottom w:val="single" w:sz="4" w:space="0" w:color="auto"/>
              <w:right w:val="single" w:sz="4" w:space="0" w:color="auto"/>
            </w:tcBorders>
            <w:shd w:val="clear" w:color="000000" w:fill="FFFFFF"/>
            <w:vAlign w:val="center"/>
            <w:hideMark/>
          </w:tcPr>
          <w:p w14:paraId="088F6FA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0,461</w:t>
            </w:r>
          </w:p>
        </w:tc>
        <w:tc>
          <w:tcPr>
            <w:tcW w:w="1520" w:type="dxa"/>
            <w:tcBorders>
              <w:top w:val="nil"/>
              <w:left w:val="nil"/>
              <w:bottom w:val="single" w:sz="4" w:space="0" w:color="auto"/>
              <w:right w:val="single" w:sz="4" w:space="0" w:color="auto"/>
            </w:tcBorders>
            <w:shd w:val="clear" w:color="000000" w:fill="FFFFFF"/>
            <w:vAlign w:val="center"/>
            <w:hideMark/>
          </w:tcPr>
          <w:p w14:paraId="01BC08C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51,207</w:t>
            </w:r>
          </w:p>
        </w:tc>
      </w:tr>
      <w:tr w:rsidR="00CA5E22" w:rsidRPr="00CA5E22" w14:paraId="381933F9" w14:textId="77777777" w:rsidTr="00CA5E22">
        <w:trPr>
          <w:trHeight w:val="360"/>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51A22CC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11</w:t>
            </w:r>
          </w:p>
        </w:tc>
        <w:tc>
          <w:tcPr>
            <w:tcW w:w="5373" w:type="dxa"/>
            <w:tcBorders>
              <w:top w:val="nil"/>
              <w:left w:val="nil"/>
              <w:bottom w:val="single" w:sz="4" w:space="0" w:color="auto"/>
              <w:right w:val="single" w:sz="4" w:space="0" w:color="auto"/>
            </w:tcBorders>
            <w:shd w:val="clear" w:color="000000" w:fill="FFFFFF"/>
            <w:vAlign w:val="center"/>
            <w:hideMark/>
          </w:tcPr>
          <w:p w14:paraId="559C8537"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Անցքերի բացում առաստաղներում 100մմ</w:t>
            </w:r>
          </w:p>
        </w:tc>
        <w:tc>
          <w:tcPr>
            <w:tcW w:w="880" w:type="dxa"/>
            <w:tcBorders>
              <w:top w:val="nil"/>
              <w:left w:val="nil"/>
              <w:bottom w:val="single" w:sz="4" w:space="0" w:color="auto"/>
              <w:right w:val="single" w:sz="4" w:space="0" w:color="auto"/>
            </w:tcBorders>
            <w:shd w:val="clear" w:color="000000" w:fill="FFFFFF"/>
            <w:noWrap/>
            <w:vAlign w:val="center"/>
            <w:hideMark/>
          </w:tcPr>
          <w:p w14:paraId="70AF6E4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տեղ</w:t>
            </w:r>
          </w:p>
        </w:tc>
        <w:tc>
          <w:tcPr>
            <w:tcW w:w="1220" w:type="dxa"/>
            <w:tcBorders>
              <w:top w:val="nil"/>
              <w:left w:val="nil"/>
              <w:bottom w:val="nil"/>
              <w:right w:val="single" w:sz="4" w:space="0" w:color="auto"/>
            </w:tcBorders>
            <w:shd w:val="clear" w:color="000000" w:fill="FFFFFF"/>
            <w:noWrap/>
            <w:vAlign w:val="center"/>
            <w:hideMark/>
          </w:tcPr>
          <w:p w14:paraId="1526E88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12</w:t>
            </w:r>
          </w:p>
        </w:tc>
        <w:tc>
          <w:tcPr>
            <w:tcW w:w="1260" w:type="dxa"/>
            <w:tcBorders>
              <w:top w:val="nil"/>
              <w:left w:val="nil"/>
              <w:bottom w:val="single" w:sz="4" w:space="0" w:color="auto"/>
              <w:right w:val="single" w:sz="4" w:space="0" w:color="auto"/>
            </w:tcBorders>
            <w:shd w:val="clear" w:color="000000" w:fill="FFFFFF"/>
            <w:vAlign w:val="center"/>
            <w:hideMark/>
          </w:tcPr>
          <w:p w14:paraId="10B315D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1,926</w:t>
            </w:r>
          </w:p>
        </w:tc>
        <w:tc>
          <w:tcPr>
            <w:tcW w:w="1520" w:type="dxa"/>
            <w:tcBorders>
              <w:top w:val="nil"/>
              <w:left w:val="nil"/>
              <w:bottom w:val="single" w:sz="4" w:space="0" w:color="auto"/>
              <w:right w:val="single" w:sz="4" w:space="0" w:color="auto"/>
            </w:tcBorders>
            <w:shd w:val="clear" w:color="000000" w:fill="FFFFFF"/>
            <w:vAlign w:val="center"/>
            <w:hideMark/>
          </w:tcPr>
          <w:p w14:paraId="415A166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23,108</w:t>
            </w:r>
          </w:p>
        </w:tc>
      </w:tr>
      <w:tr w:rsidR="00CA5E22" w:rsidRPr="00CA5E22" w14:paraId="7264163A" w14:textId="77777777" w:rsidTr="00CA5E22">
        <w:trPr>
          <w:trHeight w:val="360"/>
        </w:trPr>
        <w:tc>
          <w:tcPr>
            <w:tcW w:w="581" w:type="dxa"/>
            <w:tcBorders>
              <w:top w:val="nil"/>
              <w:left w:val="single" w:sz="4" w:space="0" w:color="auto"/>
              <w:bottom w:val="single" w:sz="4" w:space="0" w:color="auto"/>
              <w:right w:val="single" w:sz="4" w:space="0" w:color="auto"/>
            </w:tcBorders>
            <w:shd w:val="clear" w:color="000000" w:fill="FFFFFF"/>
            <w:noWrap/>
            <w:vAlign w:val="center"/>
            <w:hideMark/>
          </w:tcPr>
          <w:p w14:paraId="39EB9BC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12</w:t>
            </w:r>
          </w:p>
        </w:tc>
        <w:tc>
          <w:tcPr>
            <w:tcW w:w="5373" w:type="dxa"/>
            <w:tcBorders>
              <w:top w:val="nil"/>
              <w:left w:val="nil"/>
              <w:bottom w:val="single" w:sz="4" w:space="0" w:color="auto"/>
              <w:right w:val="single" w:sz="4" w:space="0" w:color="auto"/>
            </w:tcBorders>
            <w:shd w:val="clear" w:color="000000" w:fill="FFFFFF"/>
            <w:vAlign w:val="center"/>
            <w:hideMark/>
          </w:tcPr>
          <w:p w14:paraId="1EC48766"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Պողպատե պատյանի տեղադրում պատերում D=100մմ</w:t>
            </w:r>
          </w:p>
        </w:tc>
        <w:tc>
          <w:tcPr>
            <w:tcW w:w="880" w:type="dxa"/>
            <w:tcBorders>
              <w:top w:val="nil"/>
              <w:left w:val="nil"/>
              <w:bottom w:val="single" w:sz="4" w:space="0" w:color="auto"/>
              <w:right w:val="single" w:sz="4" w:space="0" w:color="auto"/>
            </w:tcBorders>
            <w:shd w:val="clear" w:color="000000" w:fill="FFFFFF"/>
            <w:noWrap/>
            <w:vAlign w:val="center"/>
            <w:hideMark/>
          </w:tcPr>
          <w:p w14:paraId="748B26E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p>
        </w:tc>
        <w:tc>
          <w:tcPr>
            <w:tcW w:w="1220" w:type="dxa"/>
            <w:tcBorders>
              <w:top w:val="single" w:sz="4" w:space="0" w:color="auto"/>
              <w:left w:val="nil"/>
              <w:bottom w:val="single" w:sz="4" w:space="0" w:color="auto"/>
              <w:right w:val="single" w:sz="4" w:space="0" w:color="auto"/>
            </w:tcBorders>
            <w:shd w:val="clear" w:color="000000" w:fill="FFFFFF"/>
            <w:noWrap/>
            <w:vAlign w:val="center"/>
            <w:hideMark/>
          </w:tcPr>
          <w:p w14:paraId="196127E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4,320</w:t>
            </w:r>
          </w:p>
        </w:tc>
        <w:tc>
          <w:tcPr>
            <w:tcW w:w="1260" w:type="dxa"/>
            <w:tcBorders>
              <w:top w:val="nil"/>
              <w:left w:val="nil"/>
              <w:bottom w:val="single" w:sz="4" w:space="0" w:color="auto"/>
              <w:right w:val="single" w:sz="4" w:space="0" w:color="auto"/>
            </w:tcBorders>
            <w:shd w:val="clear" w:color="000000" w:fill="FFFFFF"/>
            <w:vAlign w:val="center"/>
            <w:hideMark/>
          </w:tcPr>
          <w:p w14:paraId="3F442EE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6,408</w:t>
            </w:r>
          </w:p>
        </w:tc>
        <w:tc>
          <w:tcPr>
            <w:tcW w:w="1520" w:type="dxa"/>
            <w:tcBorders>
              <w:top w:val="nil"/>
              <w:left w:val="nil"/>
              <w:bottom w:val="single" w:sz="4" w:space="0" w:color="auto"/>
              <w:right w:val="single" w:sz="4" w:space="0" w:color="auto"/>
            </w:tcBorders>
            <w:shd w:val="clear" w:color="000000" w:fill="FFFFFF"/>
            <w:vAlign w:val="center"/>
            <w:hideMark/>
          </w:tcPr>
          <w:p w14:paraId="35C8C61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27,683</w:t>
            </w:r>
          </w:p>
        </w:tc>
      </w:tr>
      <w:tr w:rsidR="00CA5E22" w:rsidRPr="00CA5E22" w14:paraId="06CD1620" w14:textId="77777777" w:rsidTr="00CA5E22">
        <w:trPr>
          <w:trHeight w:val="360"/>
        </w:trPr>
        <w:tc>
          <w:tcPr>
            <w:tcW w:w="581" w:type="dxa"/>
            <w:tcBorders>
              <w:top w:val="nil"/>
              <w:left w:val="single" w:sz="4" w:space="0" w:color="auto"/>
              <w:bottom w:val="nil"/>
              <w:right w:val="nil"/>
            </w:tcBorders>
            <w:shd w:val="clear" w:color="000000" w:fill="FFFFFF"/>
            <w:noWrap/>
            <w:vAlign w:val="center"/>
            <w:hideMark/>
          </w:tcPr>
          <w:p w14:paraId="04B59FEB"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5373" w:type="dxa"/>
            <w:tcBorders>
              <w:top w:val="single" w:sz="4" w:space="0" w:color="auto"/>
              <w:left w:val="nil"/>
              <w:bottom w:val="nil"/>
              <w:right w:val="nil"/>
            </w:tcBorders>
            <w:shd w:val="clear" w:color="000000" w:fill="FFFFFF"/>
            <w:vAlign w:val="center"/>
            <w:hideMark/>
          </w:tcPr>
          <w:p w14:paraId="46C49CC3" w14:textId="77777777" w:rsidR="00CA5E22" w:rsidRPr="00CA5E22" w:rsidRDefault="00CA5E22" w:rsidP="00CA5E22">
            <w:pPr>
              <w:rPr>
                <w:rFonts w:ascii="GHEA Grapalat" w:hAnsi="GHEA Grapalat" w:cs="Arial"/>
                <w:b/>
                <w:bCs/>
                <w:sz w:val="22"/>
                <w:szCs w:val="22"/>
                <w:lang w:val="ru-RU" w:eastAsia="ru-RU"/>
              </w:rPr>
            </w:pPr>
            <w:r w:rsidRPr="00CA5E22">
              <w:rPr>
                <w:rFonts w:ascii="GHEA Grapalat" w:hAnsi="GHEA Grapalat" w:cs="Arial"/>
                <w:b/>
                <w:bCs/>
                <w:sz w:val="22"/>
                <w:szCs w:val="22"/>
                <w:lang w:val="ru-RU" w:eastAsia="ru-RU"/>
              </w:rPr>
              <w:t>Սանիտարական սարքեր</w:t>
            </w:r>
          </w:p>
        </w:tc>
        <w:tc>
          <w:tcPr>
            <w:tcW w:w="880" w:type="dxa"/>
            <w:tcBorders>
              <w:top w:val="single" w:sz="4" w:space="0" w:color="auto"/>
              <w:left w:val="nil"/>
              <w:bottom w:val="nil"/>
              <w:right w:val="nil"/>
            </w:tcBorders>
            <w:shd w:val="clear" w:color="000000" w:fill="FFFFFF"/>
            <w:noWrap/>
            <w:vAlign w:val="center"/>
            <w:hideMark/>
          </w:tcPr>
          <w:p w14:paraId="7FBECCFD"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55CAF22E"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1260" w:type="dxa"/>
            <w:tcBorders>
              <w:top w:val="nil"/>
              <w:left w:val="nil"/>
              <w:bottom w:val="single" w:sz="4" w:space="0" w:color="auto"/>
              <w:right w:val="single" w:sz="4" w:space="0" w:color="auto"/>
            </w:tcBorders>
            <w:shd w:val="clear" w:color="000000" w:fill="FFFFFF"/>
            <w:vAlign w:val="center"/>
            <w:hideMark/>
          </w:tcPr>
          <w:p w14:paraId="65B9BAAE"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1520" w:type="dxa"/>
            <w:tcBorders>
              <w:top w:val="nil"/>
              <w:left w:val="nil"/>
              <w:bottom w:val="single" w:sz="4" w:space="0" w:color="auto"/>
              <w:right w:val="single" w:sz="4" w:space="0" w:color="auto"/>
            </w:tcBorders>
            <w:shd w:val="clear" w:color="000000" w:fill="FFFFFF"/>
            <w:vAlign w:val="center"/>
            <w:hideMark/>
          </w:tcPr>
          <w:p w14:paraId="213B9B9A"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r>
      <w:tr w:rsidR="00CA5E22" w:rsidRPr="00CA5E22" w14:paraId="086FA494" w14:textId="77777777" w:rsidTr="00CA5E22">
        <w:trPr>
          <w:trHeight w:val="360"/>
        </w:trPr>
        <w:tc>
          <w:tcPr>
            <w:tcW w:w="58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4D67F6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13</w:t>
            </w:r>
          </w:p>
        </w:tc>
        <w:tc>
          <w:tcPr>
            <w:tcW w:w="5373" w:type="dxa"/>
            <w:tcBorders>
              <w:top w:val="single" w:sz="4" w:space="0" w:color="auto"/>
              <w:left w:val="nil"/>
              <w:bottom w:val="single" w:sz="4" w:space="0" w:color="auto"/>
              <w:right w:val="single" w:sz="4" w:space="0" w:color="auto"/>
            </w:tcBorders>
            <w:shd w:val="clear" w:color="000000" w:fill="FFFFFF"/>
            <w:vAlign w:val="center"/>
            <w:hideMark/>
          </w:tcPr>
          <w:p w14:paraId="33E33C1C"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Լվացարանի տեղադրում</w:t>
            </w:r>
          </w:p>
        </w:tc>
        <w:tc>
          <w:tcPr>
            <w:tcW w:w="880" w:type="dxa"/>
            <w:tcBorders>
              <w:top w:val="single" w:sz="4" w:space="0" w:color="auto"/>
              <w:left w:val="nil"/>
              <w:bottom w:val="single" w:sz="4" w:space="0" w:color="auto"/>
              <w:right w:val="single" w:sz="4" w:space="0" w:color="auto"/>
            </w:tcBorders>
            <w:shd w:val="clear" w:color="000000" w:fill="FFFFFF"/>
            <w:vAlign w:val="center"/>
            <w:hideMark/>
          </w:tcPr>
          <w:p w14:paraId="2F85CAE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1220" w:type="dxa"/>
            <w:tcBorders>
              <w:top w:val="nil"/>
              <w:left w:val="nil"/>
              <w:bottom w:val="single" w:sz="4" w:space="0" w:color="auto"/>
              <w:right w:val="single" w:sz="4" w:space="0" w:color="auto"/>
            </w:tcBorders>
            <w:shd w:val="clear" w:color="000000" w:fill="FFFFFF"/>
            <w:noWrap/>
            <w:vAlign w:val="center"/>
            <w:hideMark/>
          </w:tcPr>
          <w:p w14:paraId="3AC5B36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w:t>
            </w:r>
          </w:p>
        </w:tc>
        <w:tc>
          <w:tcPr>
            <w:tcW w:w="1260" w:type="dxa"/>
            <w:tcBorders>
              <w:top w:val="nil"/>
              <w:left w:val="nil"/>
              <w:bottom w:val="single" w:sz="4" w:space="0" w:color="auto"/>
              <w:right w:val="single" w:sz="4" w:space="0" w:color="auto"/>
            </w:tcBorders>
            <w:shd w:val="clear" w:color="000000" w:fill="FFFFFF"/>
            <w:vAlign w:val="center"/>
            <w:hideMark/>
          </w:tcPr>
          <w:p w14:paraId="4D7FFB5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23,171</w:t>
            </w:r>
          </w:p>
        </w:tc>
        <w:tc>
          <w:tcPr>
            <w:tcW w:w="1520" w:type="dxa"/>
            <w:tcBorders>
              <w:top w:val="nil"/>
              <w:left w:val="nil"/>
              <w:bottom w:val="single" w:sz="4" w:space="0" w:color="auto"/>
              <w:right w:val="single" w:sz="4" w:space="0" w:color="auto"/>
            </w:tcBorders>
            <w:shd w:val="clear" w:color="000000" w:fill="FFFFFF"/>
            <w:vAlign w:val="center"/>
            <w:hideMark/>
          </w:tcPr>
          <w:p w14:paraId="41DAF82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69,514</w:t>
            </w:r>
          </w:p>
        </w:tc>
      </w:tr>
      <w:tr w:rsidR="00CA5E22" w:rsidRPr="00CA5E22" w14:paraId="57FABE43" w14:textId="77777777" w:rsidTr="00CA5E22">
        <w:trPr>
          <w:trHeight w:val="360"/>
        </w:trPr>
        <w:tc>
          <w:tcPr>
            <w:tcW w:w="581" w:type="dxa"/>
            <w:tcBorders>
              <w:top w:val="nil"/>
              <w:left w:val="single" w:sz="4" w:space="0" w:color="auto"/>
              <w:bottom w:val="single" w:sz="4" w:space="0" w:color="auto"/>
              <w:right w:val="single" w:sz="4" w:space="0" w:color="auto"/>
            </w:tcBorders>
            <w:shd w:val="clear" w:color="000000" w:fill="FFFFFF"/>
            <w:noWrap/>
            <w:vAlign w:val="center"/>
            <w:hideMark/>
          </w:tcPr>
          <w:p w14:paraId="3E09672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14</w:t>
            </w:r>
          </w:p>
        </w:tc>
        <w:tc>
          <w:tcPr>
            <w:tcW w:w="5373" w:type="dxa"/>
            <w:tcBorders>
              <w:top w:val="nil"/>
              <w:left w:val="nil"/>
              <w:bottom w:val="single" w:sz="4" w:space="0" w:color="auto"/>
              <w:right w:val="single" w:sz="4" w:space="0" w:color="auto"/>
            </w:tcBorders>
            <w:shd w:val="clear" w:color="000000" w:fill="FFFFFF"/>
            <w:vAlign w:val="center"/>
            <w:hideMark/>
          </w:tcPr>
          <w:p w14:paraId="09C73583"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Լվացարանի ծորակ-խառնիչի տեղադրում  </w:t>
            </w:r>
          </w:p>
        </w:tc>
        <w:tc>
          <w:tcPr>
            <w:tcW w:w="880" w:type="dxa"/>
            <w:tcBorders>
              <w:top w:val="nil"/>
              <w:left w:val="nil"/>
              <w:bottom w:val="single" w:sz="4" w:space="0" w:color="auto"/>
              <w:right w:val="single" w:sz="4" w:space="0" w:color="auto"/>
            </w:tcBorders>
            <w:shd w:val="clear" w:color="000000" w:fill="FFFFFF"/>
            <w:noWrap/>
            <w:vAlign w:val="center"/>
            <w:hideMark/>
          </w:tcPr>
          <w:p w14:paraId="3A5C9D1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1220" w:type="dxa"/>
            <w:tcBorders>
              <w:top w:val="nil"/>
              <w:left w:val="nil"/>
              <w:bottom w:val="single" w:sz="4" w:space="0" w:color="auto"/>
              <w:right w:val="single" w:sz="4" w:space="0" w:color="auto"/>
            </w:tcBorders>
            <w:shd w:val="clear" w:color="000000" w:fill="FFFFFF"/>
            <w:noWrap/>
            <w:vAlign w:val="center"/>
            <w:hideMark/>
          </w:tcPr>
          <w:p w14:paraId="0E040FB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23</w:t>
            </w:r>
          </w:p>
        </w:tc>
        <w:tc>
          <w:tcPr>
            <w:tcW w:w="1260" w:type="dxa"/>
            <w:tcBorders>
              <w:top w:val="nil"/>
              <w:left w:val="nil"/>
              <w:bottom w:val="single" w:sz="4" w:space="0" w:color="auto"/>
              <w:right w:val="single" w:sz="4" w:space="0" w:color="auto"/>
            </w:tcBorders>
            <w:shd w:val="clear" w:color="000000" w:fill="FFFFFF"/>
            <w:vAlign w:val="center"/>
            <w:hideMark/>
          </w:tcPr>
          <w:p w14:paraId="4CDACEF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10,027</w:t>
            </w:r>
          </w:p>
        </w:tc>
        <w:tc>
          <w:tcPr>
            <w:tcW w:w="1520" w:type="dxa"/>
            <w:tcBorders>
              <w:top w:val="nil"/>
              <w:left w:val="nil"/>
              <w:bottom w:val="single" w:sz="4" w:space="0" w:color="auto"/>
              <w:right w:val="single" w:sz="4" w:space="0" w:color="auto"/>
            </w:tcBorders>
            <w:shd w:val="clear" w:color="000000" w:fill="FFFFFF"/>
            <w:vAlign w:val="center"/>
            <w:hideMark/>
          </w:tcPr>
          <w:p w14:paraId="0141E4F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230,611</w:t>
            </w:r>
          </w:p>
        </w:tc>
      </w:tr>
      <w:tr w:rsidR="00CA5E22" w:rsidRPr="00CA5E22" w14:paraId="00EA0F52" w14:textId="77777777" w:rsidTr="00CA5E22">
        <w:trPr>
          <w:trHeight w:val="360"/>
        </w:trPr>
        <w:tc>
          <w:tcPr>
            <w:tcW w:w="581" w:type="dxa"/>
            <w:tcBorders>
              <w:top w:val="nil"/>
              <w:left w:val="single" w:sz="4" w:space="0" w:color="auto"/>
              <w:bottom w:val="single" w:sz="4" w:space="0" w:color="auto"/>
              <w:right w:val="single" w:sz="4" w:space="0" w:color="auto"/>
            </w:tcBorders>
            <w:shd w:val="clear" w:color="000000" w:fill="FFFFFF"/>
            <w:noWrap/>
            <w:vAlign w:val="center"/>
            <w:hideMark/>
          </w:tcPr>
          <w:p w14:paraId="4961EFF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15</w:t>
            </w:r>
          </w:p>
        </w:tc>
        <w:tc>
          <w:tcPr>
            <w:tcW w:w="5373" w:type="dxa"/>
            <w:tcBorders>
              <w:top w:val="nil"/>
              <w:left w:val="nil"/>
              <w:bottom w:val="single" w:sz="4" w:space="0" w:color="auto"/>
              <w:right w:val="single" w:sz="4" w:space="0" w:color="auto"/>
            </w:tcBorders>
            <w:shd w:val="clear" w:color="000000" w:fill="FFFFFF"/>
            <w:vAlign w:val="center"/>
            <w:hideMark/>
          </w:tcPr>
          <w:p w14:paraId="4D3F19E3"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Մանկական լվացարանի մոնտաժում</w:t>
            </w:r>
          </w:p>
        </w:tc>
        <w:tc>
          <w:tcPr>
            <w:tcW w:w="880" w:type="dxa"/>
            <w:tcBorders>
              <w:top w:val="nil"/>
              <w:left w:val="nil"/>
              <w:bottom w:val="single" w:sz="4" w:space="0" w:color="auto"/>
              <w:right w:val="single" w:sz="4" w:space="0" w:color="auto"/>
            </w:tcBorders>
            <w:shd w:val="clear" w:color="000000" w:fill="FFFFFF"/>
            <w:vAlign w:val="center"/>
            <w:hideMark/>
          </w:tcPr>
          <w:p w14:paraId="08D106C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1220" w:type="dxa"/>
            <w:tcBorders>
              <w:top w:val="nil"/>
              <w:left w:val="nil"/>
              <w:bottom w:val="single" w:sz="4" w:space="0" w:color="auto"/>
              <w:right w:val="single" w:sz="4" w:space="0" w:color="auto"/>
            </w:tcBorders>
            <w:shd w:val="clear" w:color="000000" w:fill="FFFFFF"/>
            <w:noWrap/>
            <w:vAlign w:val="center"/>
            <w:hideMark/>
          </w:tcPr>
          <w:p w14:paraId="55FE276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18</w:t>
            </w:r>
          </w:p>
        </w:tc>
        <w:tc>
          <w:tcPr>
            <w:tcW w:w="1260" w:type="dxa"/>
            <w:tcBorders>
              <w:top w:val="nil"/>
              <w:left w:val="nil"/>
              <w:bottom w:val="single" w:sz="4" w:space="0" w:color="auto"/>
              <w:right w:val="single" w:sz="4" w:space="0" w:color="auto"/>
            </w:tcBorders>
            <w:shd w:val="clear" w:color="000000" w:fill="FFFFFF"/>
            <w:vAlign w:val="center"/>
            <w:hideMark/>
          </w:tcPr>
          <w:p w14:paraId="1239B6B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27,785</w:t>
            </w:r>
          </w:p>
        </w:tc>
        <w:tc>
          <w:tcPr>
            <w:tcW w:w="1520" w:type="dxa"/>
            <w:tcBorders>
              <w:top w:val="nil"/>
              <w:left w:val="nil"/>
              <w:bottom w:val="single" w:sz="4" w:space="0" w:color="auto"/>
              <w:right w:val="single" w:sz="4" w:space="0" w:color="auto"/>
            </w:tcBorders>
            <w:shd w:val="clear" w:color="000000" w:fill="FFFFFF"/>
            <w:vAlign w:val="center"/>
            <w:hideMark/>
          </w:tcPr>
          <w:p w14:paraId="4B2260D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500,123</w:t>
            </w:r>
          </w:p>
        </w:tc>
      </w:tr>
      <w:tr w:rsidR="00CA5E22" w:rsidRPr="00CA5E22" w14:paraId="5E234CEF" w14:textId="77777777" w:rsidTr="00CA5E22">
        <w:trPr>
          <w:trHeight w:val="360"/>
        </w:trPr>
        <w:tc>
          <w:tcPr>
            <w:tcW w:w="581" w:type="dxa"/>
            <w:tcBorders>
              <w:top w:val="nil"/>
              <w:left w:val="single" w:sz="4" w:space="0" w:color="auto"/>
              <w:bottom w:val="single" w:sz="4" w:space="0" w:color="auto"/>
              <w:right w:val="single" w:sz="4" w:space="0" w:color="auto"/>
            </w:tcBorders>
            <w:shd w:val="clear" w:color="000000" w:fill="FFFFFF"/>
            <w:noWrap/>
            <w:vAlign w:val="center"/>
            <w:hideMark/>
          </w:tcPr>
          <w:p w14:paraId="2E5A6FE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16</w:t>
            </w:r>
          </w:p>
        </w:tc>
        <w:tc>
          <w:tcPr>
            <w:tcW w:w="5373" w:type="dxa"/>
            <w:tcBorders>
              <w:top w:val="nil"/>
              <w:left w:val="nil"/>
              <w:bottom w:val="single" w:sz="4" w:space="0" w:color="auto"/>
              <w:right w:val="single" w:sz="4" w:space="0" w:color="auto"/>
            </w:tcBorders>
            <w:shd w:val="clear" w:color="000000" w:fill="FFFFFF"/>
            <w:vAlign w:val="center"/>
            <w:hideMark/>
          </w:tcPr>
          <w:p w14:paraId="5E835305"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Խոհանոցային լվացարանի մոնտաժում</w:t>
            </w:r>
          </w:p>
        </w:tc>
        <w:tc>
          <w:tcPr>
            <w:tcW w:w="880" w:type="dxa"/>
            <w:tcBorders>
              <w:top w:val="nil"/>
              <w:left w:val="nil"/>
              <w:bottom w:val="single" w:sz="4" w:space="0" w:color="auto"/>
              <w:right w:val="single" w:sz="4" w:space="0" w:color="auto"/>
            </w:tcBorders>
            <w:shd w:val="clear" w:color="000000" w:fill="FFFFFF"/>
            <w:vAlign w:val="center"/>
            <w:hideMark/>
          </w:tcPr>
          <w:p w14:paraId="6F14E04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1220" w:type="dxa"/>
            <w:tcBorders>
              <w:top w:val="nil"/>
              <w:left w:val="nil"/>
              <w:bottom w:val="single" w:sz="4" w:space="0" w:color="auto"/>
              <w:right w:val="single" w:sz="4" w:space="0" w:color="auto"/>
            </w:tcBorders>
            <w:shd w:val="clear" w:color="000000" w:fill="FFFFFF"/>
            <w:noWrap/>
            <w:vAlign w:val="center"/>
            <w:hideMark/>
          </w:tcPr>
          <w:p w14:paraId="0EEE380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w:t>
            </w:r>
          </w:p>
        </w:tc>
        <w:tc>
          <w:tcPr>
            <w:tcW w:w="1260" w:type="dxa"/>
            <w:tcBorders>
              <w:top w:val="nil"/>
              <w:left w:val="nil"/>
              <w:bottom w:val="single" w:sz="4" w:space="0" w:color="auto"/>
              <w:right w:val="single" w:sz="4" w:space="0" w:color="auto"/>
            </w:tcBorders>
            <w:shd w:val="clear" w:color="000000" w:fill="FFFFFF"/>
            <w:vAlign w:val="center"/>
            <w:hideMark/>
          </w:tcPr>
          <w:p w14:paraId="63E82BC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30,804</w:t>
            </w:r>
          </w:p>
        </w:tc>
        <w:tc>
          <w:tcPr>
            <w:tcW w:w="1520" w:type="dxa"/>
            <w:tcBorders>
              <w:top w:val="nil"/>
              <w:left w:val="nil"/>
              <w:bottom w:val="single" w:sz="4" w:space="0" w:color="auto"/>
              <w:right w:val="single" w:sz="4" w:space="0" w:color="auto"/>
            </w:tcBorders>
            <w:shd w:val="clear" w:color="000000" w:fill="FFFFFF"/>
            <w:vAlign w:val="center"/>
            <w:hideMark/>
          </w:tcPr>
          <w:p w14:paraId="5CE5275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61,607</w:t>
            </w:r>
          </w:p>
        </w:tc>
      </w:tr>
      <w:tr w:rsidR="00CA5E22" w:rsidRPr="00CA5E22" w14:paraId="6856E4A0" w14:textId="77777777" w:rsidTr="00CA5E22">
        <w:trPr>
          <w:trHeight w:val="360"/>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0B4B513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lastRenderedPageBreak/>
              <w:t>17</w:t>
            </w:r>
          </w:p>
        </w:tc>
        <w:tc>
          <w:tcPr>
            <w:tcW w:w="5373" w:type="dxa"/>
            <w:tcBorders>
              <w:top w:val="nil"/>
              <w:left w:val="nil"/>
              <w:bottom w:val="single" w:sz="4" w:space="0" w:color="auto"/>
              <w:right w:val="single" w:sz="4" w:space="0" w:color="auto"/>
            </w:tcBorders>
            <w:shd w:val="clear" w:color="000000" w:fill="FFFFFF"/>
            <w:vAlign w:val="center"/>
            <w:hideMark/>
          </w:tcPr>
          <w:p w14:paraId="63780731"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Հաշվանդամների զուգարանակոնքի տեղադրում</w:t>
            </w:r>
          </w:p>
        </w:tc>
        <w:tc>
          <w:tcPr>
            <w:tcW w:w="880" w:type="dxa"/>
            <w:tcBorders>
              <w:top w:val="nil"/>
              <w:left w:val="nil"/>
              <w:bottom w:val="single" w:sz="4" w:space="0" w:color="auto"/>
              <w:right w:val="single" w:sz="4" w:space="0" w:color="auto"/>
            </w:tcBorders>
            <w:shd w:val="clear" w:color="000000" w:fill="FFFFFF"/>
            <w:vAlign w:val="center"/>
            <w:hideMark/>
          </w:tcPr>
          <w:p w14:paraId="0EB8DCF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1220" w:type="dxa"/>
            <w:tcBorders>
              <w:top w:val="nil"/>
              <w:left w:val="nil"/>
              <w:bottom w:val="single" w:sz="4" w:space="0" w:color="auto"/>
              <w:right w:val="single" w:sz="4" w:space="0" w:color="auto"/>
            </w:tcBorders>
            <w:shd w:val="clear" w:color="000000" w:fill="FFFFFF"/>
            <w:noWrap/>
            <w:vAlign w:val="center"/>
            <w:hideMark/>
          </w:tcPr>
          <w:p w14:paraId="6500998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w:t>
            </w:r>
          </w:p>
        </w:tc>
        <w:tc>
          <w:tcPr>
            <w:tcW w:w="1260" w:type="dxa"/>
            <w:tcBorders>
              <w:top w:val="nil"/>
              <w:left w:val="nil"/>
              <w:bottom w:val="single" w:sz="4" w:space="0" w:color="auto"/>
              <w:right w:val="single" w:sz="4" w:space="0" w:color="auto"/>
            </w:tcBorders>
            <w:shd w:val="clear" w:color="000000" w:fill="FFFFFF"/>
            <w:vAlign w:val="center"/>
            <w:hideMark/>
          </w:tcPr>
          <w:p w14:paraId="630E048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59,169</w:t>
            </w:r>
          </w:p>
        </w:tc>
        <w:tc>
          <w:tcPr>
            <w:tcW w:w="1520" w:type="dxa"/>
            <w:tcBorders>
              <w:top w:val="nil"/>
              <w:left w:val="nil"/>
              <w:bottom w:val="single" w:sz="4" w:space="0" w:color="auto"/>
              <w:right w:val="single" w:sz="4" w:space="0" w:color="auto"/>
            </w:tcBorders>
            <w:shd w:val="clear" w:color="000000" w:fill="FFFFFF"/>
            <w:vAlign w:val="center"/>
            <w:hideMark/>
          </w:tcPr>
          <w:p w14:paraId="2BD0123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118,338</w:t>
            </w:r>
          </w:p>
        </w:tc>
      </w:tr>
      <w:tr w:rsidR="00CA5E22" w:rsidRPr="00CA5E22" w14:paraId="2573AACC" w14:textId="77777777" w:rsidTr="00CA5E22">
        <w:trPr>
          <w:trHeight w:val="360"/>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688DAD8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18</w:t>
            </w:r>
          </w:p>
        </w:tc>
        <w:tc>
          <w:tcPr>
            <w:tcW w:w="5373" w:type="dxa"/>
            <w:tcBorders>
              <w:top w:val="nil"/>
              <w:left w:val="nil"/>
              <w:bottom w:val="single" w:sz="4" w:space="0" w:color="auto"/>
              <w:right w:val="single" w:sz="4" w:space="0" w:color="auto"/>
            </w:tcBorders>
            <w:shd w:val="clear" w:color="000000" w:fill="FFFFFF"/>
            <w:vAlign w:val="center"/>
            <w:hideMark/>
          </w:tcPr>
          <w:p w14:paraId="1E4636D6"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Մանկական զուգարանակոնքի տեղադրում</w:t>
            </w:r>
          </w:p>
        </w:tc>
        <w:tc>
          <w:tcPr>
            <w:tcW w:w="880" w:type="dxa"/>
            <w:tcBorders>
              <w:top w:val="nil"/>
              <w:left w:val="nil"/>
              <w:bottom w:val="single" w:sz="4" w:space="0" w:color="auto"/>
              <w:right w:val="single" w:sz="4" w:space="0" w:color="auto"/>
            </w:tcBorders>
            <w:shd w:val="clear" w:color="000000" w:fill="FFFFFF"/>
            <w:vAlign w:val="center"/>
            <w:hideMark/>
          </w:tcPr>
          <w:p w14:paraId="06B264B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1220" w:type="dxa"/>
            <w:tcBorders>
              <w:top w:val="nil"/>
              <w:left w:val="nil"/>
              <w:bottom w:val="single" w:sz="4" w:space="0" w:color="auto"/>
              <w:right w:val="single" w:sz="4" w:space="0" w:color="auto"/>
            </w:tcBorders>
            <w:shd w:val="clear" w:color="000000" w:fill="FFFFFF"/>
            <w:noWrap/>
            <w:vAlign w:val="center"/>
            <w:hideMark/>
          </w:tcPr>
          <w:p w14:paraId="04CEAA6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16</w:t>
            </w:r>
          </w:p>
        </w:tc>
        <w:tc>
          <w:tcPr>
            <w:tcW w:w="1260" w:type="dxa"/>
            <w:tcBorders>
              <w:top w:val="nil"/>
              <w:left w:val="nil"/>
              <w:bottom w:val="single" w:sz="4" w:space="0" w:color="auto"/>
              <w:right w:val="single" w:sz="4" w:space="0" w:color="auto"/>
            </w:tcBorders>
            <w:shd w:val="clear" w:color="000000" w:fill="FFFFFF"/>
            <w:vAlign w:val="center"/>
            <w:hideMark/>
          </w:tcPr>
          <w:p w14:paraId="076D11A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41,229</w:t>
            </w:r>
          </w:p>
        </w:tc>
        <w:tc>
          <w:tcPr>
            <w:tcW w:w="1520" w:type="dxa"/>
            <w:tcBorders>
              <w:top w:val="nil"/>
              <w:left w:val="nil"/>
              <w:bottom w:val="single" w:sz="4" w:space="0" w:color="auto"/>
              <w:right w:val="single" w:sz="4" w:space="0" w:color="auto"/>
            </w:tcBorders>
            <w:shd w:val="clear" w:color="000000" w:fill="FFFFFF"/>
            <w:vAlign w:val="center"/>
            <w:hideMark/>
          </w:tcPr>
          <w:p w14:paraId="7E4B2FB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659,659</w:t>
            </w:r>
          </w:p>
        </w:tc>
      </w:tr>
      <w:tr w:rsidR="00CA5E22" w:rsidRPr="00CA5E22" w14:paraId="17C0ECF2" w14:textId="77777777" w:rsidTr="00CA5E22">
        <w:trPr>
          <w:trHeight w:val="360"/>
        </w:trPr>
        <w:tc>
          <w:tcPr>
            <w:tcW w:w="581" w:type="dxa"/>
            <w:tcBorders>
              <w:top w:val="nil"/>
              <w:left w:val="single" w:sz="4" w:space="0" w:color="auto"/>
              <w:bottom w:val="nil"/>
              <w:right w:val="single" w:sz="4" w:space="0" w:color="auto"/>
            </w:tcBorders>
            <w:shd w:val="clear" w:color="000000" w:fill="FFFFFF"/>
            <w:vAlign w:val="center"/>
            <w:hideMark/>
          </w:tcPr>
          <w:p w14:paraId="616C2A0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19</w:t>
            </w:r>
          </w:p>
        </w:tc>
        <w:tc>
          <w:tcPr>
            <w:tcW w:w="5373" w:type="dxa"/>
            <w:tcBorders>
              <w:top w:val="nil"/>
              <w:left w:val="nil"/>
              <w:bottom w:val="single" w:sz="4" w:space="0" w:color="auto"/>
              <w:right w:val="single" w:sz="4" w:space="0" w:color="auto"/>
            </w:tcBorders>
            <w:shd w:val="clear" w:color="000000" w:fill="FFFFFF"/>
            <w:vAlign w:val="center"/>
            <w:hideMark/>
          </w:tcPr>
          <w:p w14:paraId="0D961BAD"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Զուգարանակոնքի տեղադրում</w:t>
            </w:r>
          </w:p>
        </w:tc>
        <w:tc>
          <w:tcPr>
            <w:tcW w:w="880" w:type="dxa"/>
            <w:tcBorders>
              <w:top w:val="nil"/>
              <w:left w:val="nil"/>
              <w:bottom w:val="single" w:sz="4" w:space="0" w:color="auto"/>
              <w:right w:val="single" w:sz="4" w:space="0" w:color="auto"/>
            </w:tcBorders>
            <w:shd w:val="clear" w:color="000000" w:fill="FFFFFF"/>
            <w:vAlign w:val="center"/>
            <w:hideMark/>
          </w:tcPr>
          <w:p w14:paraId="52B0855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1220" w:type="dxa"/>
            <w:tcBorders>
              <w:top w:val="nil"/>
              <w:left w:val="nil"/>
              <w:bottom w:val="single" w:sz="4" w:space="0" w:color="auto"/>
              <w:right w:val="single" w:sz="4" w:space="0" w:color="auto"/>
            </w:tcBorders>
            <w:shd w:val="clear" w:color="000000" w:fill="FFFFFF"/>
            <w:noWrap/>
            <w:vAlign w:val="center"/>
            <w:hideMark/>
          </w:tcPr>
          <w:p w14:paraId="58F8AEC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w:t>
            </w:r>
          </w:p>
        </w:tc>
        <w:tc>
          <w:tcPr>
            <w:tcW w:w="1260" w:type="dxa"/>
            <w:tcBorders>
              <w:top w:val="nil"/>
              <w:left w:val="nil"/>
              <w:bottom w:val="single" w:sz="4" w:space="0" w:color="auto"/>
              <w:right w:val="single" w:sz="4" w:space="0" w:color="auto"/>
            </w:tcBorders>
            <w:shd w:val="clear" w:color="000000" w:fill="FFFFFF"/>
            <w:vAlign w:val="center"/>
            <w:hideMark/>
          </w:tcPr>
          <w:p w14:paraId="5756D7E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55,774</w:t>
            </w:r>
          </w:p>
        </w:tc>
        <w:tc>
          <w:tcPr>
            <w:tcW w:w="1520" w:type="dxa"/>
            <w:tcBorders>
              <w:top w:val="nil"/>
              <w:left w:val="nil"/>
              <w:bottom w:val="single" w:sz="4" w:space="0" w:color="auto"/>
              <w:right w:val="single" w:sz="4" w:space="0" w:color="auto"/>
            </w:tcBorders>
            <w:shd w:val="clear" w:color="000000" w:fill="FFFFFF"/>
            <w:vAlign w:val="center"/>
            <w:hideMark/>
          </w:tcPr>
          <w:p w14:paraId="39A55BD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167,321</w:t>
            </w:r>
          </w:p>
        </w:tc>
      </w:tr>
      <w:tr w:rsidR="00CA5E22" w:rsidRPr="00CA5E22" w14:paraId="2B0C6708" w14:textId="77777777" w:rsidTr="00CA5E22">
        <w:trPr>
          <w:trHeight w:val="360"/>
        </w:trPr>
        <w:tc>
          <w:tcPr>
            <w:tcW w:w="58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F4ECF5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20</w:t>
            </w:r>
          </w:p>
        </w:tc>
        <w:tc>
          <w:tcPr>
            <w:tcW w:w="5373" w:type="dxa"/>
            <w:tcBorders>
              <w:top w:val="nil"/>
              <w:left w:val="nil"/>
              <w:bottom w:val="single" w:sz="4" w:space="0" w:color="auto"/>
              <w:right w:val="single" w:sz="4" w:space="0" w:color="auto"/>
            </w:tcBorders>
            <w:shd w:val="clear" w:color="000000" w:fill="FFFFFF"/>
            <w:vAlign w:val="center"/>
            <w:hideMark/>
          </w:tcPr>
          <w:p w14:paraId="6D7504C2"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Լոգատաշտի մոնտաժում</w:t>
            </w:r>
          </w:p>
        </w:tc>
        <w:tc>
          <w:tcPr>
            <w:tcW w:w="880" w:type="dxa"/>
            <w:tcBorders>
              <w:top w:val="nil"/>
              <w:left w:val="nil"/>
              <w:bottom w:val="single" w:sz="4" w:space="0" w:color="auto"/>
              <w:right w:val="single" w:sz="4" w:space="0" w:color="auto"/>
            </w:tcBorders>
            <w:shd w:val="clear" w:color="000000" w:fill="FFFFFF"/>
            <w:noWrap/>
            <w:vAlign w:val="center"/>
            <w:hideMark/>
          </w:tcPr>
          <w:p w14:paraId="3D44839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1220" w:type="dxa"/>
            <w:tcBorders>
              <w:top w:val="nil"/>
              <w:left w:val="nil"/>
              <w:bottom w:val="single" w:sz="4" w:space="0" w:color="auto"/>
              <w:right w:val="single" w:sz="4" w:space="0" w:color="auto"/>
            </w:tcBorders>
            <w:shd w:val="clear" w:color="000000" w:fill="FFFFFF"/>
            <w:noWrap/>
            <w:vAlign w:val="center"/>
            <w:hideMark/>
          </w:tcPr>
          <w:p w14:paraId="0879B85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6,000</w:t>
            </w:r>
          </w:p>
        </w:tc>
        <w:tc>
          <w:tcPr>
            <w:tcW w:w="1260" w:type="dxa"/>
            <w:tcBorders>
              <w:top w:val="nil"/>
              <w:left w:val="nil"/>
              <w:bottom w:val="single" w:sz="4" w:space="0" w:color="auto"/>
              <w:right w:val="single" w:sz="4" w:space="0" w:color="auto"/>
            </w:tcBorders>
            <w:shd w:val="clear" w:color="000000" w:fill="FFFFFF"/>
            <w:vAlign w:val="center"/>
            <w:hideMark/>
          </w:tcPr>
          <w:p w14:paraId="40A18BB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95,163</w:t>
            </w:r>
          </w:p>
        </w:tc>
        <w:tc>
          <w:tcPr>
            <w:tcW w:w="1520" w:type="dxa"/>
            <w:tcBorders>
              <w:top w:val="nil"/>
              <w:left w:val="nil"/>
              <w:bottom w:val="single" w:sz="4" w:space="0" w:color="auto"/>
              <w:right w:val="single" w:sz="4" w:space="0" w:color="auto"/>
            </w:tcBorders>
            <w:shd w:val="clear" w:color="000000" w:fill="FFFFFF"/>
            <w:vAlign w:val="center"/>
            <w:hideMark/>
          </w:tcPr>
          <w:p w14:paraId="1079C87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570,980</w:t>
            </w:r>
          </w:p>
        </w:tc>
      </w:tr>
      <w:tr w:rsidR="00CA5E22" w:rsidRPr="00CA5E22" w14:paraId="0FDCC082" w14:textId="77777777" w:rsidTr="00CA5E22">
        <w:trPr>
          <w:trHeight w:val="360"/>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15D963A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21</w:t>
            </w:r>
          </w:p>
        </w:tc>
        <w:tc>
          <w:tcPr>
            <w:tcW w:w="5373" w:type="dxa"/>
            <w:tcBorders>
              <w:top w:val="nil"/>
              <w:left w:val="nil"/>
              <w:bottom w:val="single" w:sz="4" w:space="0" w:color="auto"/>
              <w:right w:val="single" w:sz="4" w:space="0" w:color="auto"/>
            </w:tcBorders>
            <w:shd w:val="clear" w:color="000000" w:fill="FFFFFF"/>
            <w:vAlign w:val="center"/>
            <w:hideMark/>
          </w:tcPr>
          <w:p w14:paraId="4FD14EB8"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Հոսակի տեղադրում   Ø50մմ </w:t>
            </w:r>
          </w:p>
        </w:tc>
        <w:tc>
          <w:tcPr>
            <w:tcW w:w="880" w:type="dxa"/>
            <w:tcBorders>
              <w:top w:val="nil"/>
              <w:left w:val="nil"/>
              <w:bottom w:val="single" w:sz="4" w:space="0" w:color="auto"/>
              <w:right w:val="single" w:sz="4" w:space="0" w:color="auto"/>
            </w:tcBorders>
            <w:shd w:val="clear" w:color="000000" w:fill="FFFFFF"/>
            <w:noWrap/>
            <w:vAlign w:val="center"/>
            <w:hideMark/>
          </w:tcPr>
          <w:p w14:paraId="2BC5BA2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1220" w:type="dxa"/>
            <w:tcBorders>
              <w:top w:val="nil"/>
              <w:left w:val="nil"/>
              <w:bottom w:val="single" w:sz="4" w:space="0" w:color="auto"/>
              <w:right w:val="single" w:sz="4" w:space="0" w:color="auto"/>
            </w:tcBorders>
            <w:shd w:val="clear" w:color="000000" w:fill="FFFFFF"/>
            <w:noWrap/>
            <w:vAlign w:val="center"/>
            <w:hideMark/>
          </w:tcPr>
          <w:p w14:paraId="5B82D3F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6</w:t>
            </w:r>
          </w:p>
        </w:tc>
        <w:tc>
          <w:tcPr>
            <w:tcW w:w="1260" w:type="dxa"/>
            <w:tcBorders>
              <w:top w:val="nil"/>
              <w:left w:val="nil"/>
              <w:bottom w:val="single" w:sz="4" w:space="0" w:color="auto"/>
              <w:right w:val="single" w:sz="4" w:space="0" w:color="auto"/>
            </w:tcBorders>
            <w:shd w:val="clear" w:color="000000" w:fill="FFFFFF"/>
            <w:vAlign w:val="center"/>
            <w:hideMark/>
          </w:tcPr>
          <w:p w14:paraId="450B73B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12,398</w:t>
            </w:r>
          </w:p>
        </w:tc>
        <w:tc>
          <w:tcPr>
            <w:tcW w:w="1520" w:type="dxa"/>
            <w:tcBorders>
              <w:top w:val="nil"/>
              <w:left w:val="nil"/>
              <w:bottom w:val="single" w:sz="4" w:space="0" w:color="auto"/>
              <w:right w:val="single" w:sz="4" w:space="0" w:color="auto"/>
            </w:tcBorders>
            <w:shd w:val="clear" w:color="000000" w:fill="FFFFFF"/>
            <w:vAlign w:val="center"/>
            <w:hideMark/>
          </w:tcPr>
          <w:p w14:paraId="636409E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74,389</w:t>
            </w:r>
          </w:p>
        </w:tc>
      </w:tr>
      <w:tr w:rsidR="00CA5E22" w:rsidRPr="00CA5E22" w14:paraId="615B4D79" w14:textId="77777777" w:rsidTr="00CA5E22">
        <w:trPr>
          <w:trHeight w:val="360"/>
        </w:trPr>
        <w:tc>
          <w:tcPr>
            <w:tcW w:w="581" w:type="dxa"/>
            <w:tcBorders>
              <w:top w:val="nil"/>
              <w:left w:val="single" w:sz="4" w:space="0" w:color="auto"/>
              <w:bottom w:val="single" w:sz="4" w:space="0" w:color="auto"/>
              <w:right w:val="single" w:sz="4" w:space="0" w:color="auto"/>
            </w:tcBorders>
            <w:shd w:val="clear" w:color="000000" w:fill="FFFFFF"/>
            <w:noWrap/>
            <w:vAlign w:val="center"/>
            <w:hideMark/>
          </w:tcPr>
          <w:p w14:paraId="22D1E9A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22</w:t>
            </w:r>
          </w:p>
        </w:tc>
        <w:tc>
          <w:tcPr>
            <w:tcW w:w="5373" w:type="dxa"/>
            <w:tcBorders>
              <w:top w:val="nil"/>
              <w:left w:val="nil"/>
              <w:bottom w:val="single" w:sz="4" w:space="0" w:color="auto"/>
              <w:right w:val="single" w:sz="4" w:space="0" w:color="auto"/>
            </w:tcBorders>
            <w:shd w:val="clear" w:color="000000" w:fill="FFFFFF"/>
            <w:vAlign w:val="center"/>
            <w:hideMark/>
          </w:tcPr>
          <w:p w14:paraId="69FEA9BA"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Ցնցուղի տեղադրում</w:t>
            </w:r>
          </w:p>
        </w:tc>
        <w:tc>
          <w:tcPr>
            <w:tcW w:w="880" w:type="dxa"/>
            <w:tcBorders>
              <w:top w:val="nil"/>
              <w:left w:val="nil"/>
              <w:bottom w:val="single" w:sz="4" w:space="0" w:color="auto"/>
              <w:right w:val="single" w:sz="4" w:space="0" w:color="auto"/>
            </w:tcBorders>
            <w:shd w:val="clear" w:color="000000" w:fill="FFFFFF"/>
            <w:noWrap/>
            <w:vAlign w:val="center"/>
            <w:hideMark/>
          </w:tcPr>
          <w:p w14:paraId="69C2258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1220" w:type="dxa"/>
            <w:tcBorders>
              <w:top w:val="nil"/>
              <w:left w:val="nil"/>
              <w:bottom w:val="single" w:sz="4" w:space="0" w:color="auto"/>
              <w:right w:val="single" w:sz="4" w:space="0" w:color="auto"/>
            </w:tcBorders>
            <w:shd w:val="clear" w:color="000000" w:fill="FFFFFF"/>
            <w:noWrap/>
            <w:vAlign w:val="center"/>
            <w:hideMark/>
          </w:tcPr>
          <w:p w14:paraId="5826878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6</w:t>
            </w:r>
          </w:p>
        </w:tc>
        <w:tc>
          <w:tcPr>
            <w:tcW w:w="1260" w:type="dxa"/>
            <w:tcBorders>
              <w:top w:val="nil"/>
              <w:left w:val="nil"/>
              <w:bottom w:val="single" w:sz="4" w:space="0" w:color="auto"/>
              <w:right w:val="single" w:sz="4" w:space="0" w:color="auto"/>
            </w:tcBorders>
            <w:shd w:val="clear" w:color="000000" w:fill="FFFFFF"/>
            <w:vAlign w:val="center"/>
            <w:hideMark/>
          </w:tcPr>
          <w:p w14:paraId="592A3DE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16,557</w:t>
            </w:r>
          </w:p>
        </w:tc>
        <w:tc>
          <w:tcPr>
            <w:tcW w:w="1520" w:type="dxa"/>
            <w:tcBorders>
              <w:top w:val="nil"/>
              <w:left w:val="nil"/>
              <w:bottom w:val="single" w:sz="4" w:space="0" w:color="auto"/>
              <w:right w:val="single" w:sz="4" w:space="0" w:color="auto"/>
            </w:tcBorders>
            <w:shd w:val="clear" w:color="000000" w:fill="FFFFFF"/>
            <w:vAlign w:val="center"/>
            <w:hideMark/>
          </w:tcPr>
          <w:p w14:paraId="44969EE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99,344</w:t>
            </w:r>
          </w:p>
        </w:tc>
      </w:tr>
      <w:tr w:rsidR="00CA5E22" w:rsidRPr="00CA5E22" w14:paraId="001F60AC" w14:textId="77777777" w:rsidTr="00CA5E22">
        <w:trPr>
          <w:trHeight w:val="330"/>
        </w:trPr>
        <w:tc>
          <w:tcPr>
            <w:tcW w:w="581" w:type="dxa"/>
            <w:tcBorders>
              <w:top w:val="nil"/>
              <w:left w:val="single" w:sz="4" w:space="0" w:color="auto"/>
              <w:bottom w:val="nil"/>
              <w:right w:val="nil"/>
            </w:tcBorders>
            <w:shd w:val="clear" w:color="000000" w:fill="FFFFFF"/>
            <w:noWrap/>
            <w:vAlign w:val="center"/>
            <w:hideMark/>
          </w:tcPr>
          <w:p w14:paraId="06B80C54"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5373" w:type="dxa"/>
            <w:tcBorders>
              <w:top w:val="single" w:sz="4" w:space="0" w:color="auto"/>
              <w:left w:val="nil"/>
              <w:bottom w:val="nil"/>
              <w:right w:val="nil"/>
            </w:tcBorders>
            <w:shd w:val="clear" w:color="000000" w:fill="FFFFFF"/>
            <w:vAlign w:val="center"/>
            <w:hideMark/>
          </w:tcPr>
          <w:p w14:paraId="5DBD9F2C" w14:textId="77777777" w:rsidR="00CA5E22" w:rsidRPr="00CA5E22" w:rsidRDefault="00CA5E22" w:rsidP="00CA5E22">
            <w:pPr>
              <w:rPr>
                <w:rFonts w:ascii="GHEA Grapalat" w:hAnsi="GHEA Grapalat" w:cs="Arial"/>
                <w:b/>
                <w:bCs/>
                <w:sz w:val="22"/>
                <w:szCs w:val="22"/>
                <w:lang w:val="ru-RU" w:eastAsia="ru-RU"/>
              </w:rPr>
            </w:pPr>
            <w:r w:rsidRPr="00CA5E22">
              <w:rPr>
                <w:rFonts w:ascii="GHEA Grapalat" w:hAnsi="GHEA Grapalat" w:cs="Arial"/>
                <w:b/>
                <w:bCs/>
                <w:sz w:val="22"/>
                <w:szCs w:val="22"/>
                <w:lang w:val="ru-RU" w:eastAsia="ru-RU"/>
              </w:rPr>
              <w:t>Ջեռուցում</w:t>
            </w:r>
          </w:p>
        </w:tc>
        <w:tc>
          <w:tcPr>
            <w:tcW w:w="880" w:type="dxa"/>
            <w:tcBorders>
              <w:top w:val="single" w:sz="4" w:space="0" w:color="auto"/>
              <w:left w:val="nil"/>
              <w:bottom w:val="nil"/>
              <w:right w:val="nil"/>
            </w:tcBorders>
            <w:shd w:val="clear" w:color="000000" w:fill="FFFFFF"/>
            <w:noWrap/>
            <w:vAlign w:val="center"/>
            <w:hideMark/>
          </w:tcPr>
          <w:p w14:paraId="4E903EB7"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1220" w:type="dxa"/>
            <w:tcBorders>
              <w:top w:val="single" w:sz="4" w:space="0" w:color="auto"/>
              <w:left w:val="nil"/>
              <w:bottom w:val="nil"/>
              <w:right w:val="nil"/>
            </w:tcBorders>
            <w:shd w:val="clear" w:color="000000" w:fill="FFFFFF"/>
            <w:noWrap/>
            <w:vAlign w:val="center"/>
            <w:hideMark/>
          </w:tcPr>
          <w:p w14:paraId="0EC2C342"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1260" w:type="dxa"/>
            <w:tcBorders>
              <w:top w:val="nil"/>
              <w:left w:val="single" w:sz="4" w:space="0" w:color="auto"/>
              <w:bottom w:val="single" w:sz="4" w:space="0" w:color="auto"/>
              <w:right w:val="single" w:sz="4" w:space="0" w:color="auto"/>
            </w:tcBorders>
            <w:shd w:val="clear" w:color="000000" w:fill="FFFFFF"/>
            <w:vAlign w:val="center"/>
            <w:hideMark/>
          </w:tcPr>
          <w:p w14:paraId="60C9671C"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1520" w:type="dxa"/>
            <w:tcBorders>
              <w:top w:val="nil"/>
              <w:left w:val="nil"/>
              <w:bottom w:val="single" w:sz="4" w:space="0" w:color="auto"/>
              <w:right w:val="single" w:sz="4" w:space="0" w:color="auto"/>
            </w:tcBorders>
            <w:shd w:val="clear" w:color="000000" w:fill="FFFFFF"/>
            <w:vAlign w:val="center"/>
            <w:hideMark/>
          </w:tcPr>
          <w:p w14:paraId="2985767D"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r>
      <w:tr w:rsidR="00CA5E22" w:rsidRPr="00CA5E22" w14:paraId="328D2351" w14:textId="77777777" w:rsidTr="00CA5E22">
        <w:trPr>
          <w:trHeight w:val="360"/>
        </w:trPr>
        <w:tc>
          <w:tcPr>
            <w:tcW w:w="58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ECC4FF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w:t>
            </w:r>
          </w:p>
        </w:tc>
        <w:tc>
          <w:tcPr>
            <w:tcW w:w="5373" w:type="dxa"/>
            <w:tcBorders>
              <w:top w:val="single" w:sz="4" w:space="0" w:color="auto"/>
              <w:left w:val="nil"/>
              <w:bottom w:val="single" w:sz="4" w:space="0" w:color="auto"/>
              <w:right w:val="single" w:sz="4" w:space="0" w:color="auto"/>
            </w:tcBorders>
            <w:shd w:val="clear" w:color="000000" w:fill="FFFFFF"/>
            <w:vAlign w:val="center"/>
            <w:hideMark/>
          </w:tcPr>
          <w:p w14:paraId="0F25B53E"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Ջեռուցման կաթսաների տեղադրում ծխատարով  40կվտ </w:t>
            </w:r>
          </w:p>
        </w:tc>
        <w:tc>
          <w:tcPr>
            <w:tcW w:w="880" w:type="dxa"/>
            <w:tcBorders>
              <w:top w:val="single" w:sz="4" w:space="0" w:color="auto"/>
              <w:left w:val="nil"/>
              <w:bottom w:val="single" w:sz="4" w:space="0" w:color="auto"/>
              <w:right w:val="single" w:sz="4" w:space="0" w:color="auto"/>
            </w:tcBorders>
            <w:shd w:val="clear" w:color="000000" w:fill="FFFFFF"/>
            <w:noWrap/>
            <w:vAlign w:val="center"/>
            <w:hideMark/>
          </w:tcPr>
          <w:p w14:paraId="34A6D7F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կոմպ</w:t>
            </w:r>
          </w:p>
        </w:tc>
        <w:tc>
          <w:tcPr>
            <w:tcW w:w="1220" w:type="dxa"/>
            <w:tcBorders>
              <w:top w:val="single" w:sz="4" w:space="0" w:color="auto"/>
              <w:left w:val="nil"/>
              <w:bottom w:val="single" w:sz="4" w:space="0" w:color="auto"/>
              <w:right w:val="single" w:sz="4" w:space="0" w:color="auto"/>
            </w:tcBorders>
            <w:shd w:val="clear" w:color="000000" w:fill="FFFFFF"/>
            <w:vAlign w:val="center"/>
            <w:hideMark/>
          </w:tcPr>
          <w:p w14:paraId="7FB7699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w:t>
            </w:r>
          </w:p>
        </w:tc>
        <w:tc>
          <w:tcPr>
            <w:tcW w:w="1260" w:type="dxa"/>
            <w:tcBorders>
              <w:top w:val="nil"/>
              <w:left w:val="nil"/>
              <w:bottom w:val="nil"/>
              <w:right w:val="single" w:sz="4" w:space="0" w:color="auto"/>
            </w:tcBorders>
            <w:shd w:val="clear" w:color="000000" w:fill="FFFFFF"/>
            <w:vAlign w:val="center"/>
            <w:hideMark/>
          </w:tcPr>
          <w:p w14:paraId="3A5B417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685,639</w:t>
            </w:r>
          </w:p>
        </w:tc>
        <w:tc>
          <w:tcPr>
            <w:tcW w:w="1520" w:type="dxa"/>
            <w:tcBorders>
              <w:top w:val="nil"/>
              <w:left w:val="nil"/>
              <w:bottom w:val="single" w:sz="4" w:space="0" w:color="auto"/>
              <w:right w:val="single" w:sz="4" w:space="0" w:color="auto"/>
            </w:tcBorders>
            <w:shd w:val="clear" w:color="000000" w:fill="FFFFFF"/>
            <w:vAlign w:val="center"/>
            <w:hideMark/>
          </w:tcPr>
          <w:p w14:paraId="59EB4A4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2056,917</w:t>
            </w:r>
          </w:p>
        </w:tc>
      </w:tr>
      <w:tr w:rsidR="00CA5E22" w:rsidRPr="00CA5E22" w14:paraId="5AC14098" w14:textId="77777777" w:rsidTr="00CA5E22">
        <w:trPr>
          <w:trHeight w:val="360"/>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6B90A3A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w:t>
            </w:r>
          </w:p>
        </w:tc>
        <w:tc>
          <w:tcPr>
            <w:tcW w:w="5373" w:type="dxa"/>
            <w:tcBorders>
              <w:top w:val="nil"/>
              <w:left w:val="nil"/>
              <w:bottom w:val="single" w:sz="4" w:space="0" w:color="auto"/>
              <w:right w:val="single" w:sz="4" w:space="0" w:color="auto"/>
            </w:tcBorders>
            <w:shd w:val="clear" w:color="000000" w:fill="FFFFFF"/>
            <w:vAlign w:val="center"/>
            <w:hideMark/>
          </w:tcPr>
          <w:p w14:paraId="26E24316"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Ջեռուցման կաթսաների տեղադրում ծխատարով  30կվտ </w:t>
            </w:r>
          </w:p>
        </w:tc>
        <w:tc>
          <w:tcPr>
            <w:tcW w:w="880" w:type="dxa"/>
            <w:tcBorders>
              <w:top w:val="nil"/>
              <w:left w:val="nil"/>
              <w:bottom w:val="single" w:sz="4" w:space="0" w:color="auto"/>
              <w:right w:val="single" w:sz="4" w:space="0" w:color="auto"/>
            </w:tcBorders>
            <w:shd w:val="clear" w:color="000000" w:fill="FFFFFF"/>
            <w:noWrap/>
            <w:vAlign w:val="center"/>
            <w:hideMark/>
          </w:tcPr>
          <w:p w14:paraId="5134768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կոմպ</w:t>
            </w:r>
          </w:p>
        </w:tc>
        <w:tc>
          <w:tcPr>
            <w:tcW w:w="1220" w:type="dxa"/>
            <w:tcBorders>
              <w:top w:val="nil"/>
              <w:left w:val="nil"/>
              <w:bottom w:val="single" w:sz="4" w:space="0" w:color="auto"/>
              <w:right w:val="single" w:sz="4" w:space="0" w:color="auto"/>
            </w:tcBorders>
            <w:shd w:val="clear" w:color="000000" w:fill="FFFFFF"/>
            <w:vAlign w:val="center"/>
            <w:hideMark/>
          </w:tcPr>
          <w:p w14:paraId="64B453E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w:t>
            </w:r>
          </w:p>
        </w:tc>
        <w:tc>
          <w:tcPr>
            <w:tcW w:w="1260" w:type="dxa"/>
            <w:tcBorders>
              <w:top w:val="single" w:sz="4" w:space="0" w:color="auto"/>
              <w:left w:val="nil"/>
              <w:bottom w:val="nil"/>
              <w:right w:val="single" w:sz="4" w:space="0" w:color="auto"/>
            </w:tcBorders>
            <w:shd w:val="clear" w:color="000000" w:fill="FFFFFF"/>
            <w:vAlign w:val="center"/>
            <w:hideMark/>
          </w:tcPr>
          <w:p w14:paraId="7504124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456,634</w:t>
            </w:r>
          </w:p>
        </w:tc>
        <w:tc>
          <w:tcPr>
            <w:tcW w:w="1520" w:type="dxa"/>
            <w:tcBorders>
              <w:top w:val="nil"/>
              <w:left w:val="nil"/>
              <w:bottom w:val="single" w:sz="4" w:space="0" w:color="auto"/>
              <w:right w:val="single" w:sz="4" w:space="0" w:color="auto"/>
            </w:tcBorders>
            <w:shd w:val="clear" w:color="000000" w:fill="FFFFFF"/>
            <w:vAlign w:val="center"/>
            <w:hideMark/>
          </w:tcPr>
          <w:p w14:paraId="383EC2B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456,634</w:t>
            </w:r>
          </w:p>
        </w:tc>
      </w:tr>
      <w:tr w:rsidR="00CA5E22" w:rsidRPr="00CA5E22" w14:paraId="0AF36E3B" w14:textId="77777777" w:rsidTr="00CA5E22">
        <w:trPr>
          <w:trHeight w:val="360"/>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42D7FE0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w:t>
            </w:r>
          </w:p>
        </w:tc>
        <w:tc>
          <w:tcPr>
            <w:tcW w:w="5373" w:type="dxa"/>
            <w:tcBorders>
              <w:top w:val="nil"/>
              <w:left w:val="nil"/>
              <w:bottom w:val="single" w:sz="4" w:space="0" w:color="auto"/>
              <w:right w:val="single" w:sz="4" w:space="0" w:color="auto"/>
            </w:tcBorders>
            <w:shd w:val="clear" w:color="000000" w:fill="FFFFFF"/>
            <w:vAlign w:val="center"/>
            <w:hideMark/>
          </w:tcPr>
          <w:p w14:paraId="733A3C12"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Տաք ջրի կուտակիչ բաք երկկոնտուր 200 լ</w:t>
            </w:r>
          </w:p>
        </w:tc>
        <w:tc>
          <w:tcPr>
            <w:tcW w:w="880" w:type="dxa"/>
            <w:tcBorders>
              <w:top w:val="nil"/>
              <w:left w:val="nil"/>
              <w:bottom w:val="single" w:sz="4" w:space="0" w:color="auto"/>
              <w:right w:val="single" w:sz="4" w:space="0" w:color="auto"/>
            </w:tcBorders>
            <w:shd w:val="clear" w:color="000000" w:fill="FFFFFF"/>
            <w:noWrap/>
            <w:vAlign w:val="center"/>
            <w:hideMark/>
          </w:tcPr>
          <w:p w14:paraId="1C1F685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կոմպ</w:t>
            </w:r>
          </w:p>
        </w:tc>
        <w:tc>
          <w:tcPr>
            <w:tcW w:w="1220" w:type="dxa"/>
            <w:tcBorders>
              <w:top w:val="nil"/>
              <w:left w:val="nil"/>
              <w:bottom w:val="single" w:sz="4" w:space="0" w:color="auto"/>
              <w:right w:val="single" w:sz="4" w:space="0" w:color="auto"/>
            </w:tcBorders>
            <w:shd w:val="clear" w:color="000000" w:fill="FFFFFF"/>
            <w:vAlign w:val="center"/>
            <w:hideMark/>
          </w:tcPr>
          <w:p w14:paraId="7BF2975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w:t>
            </w:r>
          </w:p>
        </w:tc>
        <w:tc>
          <w:tcPr>
            <w:tcW w:w="1260" w:type="dxa"/>
            <w:tcBorders>
              <w:top w:val="single" w:sz="4" w:space="0" w:color="auto"/>
              <w:left w:val="nil"/>
              <w:bottom w:val="nil"/>
              <w:right w:val="single" w:sz="4" w:space="0" w:color="auto"/>
            </w:tcBorders>
            <w:shd w:val="clear" w:color="000000" w:fill="FFFFFF"/>
            <w:vAlign w:val="center"/>
            <w:hideMark/>
          </w:tcPr>
          <w:p w14:paraId="24A5A8B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277,105</w:t>
            </w:r>
          </w:p>
        </w:tc>
        <w:tc>
          <w:tcPr>
            <w:tcW w:w="1520" w:type="dxa"/>
            <w:tcBorders>
              <w:top w:val="nil"/>
              <w:left w:val="nil"/>
              <w:bottom w:val="single" w:sz="4" w:space="0" w:color="auto"/>
              <w:right w:val="single" w:sz="4" w:space="0" w:color="auto"/>
            </w:tcBorders>
            <w:shd w:val="clear" w:color="000000" w:fill="FFFFFF"/>
            <w:vAlign w:val="center"/>
            <w:hideMark/>
          </w:tcPr>
          <w:p w14:paraId="024778D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277,105</w:t>
            </w:r>
          </w:p>
        </w:tc>
      </w:tr>
      <w:tr w:rsidR="00CA5E22" w:rsidRPr="00CA5E22" w14:paraId="03AA93C6" w14:textId="77777777" w:rsidTr="00CA5E22">
        <w:trPr>
          <w:trHeight w:val="360"/>
        </w:trPr>
        <w:tc>
          <w:tcPr>
            <w:tcW w:w="581" w:type="dxa"/>
            <w:tcBorders>
              <w:top w:val="nil"/>
              <w:left w:val="single" w:sz="4" w:space="0" w:color="auto"/>
              <w:bottom w:val="single" w:sz="4" w:space="0" w:color="auto"/>
              <w:right w:val="single" w:sz="4" w:space="0" w:color="auto"/>
            </w:tcBorders>
            <w:shd w:val="clear" w:color="000000" w:fill="FFFFFF"/>
            <w:noWrap/>
            <w:vAlign w:val="center"/>
            <w:hideMark/>
          </w:tcPr>
          <w:p w14:paraId="37D881A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w:t>
            </w:r>
          </w:p>
        </w:tc>
        <w:tc>
          <w:tcPr>
            <w:tcW w:w="5373" w:type="dxa"/>
            <w:tcBorders>
              <w:top w:val="nil"/>
              <w:left w:val="nil"/>
              <w:bottom w:val="single" w:sz="4" w:space="0" w:color="auto"/>
              <w:right w:val="single" w:sz="4" w:space="0" w:color="auto"/>
            </w:tcBorders>
            <w:shd w:val="clear" w:color="000000" w:fill="FFFFFF"/>
            <w:vAlign w:val="center"/>
            <w:hideMark/>
          </w:tcPr>
          <w:p w14:paraId="07F31205" w14:textId="77777777" w:rsidR="00CA5E22" w:rsidRPr="00CA5E22" w:rsidRDefault="00CA5E22" w:rsidP="00CA5E22">
            <w:pPr>
              <w:rPr>
                <w:rFonts w:ascii="GHEA Grapalat" w:hAnsi="GHEA Grapalat" w:cs="Arial"/>
                <w:color w:val="000000"/>
                <w:sz w:val="22"/>
                <w:szCs w:val="22"/>
                <w:lang w:val="ru-RU" w:eastAsia="ru-RU"/>
              </w:rPr>
            </w:pPr>
            <w:r w:rsidRPr="00CA5E22">
              <w:rPr>
                <w:rFonts w:ascii="GHEA Grapalat" w:hAnsi="GHEA Grapalat" w:cs="Arial"/>
                <w:color w:val="000000"/>
                <w:sz w:val="22"/>
                <w:szCs w:val="22"/>
                <w:lang w:val="ru-RU" w:eastAsia="ru-RU"/>
              </w:rPr>
              <w:t xml:space="preserve">Ծխատար </w:t>
            </w:r>
          </w:p>
        </w:tc>
        <w:tc>
          <w:tcPr>
            <w:tcW w:w="880" w:type="dxa"/>
            <w:tcBorders>
              <w:top w:val="nil"/>
              <w:left w:val="nil"/>
              <w:bottom w:val="single" w:sz="4" w:space="0" w:color="auto"/>
              <w:right w:val="single" w:sz="4" w:space="0" w:color="auto"/>
            </w:tcBorders>
            <w:shd w:val="clear" w:color="000000" w:fill="FFFFFF"/>
            <w:noWrap/>
            <w:vAlign w:val="center"/>
            <w:hideMark/>
          </w:tcPr>
          <w:p w14:paraId="1307080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1220" w:type="dxa"/>
            <w:tcBorders>
              <w:top w:val="nil"/>
              <w:left w:val="nil"/>
              <w:bottom w:val="single" w:sz="4" w:space="0" w:color="auto"/>
              <w:right w:val="single" w:sz="4" w:space="0" w:color="auto"/>
            </w:tcBorders>
            <w:shd w:val="clear" w:color="000000" w:fill="FFFFFF"/>
            <w:vAlign w:val="center"/>
            <w:hideMark/>
          </w:tcPr>
          <w:p w14:paraId="0FCB056D" w14:textId="77777777" w:rsidR="00CA5E22" w:rsidRPr="00CA5E22" w:rsidRDefault="00CA5E22" w:rsidP="00CA5E22">
            <w:pPr>
              <w:jc w:val="center"/>
              <w:rPr>
                <w:rFonts w:ascii="GHEA Grapalat" w:hAnsi="GHEA Grapalat" w:cs="Arial"/>
                <w:color w:val="000000"/>
                <w:sz w:val="22"/>
                <w:szCs w:val="22"/>
                <w:lang w:val="ru-RU" w:eastAsia="ru-RU"/>
              </w:rPr>
            </w:pPr>
            <w:r w:rsidRPr="00CA5E22">
              <w:rPr>
                <w:rFonts w:ascii="GHEA Grapalat" w:hAnsi="GHEA Grapalat" w:cs="Arial"/>
                <w:color w:val="000000"/>
                <w:sz w:val="22"/>
                <w:szCs w:val="22"/>
                <w:lang w:val="ru-RU" w:eastAsia="ru-RU"/>
              </w:rPr>
              <w:t>4</w:t>
            </w:r>
          </w:p>
        </w:tc>
        <w:tc>
          <w:tcPr>
            <w:tcW w:w="1260" w:type="dxa"/>
            <w:tcBorders>
              <w:top w:val="single" w:sz="4" w:space="0" w:color="auto"/>
              <w:left w:val="nil"/>
              <w:bottom w:val="single" w:sz="4" w:space="0" w:color="auto"/>
              <w:right w:val="single" w:sz="4" w:space="0" w:color="auto"/>
            </w:tcBorders>
            <w:shd w:val="clear" w:color="000000" w:fill="FFFFFF"/>
            <w:vAlign w:val="center"/>
            <w:hideMark/>
          </w:tcPr>
          <w:p w14:paraId="7A9BF21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27,679</w:t>
            </w:r>
          </w:p>
        </w:tc>
        <w:tc>
          <w:tcPr>
            <w:tcW w:w="1520" w:type="dxa"/>
            <w:tcBorders>
              <w:top w:val="nil"/>
              <w:left w:val="nil"/>
              <w:bottom w:val="single" w:sz="4" w:space="0" w:color="auto"/>
              <w:right w:val="single" w:sz="4" w:space="0" w:color="auto"/>
            </w:tcBorders>
            <w:shd w:val="clear" w:color="000000" w:fill="FFFFFF"/>
            <w:vAlign w:val="center"/>
            <w:hideMark/>
          </w:tcPr>
          <w:p w14:paraId="4BA4930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110,717</w:t>
            </w:r>
          </w:p>
        </w:tc>
      </w:tr>
      <w:tr w:rsidR="00CA5E22" w:rsidRPr="00CA5E22" w14:paraId="7F6F298E" w14:textId="77777777" w:rsidTr="00CA5E22">
        <w:trPr>
          <w:trHeight w:val="360"/>
        </w:trPr>
        <w:tc>
          <w:tcPr>
            <w:tcW w:w="581" w:type="dxa"/>
            <w:tcBorders>
              <w:top w:val="nil"/>
              <w:left w:val="single" w:sz="4" w:space="0" w:color="auto"/>
              <w:bottom w:val="single" w:sz="4" w:space="0" w:color="auto"/>
              <w:right w:val="single" w:sz="4" w:space="0" w:color="auto"/>
            </w:tcBorders>
            <w:shd w:val="clear" w:color="000000" w:fill="FFFFFF"/>
            <w:noWrap/>
            <w:vAlign w:val="center"/>
            <w:hideMark/>
          </w:tcPr>
          <w:p w14:paraId="41F3C6E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w:t>
            </w:r>
          </w:p>
        </w:tc>
        <w:tc>
          <w:tcPr>
            <w:tcW w:w="5373" w:type="dxa"/>
            <w:tcBorders>
              <w:top w:val="nil"/>
              <w:left w:val="nil"/>
              <w:bottom w:val="single" w:sz="4" w:space="0" w:color="auto"/>
              <w:right w:val="single" w:sz="4" w:space="0" w:color="auto"/>
            </w:tcBorders>
            <w:shd w:val="clear" w:color="000000" w:fill="FFFFFF"/>
            <w:vAlign w:val="center"/>
            <w:hideMark/>
          </w:tcPr>
          <w:p w14:paraId="4023748C" w14:textId="77777777" w:rsidR="00CA5E22" w:rsidRPr="00CA5E22" w:rsidRDefault="00CA5E22" w:rsidP="00CA5E22">
            <w:pPr>
              <w:rPr>
                <w:rFonts w:ascii="GHEA Grapalat" w:hAnsi="GHEA Grapalat" w:cs="Arial"/>
                <w:color w:val="000000"/>
                <w:sz w:val="22"/>
                <w:szCs w:val="22"/>
                <w:lang w:val="ru-RU" w:eastAsia="ru-RU"/>
              </w:rPr>
            </w:pPr>
            <w:r w:rsidRPr="00CA5E22">
              <w:rPr>
                <w:rFonts w:ascii="GHEA Grapalat" w:hAnsi="GHEA Grapalat" w:cs="Arial"/>
                <w:color w:val="000000"/>
                <w:sz w:val="22"/>
                <w:szCs w:val="22"/>
                <w:lang w:val="ru-RU" w:eastAsia="ru-RU"/>
              </w:rPr>
              <w:t>Ծխատարի երկարացում 500մմ երկար.</w:t>
            </w:r>
          </w:p>
        </w:tc>
        <w:tc>
          <w:tcPr>
            <w:tcW w:w="880" w:type="dxa"/>
            <w:tcBorders>
              <w:top w:val="nil"/>
              <w:left w:val="nil"/>
              <w:bottom w:val="single" w:sz="4" w:space="0" w:color="auto"/>
              <w:right w:val="single" w:sz="4" w:space="0" w:color="auto"/>
            </w:tcBorders>
            <w:shd w:val="clear" w:color="000000" w:fill="FFFFFF"/>
            <w:noWrap/>
            <w:vAlign w:val="center"/>
            <w:hideMark/>
          </w:tcPr>
          <w:p w14:paraId="2B3B01C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1220" w:type="dxa"/>
            <w:tcBorders>
              <w:top w:val="nil"/>
              <w:left w:val="nil"/>
              <w:bottom w:val="single" w:sz="4" w:space="0" w:color="auto"/>
              <w:right w:val="single" w:sz="4" w:space="0" w:color="auto"/>
            </w:tcBorders>
            <w:shd w:val="clear" w:color="000000" w:fill="FFFFFF"/>
            <w:vAlign w:val="center"/>
            <w:hideMark/>
          </w:tcPr>
          <w:p w14:paraId="11BF8D0E" w14:textId="77777777" w:rsidR="00CA5E22" w:rsidRPr="00CA5E22" w:rsidRDefault="00CA5E22" w:rsidP="00CA5E22">
            <w:pPr>
              <w:jc w:val="center"/>
              <w:rPr>
                <w:rFonts w:ascii="GHEA Grapalat" w:hAnsi="GHEA Grapalat" w:cs="Arial"/>
                <w:color w:val="000000"/>
                <w:sz w:val="22"/>
                <w:szCs w:val="22"/>
                <w:lang w:val="ru-RU" w:eastAsia="ru-RU"/>
              </w:rPr>
            </w:pPr>
            <w:r w:rsidRPr="00CA5E22">
              <w:rPr>
                <w:rFonts w:ascii="GHEA Grapalat" w:hAnsi="GHEA Grapalat" w:cs="Arial"/>
                <w:color w:val="000000"/>
                <w:sz w:val="22"/>
                <w:szCs w:val="22"/>
                <w:lang w:val="ru-RU" w:eastAsia="ru-RU"/>
              </w:rPr>
              <w:t>2</w:t>
            </w:r>
          </w:p>
        </w:tc>
        <w:tc>
          <w:tcPr>
            <w:tcW w:w="1260" w:type="dxa"/>
            <w:tcBorders>
              <w:top w:val="nil"/>
              <w:left w:val="nil"/>
              <w:bottom w:val="single" w:sz="4" w:space="0" w:color="auto"/>
              <w:right w:val="single" w:sz="4" w:space="0" w:color="auto"/>
            </w:tcBorders>
            <w:shd w:val="clear" w:color="000000" w:fill="FFFFFF"/>
            <w:vAlign w:val="center"/>
            <w:hideMark/>
          </w:tcPr>
          <w:p w14:paraId="7C93052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13,071</w:t>
            </w:r>
          </w:p>
        </w:tc>
        <w:tc>
          <w:tcPr>
            <w:tcW w:w="1520" w:type="dxa"/>
            <w:tcBorders>
              <w:top w:val="nil"/>
              <w:left w:val="nil"/>
              <w:bottom w:val="single" w:sz="4" w:space="0" w:color="auto"/>
              <w:right w:val="single" w:sz="4" w:space="0" w:color="auto"/>
            </w:tcBorders>
            <w:shd w:val="clear" w:color="000000" w:fill="FFFFFF"/>
            <w:vAlign w:val="center"/>
            <w:hideMark/>
          </w:tcPr>
          <w:p w14:paraId="2F3AD7A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26,142</w:t>
            </w:r>
          </w:p>
        </w:tc>
      </w:tr>
      <w:tr w:rsidR="00CA5E22" w:rsidRPr="00CA5E22" w14:paraId="5E2A3A88" w14:textId="77777777" w:rsidTr="00CA5E22">
        <w:trPr>
          <w:trHeight w:val="360"/>
        </w:trPr>
        <w:tc>
          <w:tcPr>
            <w:tcW w:w="581" w:type="dxa"/>
            <w:tcBorders>
              <w:top w:val="nil"/>
              <w:left w:val="single" w:sz="4" w:space="0" w:color="auto"/>
              <w:bottom w:val="single" w:sz="4" w:space="0" w:color="auto"/>
              <w:right w:val="single" w:sz="4" w:space="0" w:color="auto"/>
            </w:tcBorders>
            <w:shd w:val="clear" w:color="000000" w:fill="FFFFFF"/>
            <w:noWrap/>
            <w:vAlign w:val="center"/>
            <w:hideMark/>
          </w:tcPr>
          <w:p w14:paraId="669A264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6</w:t>
            </w:r>
          </w:p>
        </w:tc>
        <w:tc>
          <w:tcPr>
            <w:tcW w:w="5373" w:type="dxa"/>
            <w:tcBorders>
              <w:top w:val="nil"/>
              <w:left w:val="nil"/>
              <w:bottom w:val="single" w:sz="4" w:space="0" w:color="auto"/>
              <w:right w:val="single" w:sz="4" w:space="0" w:color="auto"/>
            </w:tcBorders>
            <w:shd w:val="clear" w:color="000000" w:fill="FFFFFF"/>
            <w:vAlign w:val="center"/>
            <w:hideMark/>
          </w:tcPr>
          <w:p w14:paraId="42BAFE4E"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Գազի խողովակ 3/4՛՛ 700մմ 4հատ</w:t>
            </w:r>
          </w:p>
        </w:tc>
        <w:tc>
          <w:tcPr>
            <w:tcW w:w="880" w:type="dxa"/>
            <w:tcBorders>
              <w:top w:val="nil"/>
              <w:left w:val="nil"/>
              <w:bottom w:val="single" w:sz="4" w:space="0" w:color="auto"/>
              <w:right w:val="single" w:sz="4" w:space="0" w:color="auto"/>
            </w:tcBorders>
            <w:shd w:val="clear" w:color="000000" w:fill="FFFFFF"/>
            <w:noWrap/>
            <w:vAlign w:val="center"/>
            <w:hideMark/>
          </w:tcPr>
          <w:p w14:paraId="1ABADCF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գմ</w:t>
            </w:r>
          </w:p>
        </w:tc>
        <w:tc>
          <w:tcPr>
            <w:tcW w:w="1220" w:type="dxa"/>
            <w:tcBorders>
              <w:top w:val="nil"/>
              <w:left w:val="nil"/>
              <w:bottom w:val="single" w:sz="4" w:space="0" w:color="auto"/>
              <w:right w:val="single" w:sz="4" w:space="0" w:color="auto"/>
            </w:tcBorders>
            <w:shd w:val="clear" w:color="000000" w:fill="FFFFFF"/>
            <w:noWrap/>
            <w:vAlign w:val="center"/>
            <w:hideMark/>
          </w:tcPr>
          <w:p w14:paraId="0DBCA9E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2,800</w:t>
            </w:r>
          </w:p>
        </w:tc>
        <w:tc>
          <w:tcPr>
            <w:tcW w:w="1260" w:type="dxa"/>
            <w:tcBorders>
              <w:top w:val="nil"/>
              <w:left w:val="nil"/>
              <w:bottom w:val="single" w:sz="4" w:space="0" w:color="auto"/>
              <w:right w:val="single" w:sz="4" w:space="0" w:color="auto"/>
            </w:tcBorders>
            <w:shd w:val="clear" w:color="000000" w:fill="FFFFFF"/>
            <w:vAlign w:val="center"/>
            <w:hideMark/>
          </w:tcPr>
          <w:p w14:paraId="19CEF48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2,411</w:t>
            </w:r>
          </w:p>
        </w:tc>
        <w:tc>
          <w:tcPr>
            <w:tcW w:w="1520" w:type="dxa"/>
            <w:tcBorders>
              <w:top w:val="nil"/>
              <w:left w:val="nil"/>
              <w:bottom w:val="single" w:sz="4" w:space="0" w:color="auto"/>
              <w:right w:val="single" w:sz="4" w:space="0" w:color="auto"/>
            </w:tcBorders>
            <w:shd w:val="clear" w:color="000000" w:fill="FFFFFF"/>
            <w:vAlign w:val="center"/>
            <w:hideMark/>
          </w:tcPr>
          <w:p w14:paraId="3387072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6,752</w:t>
            </w:r>
          </w:p>
        </w:tc>
      </w:tr>
      <w:tr w:rsidR="00CA5E22" w:rsidRPr="00CA5E22" w14:paraId="423861FA" w14:textId="77777777" w:rsidTr="00CA5E22">
        <w:trPr>
          <w:trHeight w:val="360"/>
        </w:trPr>
        <w:tc>
          <w:tcPr>
            <w:tcW w:w="581" w:type="dxa"/>
            <w:tcBorders>
              <w:top w:val="nil"/>
              <w:left w:val="single" w:sz="4" w:space="0" w:color="auto"/>
              <w:bottom w:val="single" w:sz="4" w:space="0" w:color="auto"/>
              <w:right w:val="single" w:sz="4" w:space="0" w:color="auto"/>
            </w:tcBorders>
            <w:shd w:val="clear" w:color="000000" w:fill="FFFFFF"/>
            <w:noWrap/>
            <w:vAlign w:val="center"/>
            <w:hideMark/>
          </w:tcPr>
          <w:p w14:paraId="15146BA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7</w:t>
            </w:r>
          </w:p>
        </w:tc>
        <w:tc>
          <w:tcPr>
            <w:tcW w:w="5373" w:type="dxa"/>
            <w:tcBorders>
              <w:top w:val="nil"/>
              <w:left w:val="nil"/>
              <w:bottom w:val="single" w:sz="4" w:space="0" w:color="auto"/>
              <w:right w:val="single" w:sz="4" w:space="0" w:color="auto"/>
            </w:tcBorders>
            <w:shd w:val="clear" w:color="000000" w:fill="FFFFFF"/>
            <w:vAlign w:val="center"/>
            <w:hideMark/>
          </w:tcPr>
          <w:p w14:paraId="4B73470D"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Կոլեկտոր d110 1100մմ  </w:t>
            </w:r>
          </w:p>
        </w:tc>
        <w:tc>
          <w:tcPr>
            <w:tcW w:w="880" w:type="dxa"/>
            <w:tcBorders>
              <w:top w:val="nil"/>
              <w:left w:val="nil"/>
              <w:bottom w:val="single" w:sz="4" w:space="0" w:color="auto"/>
              <w:right w:val="single" w:sz="4" w:space="0" w:color="auto"/>
            </w:tcBorders>
            <w:shd w:val="clear" w:color="000000" w:fill="FFFFFF"/>
            <w:noWrap/>
            <w:vAlign w:val="center"/>
            <w:hideMark/>
          </w:tcPr>
          <w:p w14:paraId="2079A5F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1220" w:type="dxa"/>
            <w:tcBorders>
              <w:top w:val="nil"/>
              <w:left w:val="nil"/>
              <w:bottom w:val="single" w:sz="4" w:space="0" w:color="auto"/>
              <w:right w:val="single" w:sz="4" w:space="0" w:color="auto"/>
            </w:tcBorders>
            <w:shd w:val="clear" w:color="000000" w:fill="FFFFFF"/>
            <w:noWrap/>
            <w:vAlign w:val="center"/>
            <w:hideMark/>
          </w:tcPr>
          <w:p w14:paraId="75E0282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w:t>
            </w:r>
          </w:p>
        </w:tc>
        <w:tc>
          <w:tcPr>
            <w:tcW w:w="1260" w:type="dxa"/>
            <w:tcBorders>
              <w:top w:val="nil"/>
              <w:left w:val="nil"/>
              <w:bottom w:val="single" w:sz="4" w:space="0" w:color="auto"/>
              <w:right w:val="single" w:sz="4" w:space="0" w:color="auto"/>
            </w:tcBorders>
            <w:shd w:val="clear" w:color="000000" w:fill="FFFFFF"/>
            <w:vAlign w:val="center"/>
            <w:hideMark/>
          </w:tcPr>
          <w:p w14:paraId="337147F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103,435</w:t>
            </w:r>
          </w:p>
        </w:tc>
        <w:tc>
          <w:tcPr>
            <w:tcW w:w="1520" w:type="dxa"/>
            <w:tcBorders>
              <w:top w:val="nil"/>
              <w:left w:val="nil"/>
              <w:bottom w:val="single" w:sz="4" w:space="0" w:color="auto"/>
              <w:right w:val="single" w:sz="4" w:space="0" w:color="auto"/>
            </w:tcBorders>
            <w:shd w:val="clear" w:color="000000" w:fill="FFFFFF"/>
            <w:vAlign w:val="center"/>
            <w:hideMark/>
          </w:tcPr>
          <w:p w14:paraId="1BE1D86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206,871</w:t>
            </w:r>
          </w:p>
        </w:tc>
      </w:tr>
      <w:tr w:rsidR="00CA5E22" w:rsidRPr="00CA5E22" w14:paraId="21CA9E15" w14:textId="77777777" w:rsidTr="00CA5E22">
        <w:trPr>
          <w:trHeight w:val="360"/>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08139D4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8</w:t>
            </w:r>
          </w:p>
        </w:tc>
        <w:tc>
          <w:tcPr>
            <w:tcW w:w="5373" w:type="dxa"/>
            <w:tcBorders>
              <w:top w:val="nil"/>
              <w:left w:val="nil"/>
              <w:bottom w:val="single" w:sz="4" w:space="0" w:color="auto"/>
              <w:right w:val="single" w:sz="4" w:space="0" w:color="auto"/>
            </w:tcBorders>
            <w:shd w:val="clear" w:color="000000" w:fill="FFFFFF"/>
            <w:vAlign w:val="center"/>
            <w:hideMark/>
          </w:tcPr>
          <w:p w14:paraId="7384432A"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Շրջանառու պոմպ H=9 մ Q=6 խմ/ժ</w:t>
            </w:r>
          </w:p>
        </w:tc>
        <w:tc>
          <w:tcPr>
            <w:tcW w:w="880" w:type="dxa"/>
            <w:tcBorders>
              <w:top w:val="nil"/>
              <w:left w:val="nil"/>
              <w:bottom w:val="single" w:sz="4" w:space="0" w:color="auto"/>
              <w:right w:val="single" w:sz="4" w:space="0" w:color="auto"/>
            </w:tcBorders>
            <w:shd w:val="clear" w:color="000000" w:fill="FFFFFF"/>
            <w:vAlign w:val="center"/>
            <w:hideMark/>
          </w:tcPr>
          <w:p w14:paraId="341194D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1220" w:type="dxa"/>
            <w:tcBorders>
              <w:top w:val="nil"/>
              <w:left w:val="nil"/>
              <w:bottom w:val="single" w:sz="4" w:space="0" w:color="auto"/>
              <w:right w:val="single" w:sz="4" w:space="0" w:color="auto"/>
            </w:tcBorders>
            <w:shd w:val="clear" w:color="000000" w:fill="FFFFFF"/>
            <w:vAlign w:val="center"/>
            <w:hideMark/>
          </w:tcPr>
          <w:p w14:paraId="2187322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w:t>
            </w:r>
          </w:p>
        </w:tc>
        <w:tc>
          <w:tcPr>
            <w:tcW w:w="1260" w:type="dxa"/>
            <w:tcBorders>
              <w:top w:val="nil"/>
              <w:left w:val="nil"/>
              <w:bottom w:val="nil"/>
              <w:right w:val="single" w:sz="4" w:space="0" w:color="auto"/>
            </w:tcBorders>
            <w:shd w:val="clear" w:color="000000" w:fill="FFFFFF"/>
            <w:vAlign w:val="center"/>
            <w:hideMark/>
          </w:tcPr>
          <w:p w14:paraId="5A9BD14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85,883</w:t>
            </w:r>
          </w:p>
        </w:tc>
        <w:tc>
          <w:tcPr>
            <w:tcW w:w="1520" w:type="dxa"/>
            <w:tcBorders>
              <w:top w:val="nil"/>
              <w:left w:val="nil"/>
              <w:bottom w:val="single" w:sz="4" w:space="0" w:color="auto"/>
              <w:right w:val="single" w:sz="4" w:space="0" w:color="auto"/>
            </w:tcBorders>
            <w:shd w:val="clear" w:color="000000" w:fill="FFFFFF"/>
            <w:vAlign w:val="center"/>
            <w:hideMark/>
          </w:tcPr>
          <w:p w14:paraId="26B8FCE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343,534</w:t>
            </w:r>
          </w:p>
        </w:tc>
      </w:tr>
      <w:tr w:rsidR="00CA5E22" w:rsidRPr="00CA5E22" w14:paraId="56A8B9AB" w14:textId="77777777" w:rsidTr="00CA5E22">
        <w:trPr>
          <w:trHeight w:val="360"/>
        </w:trPr>
        <w:tc>
          <w:tcPr>
            <w:tcW w:w="581" w:type="dxa"/>
            <w:tcBorders>
              <w:top w:val="nil"/>
              <w:left w:val="single" w:sz="4" w:space="0" w:color="auto"/>
              <w:bottom w:val="single" w:sz="4" w:space="0" w:color="auto"/>
              <w:right w:val="single" w:sz="4" w:space="0" w:color="auto"/>
            </w:tcBorders>
            <w:shd w:val="clear" w:color="000000" w:fill="FFFFFF"/>
            <w:noWrap/>
            <w:vAlign w:val="center"/>
            <w:hideMark/>
          </w:tcPr>
          <w:p w14:paraId="751F4AA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9</w:t>
            </w:r>
          </w:p>
        </w:tc>
        <w:tc>
          <w:tcPr>
            <w:tcW w:w="5373" w:type="dxa"/>
            <w:tcBorders>
              <w:top w:val="nil"/>
              <w:left w:val="nil"/>
              <w:bottom w:val="single" w:sz="4" w:space="0" w:color="auto"/>
              <w:right w:val="single" w:sz="4" w:space="0" w:color="auto"/>
            </w:tcBorders>
            <w:shd w:val="clear" w:color="000000" w:fill="FFFFFF"/>
            <w:vAlign w:val="center"/>
            <w:hideMark/>
          </w:tcPr>
          <w:p w14:paraId="4C7F6C90"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Ավտոմատ օդահան 1/2՛՛</w:t>
            </w:r>
          </w:p>
        </w:tc>
        <w:tc>
          <w:tcPr>
            <w:tcW w:w="880" w:type="dxa"/>
            <w:tcBorders>
              <w:top w:val="nil"/>
              <w:left w:val="nil"/>
              <w:bottom w:val="single" w:sz="4" w:space="0" w:color="auto"/>
              <w:right w:val="single" w:sz="4" w:space="0" w:color="auto"/>
            </w:tcBorders>
            <w:shd w:val="clear" w:color="000000" w:fill="FFFFFF"/>
            <w:noWrap/>
            <w:vAlign w:val="center"/>
            <w:hideMark/>
          </w:tcPr>
          <w:p w14:paraId="4F74BB3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1220" w:type="dxa"/>
            <w:tcBorders>
              <w:top w:val="nil"/>
              <w:left w:val="nil"/>
              <w:bottom w:val="single" w:sz="4" w:space="0" w:color="auto"/>
              <w:right w:val="single" w:sz="4" w:space="0" w:color="auto"/>
            </w:tcBorders>
            <w:shd w:val="clear" w:color="000000" w:fill="FFFFFF"/>
            <w:noWrap/>
            <w:vAlign w:val="center"/>
            <w:hideMark/>
          </w:tcPr>
          <w:p w14:paraId="4C3FCE5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w:t>
            </w:r>
          </w:p>
        </w:tc>
        <w:tc>
          <w:tcPr>
            <w:tcW w:w="1260" w:type="dxa"/>
            <w:tcBorders>
              <w:top w:val="single" w:sz="4" w:space="0" w:color="auto"/>
              <w:left w:val="nil"/>
              <w:bottom w:val="single" w:sz="4" w:space="0" w:color="auto"/>
              <w:right w:val="single" w:sz="4" w:space="0" w:color="auto"/>
            </w:tcBorders>
            <w:shd w:val="clear" w:color="000000" w:fill="FFFFFF"/>
            <w:vAlign w:val="center"/>
            <w:hideMark/>
          </w:tcPr>
          <w:p w14:paraId="46DC3F9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8,765</w:t>
            </w:r>
          </w:p>
        </w:tc>
        <w:tc>
          <w:tcPr>
            <w:tcW w:w="1520" w:type="dxa"/>
            <w:tcBorders>
              <w:top w:val="nil"/>
              <w:left w:val="nil"/>
              <w:bottom w:val="single" w:sz="4" w:space="0" w:color="auto"/>
              <w:right w:val="single" w:sz="4" w:space="0" w:color="auto"/>
            </w:tcBorders>
            <w:shd w:val="clear" w:color="000000" w:fill="FFFFFF"/>
            <w:vAlign w:val="center"/>
            <w:hideMark/>
          </w:tcPr>
          <w:p w14:paraId="0A7F749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17,530</w:t>
            </w:r>
          </w:p>
        </w:tc>
      </w:tr>
      <w:tr w:rsidR="00CA5E22" w:rsidRPr="00CA5E22" w14:paraId="67C94C53" w14:textId="77777777" w:rsidTr="00CA5E22">
        <w:trPr>
          <w:trHeight w:val="360"/>
        </w:trPr>
        <w:tc>
          <w:tcPr>
            <w:tcW w:w="581" w:type="dxa"/>
            <w:tcBorders>
              <w:top w:val="nil"/>
              <w:left w:val="single" w:sz="4" w:space="0" w:color="auto"/>
              <w:bottom w:val="single" w:sz="4" w:space="0" w:color="auto"/>
              <w:right w:val="single" w:sz="4" w:space="0" w:color="auto"/>
            </w:tcBorders>
            <w:shd w:val="clear" w:color="000000" w:fill="FFFFFF"/>
            <w:noWrap/>
            <w:vAlign w:val="center"/>
            <w:hideMark/>
          </w:tcPr>
          <w:p w14:paraId="21E7B5C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10</w:t>
            </w:r>
          </w:p>
        </w:tc>
        <w:tc>
          <w:tcPr>
            <w:tcW w:w="5373" w:type="dxa"/>
            <w:tcBorders>
              <w:top w:val="nil"/>
              <w:left w:val="nil"/>
              <w:bottom w:val="single" w:sz="4" w:space="0" w:color="auto"/>
              <w:right w:val="single" w:sz="4" w:space="0" w:color="auto"/>
            </w:tcBorders>
            <w:shd w:val="clear" w:color="000000" w:fill="FFFFFF"/>
            <w:vAlign w:val="center"/>
            <w:hideMark/>
          </w:tcPr>
          <w:p w14:paraId="51357945"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Ջերմաչափի  տեղադրում 0-100*C</w:t>
            </w:r>
          </w:p>
        </w:tc>
        <w:tc>
          <w:tcPr>
            <w:tcW w:w="880" w:type="dxa"/>
            <w:tcBorders>
              <w:top w:val="nil"/>
              <w:left w:val="nil"/>
              <w:bottom w:val="single" w:sz="4" w:space="0" w:color="auto"/>
              <w:right w:val="single" w:sz="4" w:space="0" w:color="auto"/>
            </w:tcBorders>
            <w:shd w:val="clear" w:color="000000" w:fill="FFFFFF"/>
            <w:noWrap/>
            <w:vAlign w:val="center"/>
            <w:hideMark/>
          </w:tcPr>
          <w:p w14:paraId="0B7A2E1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1220" w:type="dxa"/>
            <w:tcBorders>
              <w:top w:val="nil"/>
              <w:left w:val="nil"/>
              <w:bottom w:val="single" w:sz="4" w:space="0" w:color="auto"/>
              <w:right w:val="single" w:sz="4" w:space="0" w:color="auto"/>
            </w:tcBorders>
            <w:shd w:val="clear" w:color="000000" w:fill="FFFFFF"/>
            <w:noWrap/>
            <w:vAlign w:val="center"/>
            <w:hideMark/>
          </w:tcPr>
          <w:p w14:paraId="694658D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w:t>
            </w:r>
          </w:p>
        </w:tc>
        <w:tc>
          <w:tcPr>
            <w:tcW w:w="1260" w:type="dxa"/>
            <w:tcBorders>
              <w:top w:val="nil"/>
              <w:left w:val="nil"/>
              <w:bottom w:val="single" w:sz="4" w:space="0" w:color="auto"/>
              <w:right w:val="single" w:sz="4" w:space="0" w:color="auto"/>
            </w:tcBorders>
            <w:shd w:val="clear" w:color="000000" w:fill="FFFFFF"/>
            <w:vAlign w:val="center"/>
            <w:hideMark/>
          </w:tcPr>
          <w:p w14:paraId="4ACBAE1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9,105</w:t>
            </w:r>
          </w:p>
        </w:tc>
        <w:tc>
          <w:tcPr>
            <w:tcW w:w="1520" w:type="dxa"/>
            <w:tcBorders>
              <w:top w:val="nil"/>
              <w:left w:val="nil"/>
              <w:bottom w:val="single" w:sz="4" w:space="0" w:color="auto"/>
              <w:right w:val="single" w:sz="4" w:space="0" w:color="auto"/>
            </w:tcBorders>
            <w:shd w:val="clear" w:color="000000" w:fill="FFFFFF"/>
            <w:vAlign w:val="center"/>
            <w:hideMark/>
          </w:tcPr>
          <w:p w14:paraId="02E35F3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18,211</w:t>
            </w:r>
          </w:p>
        </w:tc>
      </w:tr>
      <w:tr w:rsidR="00CA5E22" w:rsidRPr="00CA5E22" w14:paraId="7D4E1E2C" w14:textId="77777777" w:rsidTr="00CA5E22">
        <w:trPr>
          <w:trHeight w:val="360"/>
        </w:trPr>
        <w:tc>
          <w:tcPr>
            <w:tcW w:w="581" w:type="dxa"/>
            <w:tcBorders>
              <w:top w:val="nil"/>
              <w:left w:val="single" w:sz="4" w:space="0" w:color="auto"/>
              <w:bottom w:val="single" w:sz="4" w:space="0" w:color="auto"/>
              <w:right w:val="single" w:sz="4" w:space="0" w:color="auto"/>
            </w:tcBorders>
            <w:shd w:val="clear" w:color="000000" w:fill="FFFFFF"/>
            <w:noWrap/>
            <w:vAlign w:val="center"/>
            <w:hideMark/>
          </w:tcPr>
          <w:p w14:paraId="3081E99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11</w:t>
            </w:r>
          </w:p>
        </w:tc>
        <w:tc>
          <w:tcPr>
            <w:tcW w:w="5373" w:type="dxa"/>
            <w:tcBorders>
              <w:top w:val="nil"/>
              <w:left w:val="nil"/>
              <w:bottom w:val="single" w:sz="4" w:space="0" w:color="auto"/>
              <w:right w:val="single" w:sz="4" w:space="0" w:color="auto"/>
            </w:tcBorders>
            <w:shd w:val="clear" w:color="000000" w:fill="FFFFFF"/>
            <w:vAlign w:val="center"/>
            <w:hideMark/>
          </w:tcPr>
          <w:p w14:paraId="02EB23BF"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Մանոմետրի տեղադրում 0-10բար</w:t>
            </w:r>
          </w:p>
        </w:tc>
        <w:tc>
          <w:tcPr>
            <w:tcW w:w="880" w:type="dxa"/>
            <w:tcBorders>
              <w:top w:val="nil"/>
              <w:left w:val="nil"/>
              <w:bottom w:val="single" w:sz="4" w:space="0" w:color="auto"/>
              <w:right w:val="single" w:sz="4" w:space="0" w:color="auto"/>
            </w:tcBorders>
            <w:shd w:val="clear" w:color="000000" w:fill="FFFFFF"/>
            <w:noWrap/>
            <w:vAlign w:val="center"/>
            <w:hideMark/>
          </w:tcPr>
          <w:p w14:paraId="11C6FA5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1220" w:type="dxa"/>
            <w:tcBorders>
              <w:top w:val="nil"/>
              <w:left w:val="nil"/>
              <w:bottom w:val="single" w:sz="4" w:space="0" w:color="auto"/>
              <w:right w:val="single" w:sz="4" w:space="0" w:color="auto"/>
            </w:tcBorders>
            <w:shd w:val="clear" w:color="000000" w:fill="FFFFFF"/>
            <w:noWrap/>
            <w:vAlign w:val="center"/>
            <w:hideMark/>
          </w:tcPr>
          <w:p w14:paraId="197F2FB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w:t>
            </w:r>
          </w:p>
        </w:tc>
        <w:tc>
          <w:tcPr>
            <w:tcW w:w="1260" w:type="dxa"/>
            <w:tcBorders>
              <w:top w:val="nil"/>
              <w:left w:val="nil"/>
              <w:bottom w:val="single" w:sz="4" w:space="0" w:color="auto"/>
              <w:right w:val="single" w:sz="4" w:space="0" w:color="auto"/>
            </w:tcBorders>
            <w:shd w:val="clear" w:color="000000" w:fill="FFFFFF"/>
            <w:vAlign w:val="center"/>
            <w:hideMark/>
          </w:tcPr>
          <w:p w14:paraId="3F56EC0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10,796</w:t>
            </w:r>
          </w:p>
        </w:tc>
        <w:tc>
          <w:tcPr>
            <w:tcW w:w="1520" w:type="dxa"/>
            <w:tcBorders>
              <w:top w:val="nil"/>
              <w:left w:val="nil"/>
              <w:bottom w:val="single" w:sz="4" w:space="0" w:color="auto"/>
              <w:right w:val="single" w:sz="4" w:space="0" w:color="auto"/>
            </w:tcBorders>
            <w:shd w:val="clear" w:color="000000" w:fill="FFFFFF"/>
            <w:vAlign w:val="center"/>
            <w:hideMark/>
          </w:tcPr>
          <w:p w14:paraId="04A9B33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10,796</w:t>
            </w:r>
          </w:p>
        </w:tc>
      </w:tr>
      <w:tr w:rsidR="00CA5E22" w:rsidRPr="00CA5E22" w14:paraId="4A411DE2" w14:textId="77777777" w:rsidTr="00CA5E22">
        <w:trPr>
          <w:trHeight w:val="360"/>
        </w:trPr>
        <w:tc>
          <w:tcPr>
            <w:tcW w:w="581" w:type="dxa"/>
            <w:tcBorders>
              <w:top w:val="nil"/>
              <w:left w:val="single" w:sz="4" w:space="0" w:color="auto"/>
              <w:bottom w:val="single" w:sz="4" w:space="0" w:color="auto"/>
              <w:right w:val="single" w:sz="4" w:space="0" w:color="auto"/>
            </w:tcBorders>
            <w:shd w:val="clear" w:color="000000" w:fill="FFFFFF"/>
            <w:noWrap/>
            <w:vAlign w:val="center"/>
            <w:hideMark/>
          </w:tcPr>
          <w:p w14:paraId="38E8773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12</w:t>
            </w:r>
          </w:p>
        </w:tc>
        <w:tc>
          <w:tcPr>
            <w:tcW w:w="5373" w:type="dxa"/>
            <w:tcBorders>
              <w:top w:val="nil"/>
              <w:left w:val="nil"/>
              <w:bottom w:val="single" w:sz="4" w:space="0" w:color="auto"/>
              <w:right w:val="single" w:sz="4" w:space="0" w:color="auto"/>
            </w:tcBorders>
            <w:shd w:val="clear" w:color="000000" w:fill="FFFFFF"/>
            <w:vAlign w:val="center"/>
            <w:hideMark/>
          </w:tcPr>
          <w:p w14:paraId="49327549"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Հետադարձ փական 1/2 ՛՛</w:t>
            </w:r>
          </w:p>
        </w:tc>
        <w:tc>
          <w:tcPr>
            <w:tcW w:w="880" w:type="dxa"/>
            <w:tcBorders>
              <w:top w:val="nil"/>
              <w:left w:val="nil"/>
              <w:bottom w:val="single" w:sz="4" w:space="0" w:color="auto"/>
              <w:right w:val="single" w:sz="4" w:space="0" w:color="auto"/>
            </w:tcBorders>
            <w:shd w:val="clear" w:color="000000" w:fill="FFFFFF"/>
            <w:noWrap/>
            <w:vAlign w:val="center"/>
            <w:hideMark/>
          </w:tcPr>
          <w:p w14:paraId="2FCA587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1220" w:type="dxa"/>
            <w:tcBorders>
              <w:top w:val="nil"/>
              <w:left w:val="nil"/>
              <w:bottom w:val="single" w:sz="4" w:space="0" w:color="auto"/>
              <w:right w:val="single" w:sz="4" w:space="0" w:color="auto"/>
            </w:tcBorders>
            <w:shd w:val="clear" w:color="000000" w:fill="FFFFFF"/>
            <w:noWrap/>
            <w:vAlign w:val="center"/>
            <w:hideMark/>
          </w:tcPr>
          <w:p w14:paraId="00B0E37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w:t>
            </w:r>
          </w:p>
        </w:tc>
        <w:tc>
          <w:tcPr>
            <w:tcW w:w="1260" w:type="dxa"/>
            <w:tcBorders>
              <w:top w:val="nil"/>
              <w:left w:val="nil"/>
              <w:bottom w:val="single" w:sz="4" w:space="0" w:color="auto"/>
              <w:right w:val="single" w:sz="4" w:space="0" w:color="auto"/>
            </w:tcBorders>
            <w:shd w:val="clear" w:color="000000" w:fill="FFFFFF"/>
            <w:vAlign w:val="center"/>
            <w:hideMark/>
          </w:tcPr>
          <w:p w14:paraId="1D1306F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9,687</w:t>
            </w:r>
          </w:p>
        </w:tc>
        <w:tc>
          <w:tcPr>
            <w:tcW w:w="1520" w:type="dxa"/>
            <w:tcBorders>
              <w:top w:val="nil"/>
              <w:left w:val="nil"/>
              <w:bottom w:val="single" w:sz="4" w:space="0" w:color="auto"/>
              <w:right w:val="single" w:sz="4" w:space="0" w:color="auto"/>
            </w:tcBorders>
            <w:shd w:val="clear" w:color="000000" w:fill="FFFFFF"/>
            <w:vAlign w:val="center"/>
            <w:hideMark/>
          </w:tcPr>
          <w:p w14:paraId="7DFF67E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9,687</w:t>
            </w:r>
          </w:p>
        </w:tc>
      </w:tr>
      <w:tr w:rsidR="00CA5E22" w:rsidRPr="00CA5E22" w14:paraId="52C50225" w14:textId="77777777" w:rsidTr="00CA5E22">
        <w:trPr>
          <w:trHeight w:val="360"/>
        </w:trPr>
        <w:tc>
          <w:tcPr>
            <w:tcW w:w="581" w:type="dxa"/>
            <w:tcBorders>
              <w:top w:val="nil"/>
              <w:left w:val="single" w:sz="4" w:space="0" w:color="auto"/>
              <w:bottom w:val="single" w:sz="4" w:space="0" w:color="auto"/>
              <w:right w:val="single" w:sz="4" w:space="0" w:color="auto"/>
            </w:tcBorders>
            <w:shd w:val="clear" w:color="000000" w:fill="FFFFFF"/>
            <w:noWrap/>
            <w:vAlign w:val="center"/>
            <w:hideMark/>
          </w:tcPr>
          <w:p w14:paraId="3F2441F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13</w:t>
            </w:r>
          </w:p>
        </w:tc>
        <w:tc>
          <w:tcPr>
            <w:tcW w:w="5373" w:type="dxa"/>
            <w:tcBorders>
              <w:top w:val="nil"/>
              <w:left w:val="nil"/>
              <w:bottom w:val="single" w:sz="4" w:space="0" w:color="auto"/>
              <w:right w:val="single" w:sz="4" w:space="0" w:color="auto"/>
            </w:tcBorders>
            <w:shd w:val="clear" w:color="000000" w:fill="FFFFFF"/>
            <w:vAlign w:val="center"/>
            <w:hideMark/>
          </w:tcPr>
          <w:p w14:paraId="6D046D69"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Հետադարձ փական 3/4 ՛՛</w:t>
            </w:r>
          </w:p>
        </w:tc>
        <w:tc>
          <w:tcPr>
            <w:tcW w:w="880" w:type="dxa"/>
            <w:tcBorders>
              <w:top w:val="nil"/>
              <w:left w:val="nil"/>
              <w:bottom w:val="single" w:sz="4" w:space="0" w:color="auto"/>
              <w:right w:val="single" w:sz="4" w:space="0" w:color="auto"/>
            </w:tcBorders>
            <w:shd w:val="clear" w:color="000000" w:fill="FFFFFF"/>
            <w:noWrap/>
            <w:vAlign w:val="center"/>
            <w:hideMark/>
          </w:tcPr>
          <w:p w14:paraId="5DE6419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1220" w:type="dxa"/>
            <w:tcBorders>
              <w:top w:val="nil"/>
              <w:left w:val="nil"/>
              <w:bottom w:val="single" w:sz="4" w:space="0" w:color="auto"/>
              <w:right w:val="single" w:sz="4" w:space="0" w:color="auto"/>
            </w:tcBorders>
            <w:shd w:val="clear" w:color="000000" w:fill="FFFFFF"/>
            <w:noWrap/>
            <w:vAlign w:val="center"/>
            <w:hideMark/>
          </w:tcPr>
          <w:p w14:paraId="656E2B3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w:t>
            </w:r>
          </w:p>
        </w:tc>
        <w:tc>
          <w:tcPr>
            <w:tcW w:w="1260" w:type="dxa"/>
            <w:tcBorders>
              <w:top w:val="nil"/>
              <w:left w:val="nil"/>
              <w:bottom w:val="single" w:sz="4" w:space="0" w:color="auto"/>
              <w:right w:val="single" w:sz="4" w:space="0" w:color="auto"/>
            </w:tcBorders>
            <w:shd w:val="clear" w:color="000000" w:fill="FFFFFF"/>
            <w:vAlign w:val="center"/>
            <w:hideMark/>
          </w:tcPr>
          <w:p w14:paraId="4E7CF17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11,609</w:t>
            </w:r>
          </w:p>
        </w:tc>
        <w:tc>
          <w:tcPr>
            <w:tcW w:w="1520" w:type="dxa"/>
            <w:tcBorders>
              <w:top w:val="nil"/>
              <w:left w:val="nil"/>
              <w:bottom w:val="single" w:sz="4" w:space="0" w:color="auto"/>
              <w:right w:val="single" w:sz="4" w:space="0" w:color="auto"/>
            </w:tcBorders>
            <w:shd w:val="clear" w:color="000000" w:fill="FFFFFF"/>
            <w:vAlign w:val="center"/>
            <w:hideMark/>
          </w:tcPr>
          <w:p w14:paraId="2A4922B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46,437</w:t>
            </w:r>
          </w:p>
        </w:tc>
      </w:tr>
      <w:tr w:rsidR="00CA5E22" w:rsidRPr="00CA5E22" w14:paraId="02A14013" w14:textId="77777777" w:rsidTr="00CA5E22">
        <w:trPr>
          <w:trHeight w:val="360"/>
        </w:trPr>
        <w:tc>
          <w:tcPr>
            <w:tcW w:w="581" w:type="dxa"/>
            <w:tcBorders>
              <w:top w:val="nil"/>
              <w:left w:val="single" w:sz="4" w:space="0" w:color="auto"/>
              <w:bottom w:val="single" w:sz="4" w:space="0" w:color="auto"/>
              <w:right w:val="single" w:sz="4" w:space="0" w:color="auto"/>
            </w:tcBorders>
            <w:shd w:val="clear" w:color="000000" w:fill="FFFFFF"/>
            <w:noWrap/>
            <w:vAlign w:val="center"/>
            <w:hideMark/>
          </w:tcPr>
          <w:p w14:paraId="6AF02C7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14</w:t>
            </w:r>
          </w:p>
        </w:tc>
        <w:tc>
          <w:tcPr>
            <w:tcW w:w="5373" w:type="dxa"/>
            <w:tcBorders>
              <w:top w:val="nil"/>
              <w:left w:val="nil"/>
              <w:bottom w:val="single" w:sz="4" w:space="0" w:color="auto"/>
              <w:right w:val="single" w:sz="4" w:space="0" w:color="auto"/>
            </w:tcBorders>
            <w:shd w:val="clear" w:color="000000" w:fill="FFFFFF"/>
            <w:vAlign w:val="center"/>
            <w:hideMark/>
          </w:tcPr>
          <w:p w14:paraId="1AE6C812"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Հետադարձ փական 1 1/2՛՛</w:t>
            </w:r>
          </w:p>
        </w:tc>
        <w:tc>
          <w:tcPr>
            <w:tcW w:w="880" w:type="dxa"/>
            <w:tcBorders>
              <w:top w:val="nil"/>
              <w:left w:val="nil"/>
              <w:bottom w:val="single" w:sz="4" w:space="0" w:color="auto"/>
              <w:right w:val="single" w:sz="4" w:space="0" w:color="auto"/>
            </w:tcBorders>
            <w:shd w:val="clear" w:color="000000" w:fill="FFFFFF"/>
            <w:noWrap/>
            <w:vAlign w:val="center"/>
            <w:hideMark/>
          </w:tcPr>
          <w:p w14:paraId="2296115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1220" w:type="dxa"/>
            <w:tcBorders>
              <w:top w:val="nil"/>
              <w:left w:val="nil"/>
              <w:bottom w:val="single" w:sz="4" w:space="0" w:color="auto"/>
              <w:right w:val="single" w:sz="4" w:space="0" w:color="auto"/>
            </w:tcBorders>
            <w:shd w:val="clear" w:color="000000" w:fill="FFFFFF"/>
            <w:noWrap/>
            <w:vAlign w:val="center"/>
            <w:hideMark/>
          </w:tcPr>
          <w:p w14:paraId="7222FB6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w:t>
            </w:r>
          </w:p>
        </w:tc>
        <w:tc>
          <w:tcPr>
            <w:tcW w:w="1260" w:type="dxa"/>
            <w:tcBorders>
              <w:top w:val="nil"/>
              <w:left w:val="nil"/>
              <w:bottom w:val="single" w:sz="4" w:space="0" w:color="auto"/>
              <w:right w:val="single" w:sz="4" w:space="0" w:color="auto"/>
            </w:tcBorders>
            <w:shd w:val="clear" w:color="000000" w:fill="FFFFFF"/>
            <w:vAlign w:val="center"/>
            <w:hideMark/>
          </w:tcPr>
          <w:p w14:paraId="4314B53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16,273</w:t>
            </w:r>
          </w:p>
        </w:tc>
        <w:tc>
          <w:tcPr>
            <w:tcW w:w="1520" w:type="dxa"/>
            <w:tcBorders>
              <w:top w:val="nil"/>
              <w:left w:val="nil"/>
              <w:bottom w:val="single" w:sz="4" w:space="0" w:color="auto"/>
              <w:right w:val="single" w:sz="4" w:space="0" w:color="auto"/>
            </w:tcBorders>
            <w:shd w:val="clear" w:color="000000" w:fill="FFFFFF"/>
            <w:vAlign w:val="center"/>
            <w:hideMark/>
          </w:tcPr>
          <w:p w14:paraId="0C786AA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65,093</w:t>
            </w:r>
          </w:p>
        </w:tc>
      </w:tr>
      <w:tr w:rsidR="00CA5E22" w:rsidRPr="00CA5E22" w14:paraId="2011E37D" w14:textId="77777777" w:rsidTr="00CA5E22">
        <w:trPr>
          <w:trHeight w:val="360"/>
        </w:trPr>
        <w:tc>
          <w:tcPr>
            <w:tcW w:w="581" w:type="dxa"/>
            <w:tcBorders>
              <w:top w:val="nil"/>
              <w:left w:val="single" w:sz="4" w:space="0" w:color="auto"/>
              <w:bottom w:val="single" w:sz="4" w:space="0" w:color="auto"/>
              <w:right w:val="single" w:sz="4" w:space="0" w:color="auto"/>
            </w:tcBorders>
            <w:shd w:val="clear" w:color="000000" w:fill="FFFFFF"/>
            <w:noWrap/>
            <w:vAlign w:val="center"/>
            <w:hideMark/>
          </w:tcPr>
          <w:p w14:paraId="7F23C87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15</w:t>
            </w:r>
          </w:p>
        </w:tc>
        <w:tc>
          <w:tcPr>
            <w:tcW w:w="5373" w:type="dxa"/>
            <w:tcBorders>
              <w:top w:val="nil"/>
              <w:left w:val="nil"/>
              <w:bottom w:val="single" w:sz="4" w:space="0" w:color="auto"/>
              <w:right w:val="single" w:sz="4" w:space="0" w:color="auto"/>
            </w:tcBorders>
            <w:shd w:val="clear" w:color="000000" w:fill="FFFFFF"/>
            <w:vAlign w:val="center"/>
            <w:hideMark/>
          </w:tcPr>
          <w:p w14:paraId="1ACEFDA4"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Զտիչի տեղադրում 1/2 ՛՛</w:t>
            </w:r>
          </w:p>
        </w:tc>
        <w:tc>
          <w:tcPr>
            <w:tcW w:w="880" w:type="dxa"/>
            <w:tcBorders>
              <w:top w:val="nil"/>
              <w:left w:val="nil"/>
              <w:bottom w:val="single" w:sz="4" w:space="0" w:color="auto"/>
              <w:right w:val="single" w:sz="4" w:space="0" w:color="auto"/>
            </w:tcBorders>
            <w:shd w:val="clear" w:color="000000" w:fill="FFFFFF"/>
            <w:noWrap/>
            <w:vAlign w:val="center"/>
            <w:hideMark/>
          </w:tcPr>
          <w:p w14:paraId="11E536C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1220" w:type="dxa"/>
            <w:tcBorders>
              <w:top w:val="nil"/>
              <w:left w:val="nil"/>
              <w:bottom w:val="single" w:sz="4" w:space="0" w:color="auto"/>
              <w:right w:val="single" w:sz="4" w:space="0" w:color="auto"/>
            </w:tcBorders>
            <w:shd w:val="clear" w:color="000000" w:fill="FFFFFF"/>
            <w:vAlign w:val="center"/>
            <w:hideMark/>
          </w:tcPr>
          <w:p w14:paraId="21740F1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w:t>
            </w:r>
          </w:p>
        </w:tc>
        <w:tc>
          <w:tcPr>
            <w:tcW w:w="1260" w:type="dxa"/>
            <w:tcBorders>
              <w:top w:val="nil"/>
              <w:left w:val="nil"/>
              <w:bottom w:val="single" w:sz="4" w:space="0" w:color="auto"/>
              <w:right w:val="single" w:sz="4" w:space="0" w:color="auto"/>
            </w:tcBorders>
            <w:shd w:val="clear" w:color="000000" w:fill="FFFFFF"/>
            <w:vAlign w:val="center"/>
            <w:hideMark/>
          </w:tcPr>
          <w:p w14:paraId="7C74D80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8,424</w:t>
            </w:r>
          </w:p>
        </w:tc>
        <w:tc>
          <w:tcPr>
            <w:tcW w:w="1520" w:type="dxa"/>
            <w:tcBorders>
              <w:top w:val="nil"/>
              <w:left w:val="nil"/>
              <w:bottom w:val="single" w:sz="4" w:space="0" w:color="auto"/>
              <w:right w:val="single" w:sz="4" w:space="0" w:color="auto"/>
            </w:tcBorders>
            <w:shd w:val="clear" w:color="000000" w:fill="FFFFFF"/>
            <w:vAlign w:val="center"/>
            <w:hideMark/>
          </w:tcPr>
          <w:p w14:paraId="29904E2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16,848</w:t>
            </w:r>
          </w:p>
        </w:tc>
      </w:tr>
      <w:tr w:rsidR="00CA5E22" w:rsidRPr="00CA5E22" w14:paraId="7EEB5FC5" w14:textId="77777777" w:rsidTr="00CA5E22">
        <w:trPr>
          <w:trHeight w:val="360"/>
        </w:trPr>
        <w:tc>
          <w:tcPr>
            <w:tcW w:w="581" w:type="dxa"/>
            <w:tcBorders>
              <w:top w:val="nil"/>
              <w:left w:val="single" w:sz="4" w:space="0" w:color="auto"/>
              <w:bottom w:val="single" w:sz="4" w:space="0" w:color="auto"/>
              <w:right w:val="single" w:sz="4" w:space="0" w:color="auto"/>
            </w:tcBorders>
            <w:shd w:val="clear" w:color="000000" w:fill="FFFFFF"/>
            <w:noWrap/>
            <w:vAlign w:val="center"/>
            <w:hideMark/>
          </w:tcPr>
          <w:p w14:paraId="6950FF4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16</w:t>
            </w:r>
          </w:p>
        </w:tc>
        <w:tc>
          <w:tcPr>
            <w:tcW w:w="5373" w:type="dxa"/>
            <w:tcBorders>
              <w:top w:val="nil"/>
              <w:left w:val="nil"/>
              <w:bottom w:val="single" w:sz="4" w:space="0" w:color="auto"/>
              <w:right w:val="single" w:sz="4" w:space="0" w:color="auto"/>
            </w:tcBorders>
            <w:shd w:val="clear" w:color="000000" w:fill="FFFFFF"/>
            <w:vAlign w:val="center"/>
            <w:hideMark/>
          </w:tcPr>
          <w:p w14:paraId="635E7B4B"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Զտիչի տեղադրում 3/4 ՛՛</w:t>
            </w:r>
          </w:p>
        </w:tc>
        <w:tc>
          <w:tcPr>
            <w:tcW w:w="880" w:type="dxa"/>
            <w:tcBorders>
              <w:top w:val="nil"/>
              <w:left w:val="nil"/>
              <w:bottom w:val="single" w:sz="4" w:space="0" w:color="auto"/>
              <w:right w:val="single" w:sz="4" w:space="0" w:color="auto"/>
            </w:tcBorders>
            <w:shd w:val="clear" w:color="000000" w:fill="FFFFFF"/>
            <w:noWrap/>
            <w:vAlign w:val="center"/>
            <w:hideMark/>
          </w:tcPr>
          <w:p w14:paraId="3AACDC0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1220" w:type="dxa"/>
            <w:tcBorders>
              <w:top w:val="nil"/>
              <w:left w:val="nil"/>
              <w:bottom w:val="single" w:sz="4" w:space="0" w:color="auto"/>
              <w:right w:val="single" w:sz="4" w:space="0" w:color="auto"/>
            </w:tcBorders>
            <w:shd w:val="clear" w:color="000000" w:fill="FFFFFF"/>
            <w:vAlign w:val="center"/>
            <w:hideMark/>
          </w:tcPr>
          <w:p w14:paraId="148245C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w:t>
            </w:r>
          </w:p>
        </w:tc>
        <w:tc>
          <w:tcPr>
            <w:tcW w:w="1260" w:type="dxa"/>
            <w:tcBorders>
              <w:top w:val="nil"/>
              <w:left w:val="nil"/>
              <w:bottom w:val="single" w:sz="4" w:space="0" w:color="auto"/>
              <w:right w:val="single" w:sz="4" w:space="0" w:color="auto"/>
            </w:tcBorders>
            <w:shd w:val="clear" w:color="000000" w:fill="FFFFFF"/>
            <w:vAlign w:val="center"/>
            <w:hideMark/>
          </w:tcPr>
          <w:p w14:paraId="64BB841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9,239</w:t>
            </w:r>
          </w:p>
        </w:tc>
        <w:tc>
          <w:tcPr>
            <w:tcW w:w="1520" w:type="dxa"/>
            <w:tcBorders>
              <w:top w:val="nil"/>
              <w:left w:val="nil"/>
              <w:bottom w:val="single" w:sz="4" w:space="0" w:color="auto"/>
              <w:right w:val="single" w:sz="4" w:space="0" w:color="auto"/>
            </w:tcBorders>
            <w:shd w:val="clear" w:color="000000" w:fill="FFFFFF"/>
            <w:vAlign w:val="center"/>
            <w:hideMark/>
          </w:tcPr>
          <w:p w14:paraId="08C8157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9,239</w:t>
            </w:r>
          </w:p>
        </w:tc>
      </w:tr>
      <w:tr w:rsidR="00CA5E22" w:rsidRPr="00CA5E22" w14:paraId="0058953D" w14:textId="77777777" w:rsidTr="00CA5E22">
        <w:trPr>
          <w:trHeight w:val="360"/>
        </w:trPr>
        <w:tc>
          <w:tcPr>
            <w:tcW w:w="581" w:type="dxa"/>
            <w:tcBorders>
              <w:top w:val="nil"/>
              <w:left w:val="single" w:sz="4" w:space="0" w:color="auto"/>
              <w:bottom w:val="single" w:sz="4" w:space="0" w:color="auto"/>
              <w:right w:val="single" w:sz="4" w:space="0" w:color="auto"/>
            </w:tcBorders>
            <w:shd w:val="clear" w:color="000000" w:fill="FFFFFF"/>
            <w:noWrap/>
            <w:vAlign w:val="center"/>
            <w:hideMark/>
          </w:tcPr>
          <w:p w14:paraId="26C612F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17</w:t>
            </w:r>
          </w:p>
        </w:tc>
        <w:tc>
          <w:tcPr>
            <w:tcW w:w="5373" w:type="dxa"/>
            <w:tcBorders>
              <w:top w:val="nil"/>
              <w:left w:val="nil"/>
              <w:bottom w:val="single" w:sz="4" w:space="0" w:color="auto"/>
              <w:right w:val="single" w:sz="4" w:space="0" w:color="auto"/>
            </w:tcBorders>
            <w:shd w:val="clear" w:color="000000" w:fill="FFFFFF"/>
            <w:vAlign w:val="center"/>
            <w:hideMark/>
          </w:tcPr>
          <w:p w14:paraId="17D22DBA"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Զտիչի տեղադրում 1 ՛՛</w:t>
            </w:r>
          </w:p>
        </w:tc>
        <w:tc>
          <w:tcPr>
            <w:tcW w:w="880" w:type="dxa"/>
            <w:tcBorders>
              <w:top w:val="nil"/>
              <w:left w:val="nil"/>
              <w:bottom w:val="single" w:sz="4" w:space="0" w:color="auto"/>
              <w:right w:val="single" w:sz="4" w:space="0" w:color="auto"/>
            </w:tcBorders>
            <w:shd w:val="clear" w:color="000000" w:fill="FFFFFF"/>
            <w:noWrap/>
            <w:vAlign w:val="center"/>
            <w:hideMark/>
          </w:tcPr>
          <w:p w14:paraId="7531018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1220" w:type="dxa"/>
            <w:tcBorders>
              <w:top w:val="nil"/>
              <w:left w:val="nil"/>
              <w:bottom w:val="single" w:sz="4" w:space="0" w:color="auto"/>
              <w:right w:val="single" w:sz="4" w:space="0" w:color="auto"/>
            </w:tcBorders>
            <w:shd w:val="clear" w:color="000000" w:fill="FFFFFF"/>
            <w:vAlign w:val="center"/>
            <w:hideMark/>
          </w:tcPr>
          <w:p w14:paraId="741554E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w:t>
            </w:r>
          </w:p>
        </w:tc>
        <w:tc>
          <w:tcPr>
            <w:tcW w:w="1260" w:type="dxa"/>
            <w:tcBorders>
              <w:top w:val="nil"/>
              <w:left w:val="nil"/>
              <w:bottom w:val="single" w:sz="4" w:space="0" w:color="auto"/>
              <w:right w:val="single" w:sz="4" w:space="0" w:color="auto"/>
            </w:tcBorders>
            <w:shd w:val="clear" w:color="000000" w:fill="FFFFFF"/>
            <w:vAlign w:val="center"/>
            <w:hideMark/>
          </w:tcPr>
          <w:p w14:paraId="716774F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14,058</w:t>
            </w:r>
          </w:p>
        </w:tc>
        <w:tc>
          <w:tcPr>
            <w:tcW w:w="1520" w:type="dxa"/>
            <w:tcBorders>
              <w:top w:val="nil"/>
              <w:left w:val="nil"/>
              <w:bottom w:val="single" w:sz="4" w:space="0" w:color="auto"/>
              <w:right w:val="single" w:sz="4" w:space="0" w:color="auto"/>
            </w:tcBorders>
            <w:shd w:val="clear" w:color="000000" w:fill="FFFFFF"/>
            <w:vAlign w:val="center"/>
            <w:hideMark/>
          </w:tcPr>
          <w:p w14:paraId="290001F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56,232</w:t>
            </w:r>
          </w:p>
        </w:tc>
      </w:tr>
      <w:tr w:rsidR="00CA5E22" w:rsidRPr="00CA5E22" w14:paraId="753F4F13" w14:textId="77777777" w:rsidTr="00CA5E22">
        <w:trPr>
          <w:trHeight w:val="360"/>
        </w:trPr>
        <w:tc>
          <w:tcPr>
            <w:tcW w:w="581" w:type="dxa"/>
            <w:tcBorders>
              <w:top w:val="nil"/>
              <w:left w:val="single" w:sz="4" w:space="0" w:color="auto"/>
              <w:bottom w:val="single" w:sz="4" w:space="0" w:color="auto"/>
              <w:right w:val="single" w:sz="4" w:space="0" w:color="auto"/>
            </w:tcBorders>
            <w:shd w:val="clear" w:color="000000" w:fill="FFFFFF"/>
            <w:noWrap/>
            <w:vAlign w:val="center"/>
            <w:hideMark/>
          </w:tcPr>
          <w:p w14:paraId="6161E83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18</w:t>
            </w:r>
          </w:p>
        </w:tc>
        <w:tc>
          <w:tcPr>
            <w:tcW w:w="5373" w:type="dxa"/>
            <w:tcBorders>
              <w:top w:val="nil"/>
              <w:left w:val="nil"/>
              <w:bottom w:val="single" w:sz="4" w:space="0" w:color="auto"/>
              <w:right w:val="single" w:sz="4" w:space="0" w:color="auto"/>
            </w:tcBorders>
            <w:shd w:val="clear" w:color="000000" w:fill="FFFFFF"/>
            <w:vAlign w:val="center"/>
            <w:hideMark/>
          </w:tcPr>
          <w:p w14:paraId="0416D337" w14:textId="77777777" w:rsidR="00CA5E22" w:rsidRPr="00CA5E22" w:rsidRDefault="00CA5E22" w:rsidP="00CA5E22">
            <w:pPr>
              <w:rPr>
                <w:rFonts w:ascii="GHEA Grapalat" w:hAnsi="GHEA Grapalat" w:cs="Arial"/>
                <w:color w:val="000000"/>
                <w:sz w:val="22"/>
                <w:szCs w:val="22"/>
                <w:lang w:val="ru-RU" w:eastAsia="ru-RU"/>
              </w:rPr>
            </w:pPr>
            <w:r w:rsidRPr="00CA5E22">
              <w:rPr>
                <w:rFonts w:ascii="GHEA Grapalat" w:hAnsi="GHEA Grapalat" w:cs="Arial"/>
                <w:color w:val="000000"/>
                <w:sz w:val="22"/>
                <w:szCs w:val="22"/>
                <w:lang w:val="ru-RU" w:eastAsia="ru-RU"/>
              </w:rPr>
              <w:t xml:space="preserve">նիպել 1/2՛՛ </w:t>
            </w:r>
          </w:p>
        </w:tc>
        <w:tc>
          <w:tcPr>
            <w:tcW w:w="880" w:type="dxa"/>
            <w:tcBorders>
              <w:top w:val="nil"/>
              <w:left w:val="nil"/>
              <w:bottom w:val="single" w:sz="4" w:space="0" w:color="auto"/>
              <w:right w:val="single" w:sz="4" w:space="0" w:color="auto"/>
            </w:tcBorders>
            <w:shd w:val="clear" w:color="000000" w:fill="FFFFFF"/>
            <w:noWrap/>
            <w:vAlign w:val="center"/>
            <w:hideMark/>
          </w:tcPr>
          <w:p w14:paraId="7AB1942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1220" w:type="dxa"/>
            <w:tcBorders>
              <w:top w:val="nil"/>
              <w:left w:val="nil"/>
              <w:bottom w:val="single" w:sz="4" w:space="0" w:color="auto"/>
              <w:right w:val="single" w:sz="4" w:space="0" w:color="auto"/>
            </w:tcBorders>
            <w:shd w:val="clear" w:color="000000" w:fill="FFFFFF"/>
            <w:vAlign w:val="center"/>
            <w:hideMark/>
          </w:tcPr>
          <w:p w14:paraId="098EB98D" w14:textId="77777777" w:rsidR="00CA5E22" w:rsidRPr="00CA5E22" w:rsidRDefault="00CA5E22" w:rsidP="00CA5E22">
            <w:pPr>
              <w:jc w:val="center"/>
              <w:rPr>
                <w:rFonts w:ascii="GHEA Grapalat" w:hAnsi="GHEA Grapalat" w:cs="Arial"/>
                <w:color w:val="000000"/>
                <w:sz w:val="22"/>
                <w:szCs w:val="22"/>
                <w:lang w:val="ru-RU" w:eastAsia="ru-RU"/>
              </w:rPr>
            </w:pPr>
            <w:r w:rsidRPr="00CA5E22">
              <w:rPr>
                <w:rFonts w:ascii="GHEA Grapalat" w:hAnsi="GHEA Grapalat" w:cs="Arial"/>
                <w:color w:val="000000"/>
                <w:sz w:val="22"/>
                <w:szCs w:val="22"/>
                <w:lang w:val="ru-RU" w:eastAsia="ru-RU"/>
              </w:rPr>
              <w:t>3</w:t>
            </w:r>
          </w:p>
        </w:tc>
        <w:tc>
          <w:tcPr>
            <w:tcW w:w="1260" w:type="dxa"/>
            <w:tcBorders>
              <w:top w:val="nil"/>
              <w:left w:val="nil"/>
              <w:bottom w:val="single" w:sz="4" w:space="0" w:color="auto"/>
              <w:right w:val="single" w:sz="4" w:space="0" w:color="auto"/>
            </w:tcBorders>
            <w:shd w:val="clear" w:color="000000" w:fill="FFFFFF"/>
            <w:vAlign w:val="center"/>
            <w:hideMark/>
          </w:tcPr>
          <w:p w14:paraId="43710E0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1,384</w:t>
            </w:r>
          </w:p>
        </w:tc>
        <w:tc>
          <w:tcPr>
            <w:tcW w:w="1520" w:type="dxa"/>
            <w:tcBorders>
              <w:top w:val="nil"/>
              <w:left w:val="nil"/>
              <w:bottom w:val="single" w:sz="4" w:space="0" w:color="auto"/>
              <w:right w:val="single" w:sz="4" w:space="0" w:color="auto"/>
            </w:tcBorders>
            <w:shd w:val="clear" w:color="000000" w:fill="FFFFFF"/>
            <w:vAlign w:val="center"/>
            <w:hideMark/>
          </w:tcPr>
          <w:p w14:paraId="6334A23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4,152</w:t>
            </w:r>
          </w:p>
        </w:tc>
      </w:tr>
      <w:tr w:rsidR="00CA5E22" w:rsidRPr="00CA5E22" w14:paraId="350D2EE6" w14:textId="77777777" w:rsidTr="00CA5E22">
        <w:trPr>
          <w:trHeight w:val="360"/>
        </w:trPr>
        <w:tc>
          <w:tcPr>
            <w:tcW w:w="581" w:type="dxa"/>
            <w:tcBorders>
              <w:top w:val="nil"/>
              <w:left w:val="single" w:sz="4" w:space="0" w:color="auto"/>
              <w:bottom w:val="single" w:sz="4" w:space="0" w:color="auto"/>
              <w:right w:val="single" w:sz="4" w:space="0" w:color="auto"/>
            </w:tcBorders>
            <w:shd w:val="clear" w:color="000000" w:fill="FFFFFF"/>
            <w:noWrap/>
            <w:vAlign w:val="center"/>
            <w:hideMark/>
          </w:tcPr>
          <w:p w14:paraId="18C96FD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19</w:t>
            </w:r>
          </w:p>
        </w:tc>
        <w:tc>
          <w:tcPr>
            <w:tcW w:w="5373" w:type="dxa"/>
            <w:tcBorders>
              <w:top w:val="nil"/>
              <w:left w:val="nil"/>
              <w:bottom w:val="single" w:sz="4" w:space="0" w:color="auto"/>
              <w:right w:val="single" w:sz="4" w:space="0" w:color="auto"/>
            </w:tcBorders>
            <w:shd w:val="clear" w:color="000000" w:fill="FFFFFF"/>
            <w:vAlign w:val="center"/>
            <w:hideMark/>
          </w:tcPr>
          <w:p w14:paraId="02D50A64" w14:textId="77777777" w:rsidR="00CA5E22" w:rsidRPr="00CA5E22" w:rsidRDefault="00CA5E22" w:rsidP="00CA5E22">
            <w:pPr>
              <w:rPr>
                <w:rFonts w:ascii="GHEA Grapalat" w:hAnsi="GHEA Grapalat" w:cs="Arial"/>
                <w:color w:val="000000"/>
                <w:sz w:val="22"/>
                <w:szCs w:val="22"/>
                <w:lang w:val="ru-RU" w:eastAsia="ru-RU"/>
              </w:rPr>
            </w:pPr>
            <w:r w:rsidRPr="00CA5E22">
              <w:rPr>
                <w:rFonts w:ascii="GHEA Grapalat" w:hAnsi="GHEA Grapalat" w:cs="Arial"/>
                <w:color w:val="000000"/>
                <w:sz w:val="22"/>
                <w:szCs w:val="22"/>
                <w:lang w:val="ru-RU" w:eastAsia="ru-RU"/>
              </w:rPr>
              <w:t xml:space="preserve">նիպել 3/4՛՛ </w:t>
            </w:r>
          </w:p>
        </w:tc>
        <w:tc>
          <w:tcPr>
            <w:tcW w:w="880" w:type="dxa"/>
            <w:tcBorders>
              <w:top w:val="nil"/>
              <w:left w:val="nil"/>
              <w:bottom w:val="single" w:sz="4" w:space="0" w:color="auto"/>
              <w:right w:val="single" w:sz="4" w:space="0" w:color="auto"/>
            </w:tcBorders>
            <w:shd w:val="clear" w:color="000000" w:fill="FFFFFF"/>
            <w:noWrap/>
            <w:vAlign w:val="center"/>
            <w:hideMark/>
          </w:tcPr>
          <w:p w14:paraId="41FC4C0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1220" w:type="dxa"/>
            <w:tcBorders>
              <w:top w:val="nil"/>
              <w:left w:val="nil"/>
              <w:bottom w:val="single" w:sz="4" w:space="0" w:color="auto"/>
              <w:right w:val="single" w:sz="4" w:space="0" w:color="auto"/>
            </w:tcBorders>
            <w:shd w:val="clear" w:color="000000" w:fill="FFFFFF"/>
            <w:vAlign w:val="center"/>
            <w:hideMark/>
          </w:tcPr>
          <w:p w14:paraId="06FDC779" w14:textId="77777777" w:rsidR="00CA5E22" w:rsidRPr="00CA5E22" w:rsidRDefault="00CA5E22" w:rsidP="00CA5E22">
            <w:pPr>
              <w:jc w:val="center"/>
              <w:rPr>
                <w:rFonts w:ascii="GHEA Grapalat" w:hAnsi="GHEA Grapalat" w:cs="Arial"/>
                <w:color w:val="000000"/>
                <w:sz w:val="22"/>
                <w:szCs w:val="22"/>
                <w:lang w:val="ru-RU" w:eastAsia="ru-RU"/>
              </w:rPr>
            </w:pPr>
            <w:r w:rsidRPr="00CA5E22">
              <w:rPr>
                <w:rFonts w:ascii="GHEA Grapalat" w:hAnsi="GHEA Grapalat" w:cs="Arial"/>
                <w:color w:val="000000"/>
                <w:sz w:val="22"/>
                <w:szCs w:val="22"/>
                <w:lang w:val="ru-RU" w:eastAsia="ru-RU"/>
              </w:rPr>
              <w:t>3</w:t>
            </w:r>
          </w:p>
        </w:tc>
        <w:tc>
          <w:tcPr>
            <w:tcW w:w="1260" w:type="dxa"/>
            <w:tcBorders>
              <w:top w:val="nil"/>
              <w:left w:val="nil"/>
              <w:bottom w:val="single" w:sz="4" w:space="0" w:color="auto"/>
              <w:right w:val="single" w:sz="4" w:space="0" w:color="auto"/>
            </w:tcBorders>
            <w:shd w:val="clear" w:color="000000" w:fill="FFFFFF"/>
            <w:vAlign w:val="center"/>
            <w:hideMark/>
          </w:tcPr>
          <w:p w14:paraId="50DA1B0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2,768</w:t>
            </w:r>
          </w:p>
        </w:tc>
        <w:tc>
          <w:tcPr>
            <w:tcW w:w="1520" w:type="dxa"/>
            <w:tcBorders>
              <w:top w:val="nil"/>
              <w:left w:val="nil"/>
              <w:bottom w:val="single" w:sz="4" w:space="0" w:color="auto"/>
              <w:right w:val="single" w:sz="4" w:space="0" w:color="auto"/>
            </w:tcBorders>
            <w:shd w:val="clear" w:color="000000" w:fill="FFFFFF"/>
            <w:vAlign w:val="center"/>
            <w:hideMark/>
          </w:tcPr>
          <w:p w14:paraId="5A4C1D4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8,304</w:t>
            </w:r>
          </w:p>
        </w:tc>
      </w:tr>
      <w:tr w:rsidR="00CA5E22" w:rsidRPr="00CA5E22" w14:paraId="051590A6" w14:textId="77777777" w:rsidTr="00CA5E22">
        <w:trPr>
          <w:trHeight w:val="360"/>
        </w:trPr>
        <w:tc>
          <w:tcPr>
            <w:tcW w:w="581" w:type="dxa"/>
            <w:tcBorders>
              <w:top w:val="nil"/>
              <w:left w:val="single" w:sz="4" w:space="0" w:color="auto"/>
              <w:bottom w:val="single" w:sz="4" w:space="0" w:color="auto"/>
              <w:right w:val="single" w:sz="4" w:space="0" w:color="auto"/>
            </w:tcBorders>
            <w:shd w:val="clear" w:color="000000" w:fill="FFFFFF"/>
            <w:noWrap/>
            <w:vAlign w:val="center"/>
            <w:hideMark/>
          </w:tcPr>
          <w:p w14:paraId="55CD072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20</w:t>
            </w:r>
          </w:p>
        </w:tc>
        <w:tc>
          <w:tcPr>
            <w:tcW w:w="5373" w:type="dxa"/>
            <w:tcBorders>
              <w:top w:val="nil"/>
              <w:left w:val="nil"/>
              <w:bottom w:val="single" w:sz="4" w:space="0" w:color="auto"/>
              <w:right w:val="single" w:sz="4" w:space="0" w:color="auto"/>
            </w:tcBorders>
            <w:shd w:val="clear" w:color="000000" w:fill="FFFFFF"/>
            <w:vAlign w:val="center"/>
            <w:hideMark/>
          </w:tcPr>
          <w:p w14:paraId="3598DFC1"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Գնդային փական 1/2 ՛՛</w:t>
            </w:r>
          </w:p>
        </w:tc>
        <w:tc>
          <w:tcPr>
            <w:tcW w:w="880" w:type="dxa"/>
            <w:tcBorders>
              <w:top w:val="nil"/>
              <w:left w:val="nil"/>
              <w:bottom w:val="single" w:sz="4" w:space="0" w:color="auto"/>
              <w:right w:val="single" w:sz="4" w:space="0" w:color="auto"/>
            </w:tcBorders>
            <w:shd w:val="clear" w:color="000000" w:fill="FFFFFF"/>
            <w:noWrap/>
            <w:vAlign w:val="center"/>
            <w:hideMark/>
          </w:tcPr>
          <w:p w14:paraId="44CCAE8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1220" w:type="dxa"/>
            <w:tcBorders>
              <w:top w:val="nil"/>
              <w:left w:val="nil"/>
              <w:bottom w:val="single" w:sz="4" w:space="0" w:color="auto"/>
              <w:right w:val="single" w:sz="4" w:space="0" w:color="auto"/>
            </w:tcBorders>
            <w:shd w:val="clear" w:color="000000" w:fill="FFFFFF"/>
            <w:noWrap/>
            <w:vAlign w:val="center"/>
            <w:hideMark/>
          </w:tcPr>
          <w:p w14:paraId="7B4F57F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11</w:t>
            </w:r>
          </w:p>
        </w:tc>
        <w:tc>
          <w:tcPr>
            <w:tcW w:w="1260" w:type="dxa"/>
            <w:tcBorders>
              <w:top w:val="nil"/>
              <w:left w:val="nil"/>
              <w:bottom w:val="single" w:sz="4" w:space="0" w:color="auto"/>
              <w:right w:val="single" w:sz="4" w:space="0" w:color="auto"/>
            </w:tcBorders>
            <w:shd w:val="clear" w:color="000000" w:fill="FFFFFF"/>
            <w:vAlign w:val="center"/>
            <w:hideMark/>
          </w:tcPr>
          <w:p w14:paraId="2DEE750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7,124</w:t>
            </w:r>
          </w:p>
        </w:tc>
        <w:tc>
          <w:tcPr>
            <w:tcW w:w="1520" w:type="dxa"/>
            <w:tcBorders>
              <w:top w:val="nil"/>
              <w:left w:val="nil"/>
              <w:bottom w:val="single" w:sz="4" w:space="0" w:color="auto"/>
              <w:right w:val="single" w:sz="4" w:space="0" w:color="auto"/>
            </w:tcBorders>
            <w:shd w:val="clear" w:color="000000" w:fill="FFFFFF"/>
            <w:vAlign w:val="center"/>
            <w:hideMark/>
          </w:tcPr>
          <w:p w14:paraId="300D30C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78,361</w:t>
            </w:r>
          </w:p>
        </w:tc>
      </w:tr>
      <w:tr w:rsidR="00CA5E22" w:rsidRPr="00CA5E22" w14:paraId="3B91599F" w14:textId="77777777" w:rsidTr="00CA5E22">
        <w:trPr>
          <w:trHeight w:val="360"/>
        </w:trPr>
        <w:tc>
          <w:tcPr>
            <w:tcW w:w="581" w:type="dxa"/>
            <w:tcBorders>
              <w:top w:val="nil"/>
              <w:left w:val="single" w:sz="4" w:space="0" w:color="auto"/>
              <w:bottom w:val="single" w:sz="4" w:space="0" w:color="auto"/>
              <w:right w:val="single" w:sz="4" w:space="0" w:color="auto"/>
            </w:tcBorders>
            <w:shd w:val="clear" w:color="000000" w:fill="FFFFFF"/>
            <w:noWrap/>
            <w:vAlign w:val="center"/>
            <w:hideMark/>
          </w:tcPr>
          <w:p w14:paraId="275AECE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21</w:t>
            </w:r>
          </w:p>
        </w:tc>
        <w:tc>
          <w:tcPr>
            <w:tcW w:w="5373" w:type="dxa"/>
            <w:tcBorders>
              <w:top w:val="nil"/>
              <w:left w:val="nil"/>
              <w:bottom w:val="single" w:sz="4" w:space="0" w:color="auto"/>
              <w:right w:val="single" w:sz="4" w:space="0" w:color="auto"/>
            </w:tcBorders>
            <w:shd w:val="clear" w:color="000000" w:fill="FFFFFF"/>
            <w:vAlign w:val="center"/>
            <w:hideMark/>
          </w:tcPr>
          <w:p w14:paraId="663FF18C"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Գնդային փական 3/4 ՛՛</w:t>
            </w:r>
          </w:p>
        </w:tc>
        <w:tc>
          <w:tcPr>
            <w:tcW w:w="880" w:type="dxa"/>
            <w:tcBorders>
              <w:top w:val="nil"/>
              <w:left w:val="nil"/>
              <w:bottom w:val="single" w:sz="4" w:space="0" w:color="auto"/>
              <w:right w:val="single" w:sz="4" w:space="0" w:color="auto"/>
            </w:tcBorders>
            <w:shd w:val="clear" w:color="000000" w:fill="FFFFFF"/>
            <w:noWrap/>
            <w:vAlign w:val="center"/>
            <w:hideMark/>
          </w:tcPr>
          <w:p w14:paraId="3E22839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1220" w:type="dxa"/>
            <w:tcBorders>
              <w:top w:val="nil"/>
              <w:left w:val="nil"/>
              <w:bottom w:val="single" w:sz="4" w:space="0" w:color="auto"/>
              <w:right w:val="single" w:sz="4" w:space="0" w:color="auto"/>
            </w:tcBorders>
            <w:shd w:val="clear" w:color="000000" w:fill="FFFFFF"/>
            <w:noWrap/>
            <w:vAlign w:val="center"/>
            <w:hideMark/>
          </w:tcPr>
          <w:p w14:paraId="4D1E273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w:t>
            </w:r>
          </w:p>
        </w:tc>
        <w:tc>
          <w:tcPr>
            <w:tcW w:w="1260" w:type="dxa"/>
            <w:tcBorders>
              <w:top w:val="nil"/>
              <w:left w:val="nil"/>
              <w:bottom w:val="single" w:sz="4" w:space="0" w:color="auto"/>
              <w:right w:val="single" w:sz="4" w:space="0" w:color="auto"/>
            </w:tcBorders>
            <w:shd w:val="clear" w:color="000000" w:fill="FFFFFF"/>
            <w:vAlign w:val="center"/>
            <w:hideMark/>
          </w:tcPr>
          <w:p w14:paraId="18D4600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9,174</w:t>
            </w:r>
          </w:p>
        </w:tc>
        <w:tc>
          <w:tcPr>
            <w:tcW w:w="1520" w:type="dxa"/>
            <w:tcBorders>
              <w:top w:val="nil"/>
              <w:left w:val="nil"/>
              <w:bottom w:val="single" w:sz="4" w:space="0" w:color="auto"/>
              <w:right w:val="single" w:sz="4" w:space="0" w:color="auto"/>
            </w:tcBorders>
            <w:shd w:val="clear" w:color="000000" w:fill="FFFFFF"/>
            <w:vAlign w:val="center"/>
            <w:hideMark/>
          </w:tcPr>
          <w:p w14:paraId="267397C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27,521</w:t>
            </w:r>
          </w:p>
        </w:tc>
      </w:tr>
      <w:tr w:rsidR="00CA5E22" w:rsidRPr="00CA5E22" w14:paraId="19429EA1" w14:textId="77777777" w:rsidTr="00CA5E22">
        <w:trPr>
          <w:trHeight w:val="360"/>
        </w:trPr>
        <w:tc>
          <w:tcPr>
            <w:tcW w:w="581" w:type="dxa"/>
            <w:tcBorders>
              <w:top w:val="nil"/>
              <w:left w:val="single" w:sz="4" w:space="0" w:color="auto"/>
              <w:bottom w:val="single" w:sz="4" w:space="0" w:color="auto"/>
              <w:right w:val="single" w:sz="4" w:space="0" w:color="auto"/>
            </w:tcBorders>
            <w:shd w:val="clear" w:color="000000" w:fill="FFFFFF"/>
            <w:noWrap/>
            <w:vAlign w:val="center"/>
            <w:hideMark/>
          </w:tcPr>
          <w:p w14:paraId="5227FD6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22</w:t>
            </w:r>
          </w:p>
        </w:tc>
        <w:tc>
          <w:tcPr>
            <w:tcW w:w="5373" w:type="dxa"/>
            <w:tcBorders>
              <w:top w:val="nil"/>
              <w:left w:val="nil"/>
              <w:bottom w:val="single" w:sz="4" w:space="0" w:color="auto"/>
              <w:right w:val="single" w:sz="4" w:space="0" w:color="auto"/>
            </w:tcBorders>
            <w:shd w:val="clear" w:color="000000" w:fill="FFFFFF"/>
            <w:vAlign w:val="center"/>
            <w:hideMark/>
          </w:tcPr>
          <w:p w14:paraId="6332488A"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Գնդային փական 1՛՛</w:t>
            </w:r>
          </w:p>
        </w:tc>
        <w:tc>
          <w:tcPr>
            <w:tcW w:w="880" w:type="dxa"/>
            <w:tcBorders>
              <w:top w:val="nil"/>
              <w:left w:val="nil"/>
              <w:bottom w:val="single" w:sz="4" w:space="0" w:color="auto"/>
              <w:right w:val="single" w:sz="4" w:space="0" w:color="auto"/>
            </w:tcBorders>
            <w:shd w:val="clear" w:color="000000" w:fill="FFFFFF"/>
            <w:noWrap/>
            <w:vAlign w:val="center"/>
            <w:hideMark/>
          </w:tcPr>
          <w:p w14:paraId="1B15BF5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1220" w:type="dxa"/>
            <w:tcBorders>
              <w:top w:val="nil"/>
              <w:left w:val="nil"/>
              <w:bottom w:val="single" w:sz="4" w:space="0" w:color="auto"/>
              <w:right w:val="single" w:sz="4" w:space="0" w:color="auto"/>
            </w:tcBorders>
            <w:shd w:val="clear" w:color="000000" w:fill="FFFFFF"/>
            <w:noWrap/>
            <w:vAlign w:val="center"/>
            <w:hideMark/>
          </w:tcPr>
          <w:p w14:paraId="2C59FA9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14</w:t>
            </w:r>
          </w:p>
        </w:tc>
        <w:tc>
          <w:tcPr>
            <w:tcW w:w="1260" w:type="dxa"/>
            <w:tcBorders>
              <w:top w:val="nil"/>
              <w:left w:val="nil"/>
              <w:bottom w:val="single" w:sz="4" w:space="0" w:color="auto"/>
              <w:right w:val="single" w:sz="4" w:space="0" w:color="auto"/>
            </w:tcBorders>
            <w:shd w:val="clear" w:color="000000" w:fill="FFFFFF"/>
            <w:vAlign w:val="center"/>
            <w:hideMark/>
          </w:tcPr>
          <w:p w14:paraId="12F057F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11,225</w:t>
            </w:r>
          </w:p>
        </w:tc>
        <w:tc>
          <w:tcPr>
            <w:tcW w:w="1520" w:type="dxa"/>
            <w:tcBorders>
              <w:top w:val="nil"/>
              <w:left w:val="nil"/>
              <w:bottom w:val="single" w:sz="4" w:space="0" w:color="auto"/>
              <w:right w:val="single" w:sz="4" w:space="0" w:color="auto"/>
            </w:tcBorders>
            <w:shd w:val="clear" w:color="000000" w:fill="FFFFFF"/>
            <w:vAlign w:val="center"/>
            <w:hideMark/>
          </w:tcPr>
          <w:p w14:paraId="296B6D0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157,149</w:t>
            </w:r>
          </w:p>
        </w:tc>
      </w:tr>
      <w:tr w:rsidR="00CA5E22" w:rsidRPr="00CA5E22" w14:paraId="193C8B88" w14:textId="77777777" w:rsidTr="00CA5E22">
        <w:trPr>
          <w:trHeight w:val="360"/>
        </w:trPr>
        <w:tc>
          <w:tcPr>
            <w:tcW w:w="581" w:type="dxa"/>
            <w:tcBorders>
              <w:top w:val="nil"/>
              <w:left w:val="single" w:sz="4" w:space="0" w:color="auto"/>
              <w:bottom w:val="single" w:sz="4" w:space="0" w:color="auto"/>
              <w:right w:val="single" w:sz="4" w:space="0" w:color="auto"/>
            </w:tcBorders>
            <w:shd w:val="clear" w:color="000000" w:fill="FFFFFF"/>
            <w:noWrap/>
            <w:vAlign w:val="center"/>
            <w:hideMark/>
          </w:tcPr>
          <w:p w14:paraId="2BCC4E5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23</w:t>
            </w:r>
          </w:p>
        </w:tc>
        <w:tc>
          <w:tcPr>
            <w:tcW w:w="5373" w:type="dxa"/>
            <w:tcBorders>
              <w:top w:val="nil"/>
              <w:left w:val="nil"/>
              <w:bottom w:val="single" w:sz="4" w:space="0" w:color="auto"/>
              <w:right w:val="single" w:sz="4" w:space="0" w:color="auto"/>
            </w:tcBorders>
            <w:shd w:val="clear" w:color="000000" w:fill="FFFFFF"/>
            <w:vAlign w:val="center"/>
            <w:hideMark/>
          </w:tcPr>
          <w:p w14:paraId="57E66739"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Գնդային փական 1 1/4՛՛</w:t>
            </w:r>
          </w:p>
        </w:tc>
        <w:tc>
          <w:tcPr>
            <w:tcW w:w="880" w:type="dxa"/>
            <w:tcBorders>
              <w:top w:val="nil"/>
              <w:left w:val="nil"/>
              <w:bottom w:val="single" w:sz="4" w:space="0" w:color="auto"/>
              <w:right w:val="single" w:sz="4" w:space="0" w:color="auto"/>
            </w:tcBorders>
            <w:shd w:val="clear" w:color="000000" w:fill="FFFFFF"/>
            <w:noWrap/>
            <w:vAlign w:val="center"/>
            <w:hideMark/>
          </w:tcPr>
          <w:p w14:paraId="3D12ED1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1220" w:type="dxa"/>
            <w:tcBorders>
              <w:top w:val="nil"/>
              <w:left w:val="nil"/>
              <w:bottom w:val="single" w:sz="4" w:space="0" w:color="auto"/>
              <w:right w:val="single" w:sz="4" w:space="0" w:color="auto"/>
            </w:tcBorders>
            <w:shd w:val="clear" w:color="000000" w:fill="FFFFFF"/>
            <w:noWrap/>
            <w:vAlign w:val="center"/>
            <w:hideMark/>
          </w:tcPr>
          <w:p w14:paraId="1A1D8C9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w:t>
            </w:r>
          </w:p>
        </w:tc>
        <w:tc>
          <w:tcPr>
            <w:tcW w:w="1260" w:type="dxa"/>
            <w:tcBorders>
              <w:top w:val="nil"/>
              <w:left w:val="nil"/>
              <w:bottom w:val="single" w:sz="4" w:space="0" w:color="auto"/>
              <w:right w:val="single" w:sz="4" w:space="0" w:color="auto"/>
            </w:tcBorders>
            <w:shd w:val="clear" w:color="000000" w:fill="FFFFFF"/>
            <w:vAlign w:val="center"/>
            <w:hideMark/>
          </w:tcPr>
          <w:p w14:paraId="7AA6D6B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11,660</w:t>
            </w:r>
          </w:p>
        </w:tc>
        <w:tc>
          <w:tcPr>
            <w:tcW w:w="1520" w:type="dxa"/>
            <w:tcBorders>
              <w:top w:val="nil"/>
              <w:left w:val="nil"/>
              <w:bottom w:val="single" w:sz="4" w:space="0" w:color="auto"/>
              <w:right w:val="single" w:sz="4" w:space="0" w:color="auto"/>
            </w:tcBorders>
            <w:shd w:val="clear" w:color="000000" w:fill="FFFFFF"/>
            <w:vAlign w:val="center"/>
            <w:hideMark/>
          </w:tcPr>
          <w:p w14:paraId="6D88193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23,320</w:t>
            </w:r>
          </w:p>
        </w:tc>
      </w:tr>
      <w:tr w:rsidR="00CA5E22" w:rsidRPr="00CA5E22" w14:paraId="212F3797" w14:textId="77777777" w:rsidTr="00CA5E22">
        <w:trPr>
          <w:trHeight w:val="360"/>
        </w:trPr>
        <w:tc>
          <w:tcPr>
            <w:tcW w:w="581" w:type="dxa"/>
            <w:tcBorders>
              <w:top w:val="nil"/>
              <w:left w:val="single" w:sz="4" w:space="0" w:color="auto"/>
              <w:bottom w:val="single" w:sz="4" w:space="0" w:color="auto"/>
              <w:right w:val="single" w:sz="4" w:space="0" w:color="auto"/>
            </w:tcBorders>
            <w:shd w:val="clear" w:color="000000" w:fill="FFFFFF"/>
            <w:noWrap/>
            <w:vAlign w:val="center"/>
            <w:hideMark/>
          </w:tcPr>
          <w:p w14:paraId="42C1A29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24</w:t>
            </w:r>
          </w:p>
        </w:tc>
        <w:tc>
          <w:tcPr>
            <w:tcW w:w="5373" w:type="dxa"/>
            <w:tcBorders>
              <w:top w:val="nil"/>
              <w:left w:val="nil"/>
              <w:bottom w:val="single" w:sz="4" w:space="0" w:color="auto"/>
              <w:right w:val="single" w:sz="4" w:space="0" w:color="auto"/>
            </w:tcBorders>
            <w:shd w:val="clear" w:color="000000" w:fill="FFFFFF"/>
            <w:vAlign w:val="center"/>
            <w:hideMark/>
          </w:tcPr>
          <w:p w14:paraId="19867D6E"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Գնդային փական 1 1/2՛՛</w:t>
            </w:r>
          </w:p>
        </w:tc>
        <w:tc>
          <w:tcPr>
            <w:tcW w:w="880" w:type="dxa"/>
            <w:tcBorders>
              <w:top w:val="nil"/>
              <w:left w:val="nil"/>
              <w:bottom w:val="single" w:sz="4" w:space="0" w:color="auto"/>
              <w:right w:val="single" w:sz="4" w:space="0" w:color="auto"/>
            </w:tcBorders>
            <w:shd w:val="clear" w:color="000000" w:fill="FFFFFF"/>
            <w:noWrap/>
            <w:vAlign w:val="center"/>
            <w:hideMark/>
          </w:tcPr>
          <w:p w14:paraId="578695E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1220" w:type="dxa"/>
            <w:tcBorders>
              <w:top w:val="nil"/>
              <w:left w:val="nil"/>
              <w:bottom w:val="single" w:sz="4" w:space="0" w:color="auto"/>
              <w:right w:val="single" w:sz="4" w:space="0" w:color="auto"/>
            </w:tcBorders>
            <w:shd w:val="clear" w:color="000000" w:fill="FFFFFF"/>
            <w:noWrap/>
            <w:vAlign w:val="center"/>
            <w:hideMark/>
          </w:tcPr>
          <w:p w14:paraId="613116C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10</w:t>
            </w:r>
          </w:p>
        </w:tc>
        <w:tc>
          <w:tcPr>
            <w:tcW w:w="1260" w:type="dxa"/>
            <w:tcBorders>
              <w:top w:val="nil"/>
              <w:left w:val="nil"/>
              <w:bottom w:val="single" w:sz="4" w:space="0" w:color="auto"/>
              <w:right w:val="single" w:sz="4" w:space="0" w:color="auto"/>
            </w:tcBorders>
            <w:shd w:val="clear" w:color="000000" w:fill="FFFFFF"/>
            <w:vAlign w:val="center"/>
            <w:hideMark/>
          </w:tcPr>
          <w:p w14:paraId="3342DC8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11,968</w:t>
            </w:r>
          </w:p>
        </w:tc>
        <w:tc>
          <w:tcPr>
            <w:tcW w:w="1520" w:type="dxa"/>
            <w:tcBorders>
              <w:top w:val="nil"/>
              <w:left w:val="nil"/>
              <w:bottom w:val="single" w:sz="4" w:space="0" w:color="auto"/>
              <w:right w:val="single" w:sz="4" w:space="0" w:color="auto"/>
            </w:tcBorders>
            <w:shd w:val="clear" w:color="000000" w:fill="FFFFFF"/>
            <w:vAlign w:val="center"/>
            <w:hideMark/>
          </w:tcPr>
          <w:p w14:paraId="27130EE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119,677</w:t>
            </w:r>
          </w:p>
        </w:tc>
      </w:tr>
      <w:tr w:rsidR="00CA5E22" w:rsidRPr="00CA5E22" w14:paraId="022ADEC1" w14:textId="77777777" w:rsidTr="00CA5E22">
        <w:trPr>
          <w:trHeight w:val="360"/>
        </w:trPr>
        <w:tc>
          <w:tcPr>
            <w:tcW w:w="581" w:type="dxa"/>
            <w:tcBorders>
              <w:top w:val="nil"/>
              <w:left w:val="single" w:sz="4" w:space="0" w:color="auto"/>
              <w:bottom w:val="single" w:sz="4" w:space="0" w:color="auto"/>
              <w:right w:val="single" w:sz="4" w:space="0" w:color="auto"/>
            </w:tcBorders>
            <w:shd w:val="clear" w:color="000000" w:fill="FFFFFF"/>
            <w:noWrap/>
            <w:vAlign w:val="center"/>
            <w:hideMark/>
          </w:tcPr>
          <w:p w14:paraId="2B7471E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25</w:t>
            </w:r>
          </w:p>
        </w:tc>
        <w:tc>
          <w:tcPr>
            <w:tcW w:w="5373" w:type="dxa"/>
            <w:tcBorders>
              <w:top w:val="nil"/>
              <w:left w:val="nil"/>
              <w:bottom w:val="single" w:sz="4" w:space="0" w:color="auto"/>
              <w:right w:val="single" w:sz="4" w:space="0" w:color="auto"/>
            </w:tcBorders>
            <w:shd w:val="clear" w:color="000000" w:fill="FFFFFF"/>
            <w:vAlign w:val="center"/>
            <w:hideMark/>
          </w:tcPr>
          <w:p w14:paraId="2D4165EF"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Փական եռաելք,ջերմաստիճանի կարգավորմամբ 3/4՛՛</w:t>
            </w:r>
          </w:p>
        </w:tc>
        <w:tc>
          <w:tcPr>
            <w:tcW w:w="880" w:type="dxa"/>
            <w:tcBorders>
              <w:top w:val="nil"/>
              <w:left w:val="nil"/>
              <w:bottom w:val="single" w:sz="4" w:space="0" w:color="auto"/>
              <w:right w:val="single" w:sz="4" w:space="0" w:color="auto"/>
            </w:tcBorders>
            <w:shd w:val="clear" w:color="000000" w:fill="FFFFFF"/>
            <w:noWrap/>
            <w:vAlign w:val="center"/>
            <w:hideMark/>
          </w:tcPr>
          <w:p w14:paraId="40F0473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1220" w:type="dxa"/>
            <w:tcBorders>
              <w:top w:val="nil"/>
              <w:left w:val="nil"/>
              <w:bottom w:val="single" w:sz="4" w:space="0" w:color="auto"/>
              <w:right w:val="single" w:sz="4" w:space="0" w:color="auto"/>
            </w:tcBorders>
            <w:shd w:val="clear" w:color="000000" w:fill="FFFFFF"/>
            <w:noWrap/>
            <w:vAlign w:val="center"/>
            <w:hideMark/>
          </w:tcPr>
          <w:p w14:paraId="5CE89DB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w:t>
            </w:r>
          </w:p>
        </w:tc>
        <w:tc>
          <w:tcPr>
            <w:tcW w:w="1260" w:type="dxa"/>
            <w:tcBorders>
              <w:top w:val="nil"/>
              <w:left w:val="nil"/>
              <w:bottom w:val="single" w:sz="4" w:space="0" w:color="auto"/>
              <w:right w:val="single" w:sz="4" w:space="0" w:color="auto"/>
            </w:tcBorders>
            <w:shd w:val="clear" w:color="000000" w:fill="FFFFFF"/>
            <w:vAlign w:val="center"/>
            <w:hideMark/>
          </w:tcPr>
          <w:p w14:paraId="62F81B3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51,641</w:t>
            </w:r>
          </w:p>
        </w:tc>
        <w:tc>
          <w:tcPr>
            <w:tcW w:w="1520" w:type="dxa"/>
            <w:tcBorders>
              <w:top w:val="nil"/>
              <w:left w:val="nil"/>
              <w:bottom w:val="single" w:sz="4" w:space="0" w:color="auto"/>
              <w:right w:val="single" w:sz="4" w:space="0" w:color="auto"/>
            </w:tcBorders>
            <w:shd w:val="clear" w:color="000000" w:fill="FFFFFF"/>
            <w:vAlign w:val="center"/>
            <w:hideMark/>
          </w:tcPr>
          <w:p w14:paraId="63384E9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51,641</w:t>
            </w:r>
          </w:p>
        </w:tc>
      </w:tr>
      <w:tr w:rsidR="00CA5E22" w:rsidRPr="00CA5E22" w14:paraId="16195F97" w14:textId="77777777" w:rsidTr="00CA5E22">
        <w:trPr>
          <w:trHeight w:val="360"/>
        </w:trPr>
        <w:tc>
          <w:tcPr>
            <w:tcW w:w="581" w:type="dxa"/>
            <w:tcBorders>
              <w:top w:val="nil"/>
              <w:left w:val="single" w:sz="4" w:space="0" w:color="auto"/>
              <w:bottom w:val="single" w:sz="4" w:space="0" w:color="auto"/>
              <w:right w:val="single" w:sz="4" w:space="0" w:color="auto"/>
            </w:tcBorders>
            <w:shd w:val="clear" w:color="000000" w:fill="FFFFFF"/>
            <w:noWrap/>
            <w:vAlign w:val="center"/>
            <w:hideMark/>
          </w:tcPr>
          <w:p w14:paraId="41B04FE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26</w:t>
            </w:r>
          </w:p>
        </w:tc>
        <w:tc>
          <w:tcPr>
            <w:tcW w:w="5373" w:type="dxa"/>
            <w:tcBorders>
              <w:top w:val="nil"/>
              <w:left w:val="nil"/>
              <w:bottom w:val="single" w:sz="4" w:space="0" w:color="auto"/>
              <w:right w:val="single" w:sz="4" w:space="0" w:color="auto"/>
            </w:tcBorders>
            <w:shd w:val="clear" w:color="000000" w:fill="FFFFFF"/>
            <w:vAlign w:val="center"/>
            <w:hideMark/>
          </w:tcPr>
          <w:p w14:paraId="23F731AF"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Տաք ջրի ընդարձակիչ բաք 20լ</w:t>
            </w:r>
          </w:p>
        </w:tc>
        <w:tc>
          <w:tcPr>
            <w:tcW w:w="880" w:type="dxa"/>
            <w:tcBorders>
              <w:top w:val="nil"/>
              <w:left w:val="nil"/>
              <w:bottom w:val="single" w:sz="4" w:space="0" w:color="auto"/>
              <w:right w:val="single" w:sz="4" w:space="0" w:color="auto"/>
            </w:tcBorders>
            <w:shd w:val="clear" w:color="000000" w:fill="FFFFFF"/>
            <w:noWrap/>
            <w:vAlign w:val="center"/>
            <w:hideMark/>
          </w:tcPr>
          <w:p w14:paraId="5D39D75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կոմպ</w:t>
            </w:r>
          </w:p>
        </w:tc>
        <w:tc>
          <w:tcPr>
            <w:tcW w:w="1220" w:type="dxa"/>
            <w:tcBorders>
              <w:top w:val="nil"/>
              <w:left w:val="nil"/>
              <w:bottom w:val="single" w:sz="4" w:space="0" w:color="auto"/>
              <w:right w:val="single" w:sz="4" w:space="0" w:color="auto"/>
            </w:tcBorders>
            <w:shd w:val="clear" w:color="000000" w:fill="FFFFFF"/>
            <w:vAlign w:val="center"/>
            <w:hideMark/>
          </w:tcPr>
          <w:p w14:paraId="0F0743D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w:t>
            </w:r>
          </w:p>
        </w:tc>
        <w:tc>
          <w:tcPr>
            <w:tcW w:w="1260" w:type="dxa"/>
            <w:tcBorders>
              <w:top w:val="nil"/>
              <w:left w:val="nil"/>
              <w:bottom w:val="single" w:sz="4" w:space="0" w:color="auto"/>
              <w:right w:val="single" w:sz="4" w:space="0" w:color="auto"/>
            </w:tcBorders>
            <w:shd w:val="clear" w:color="000000" w:fill="FFFFFF"/>
            <w:vAlign w:val="center"/>
            <w:hideMark/>
          </w:tcPr>
          <w:p w14:paraId="24C1F55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42,131</w:t>
            </w:r>
          </w:p>
        </w:tc>
        <w:tc>
          <w:tcPr>
            <w:tcW w:w="1520" w:type="dxa"/>
            <w:tcBorders>
              <w:top w:val="nil"/>
              <w:left w:val="nil"/>
              <w:bottom w:val="single" w:sz="4" w:space="0" w:color="auto"/>
              <w:right w:val="single" w:sz="4" w:space="0" w:color="auto"/>
            </w:tcBorders>
            <w:shd w:val="clear" w:color="000000" w:fill="FFFFFF"/>
            <w:vAlign w:val="center"/>
            <w:hideMark/>
          </w:tcPr>
          <w:p w14:paraId="3FED852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42,131</w:t>
            </w:r>
          </w:p>
        </w:tc>
      </w:tr>
      <w:tr w:rsidR="00CA5E22" w:rsidRPr="00CA5E22" w14:paraId="0773D149" w14:textId="77777777" w:rsidTr="00CA5E22">
        <w:trPr>
          <w:trHeight w:val="360"/>
        </w:trPr>
        <w:tc>
          <w:tcPr>
            <w:tcW w:w="581" w:type="dxa"/>
            <w:tcBorders>
              <w:top w:val="nil"/>
              <w:left w:val="single" w:sz="4" w:space="0" w:color="auto"/>
              <w:bottom w:val="single" w:sz="4" w:space="0" w:color="auto"/>
              <w:right w:val="single" w:sz="4" w:space="0" w:color="auto"/>
            </w:tcBorders>
            <w:shd w:val="clear" w:color="000000" w:fill="FFFFFF"/>
            <w:noWrap/>
            <w:vAlign w:val="center"/>
            <w:hideMark/>
          </w:tcPr>
          <w:p w14:paraId="6674EF7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27</w:t>
            </w:r>
          </w:p>
        </w:tc>
        <w:tc>
          <w:tcPr>
            <w:tcW w:w="5373" w:type="dxa"/>
            <w:tcBorders>
              <w:top w:val="nil"/>
              <w:left w:val="nil"/>
              <w:bottom w:val="single" w:sz="4" w:space="0" w:color="auto"/>
              <w:right w:val="single" w:sz="4" w:space="0" w:color="auto"/>
            </w:tcBorders>
            <w:shd w:val="clear" w:color="000000" w:fill="FFFFFF"/>
            <w:vAlign w:val="center"/>
            <w:hideMark/>
          </w:tcPr>
          <w:p w14:paraId="2F133FE9" w14:textId="77777777" w:rsidR="00CA5E22" w:rsidRPr="00CA5E22" w:rsidRDefault="00CA5E22" w:rsidP="00CA5E22">
            <w:pPr>
              <w:rPr>
                <w:rFonts w:ascii="GHEA Grapalat" w:hAnsi="GHEA Grapalat" w:cs="Arial"/>
                <w:color w:val="000000"/>
                <w:sz w:val="22"/>
                <w:szCs w:val="22"/>
                <w:lang w:val="ru-RU" w:eastAsia="ru-RU"/>
              </w:rPr>
            </w:pPr>
            <w:r w:rsidRPr="00CA5E22">
              <w:rPr>
                <w:rFonts w:ascii="GHEA Grapalat" w:hAnsi="GHEA Grapalat" w:cs="Arial"/>
                <w:color w:val="000000"/>
                <w:sz w:val="22"/>
                <w:szCs w:val="22"/>
                <w:lang w:val="ru-RU" w:eastAsia="ru-RU"/>
              </w:rPr>
              <w:t>Ալյումինե ջեռուցման մարտկոցների տեղադրում  500*97</w:t>
            </w:r>
          </w:p>
        </w:tc>
        <w:tc>
          <w:tcPr>
            <w:tcW w:w="880" w:type="dxa"/>
            <w:tcBorders>
              <w:top w:val="nil"/>
              <w:left w:val="nil"/>
              <w:bottom w:val="single" w:sz="4" w:space="0" w:color="auto"/>
              <w:right w:val="single" w:sz="4" w:space="0" w:color="auto"/>
            </w:tcBorders>
            <w:shd w:val="clear" w:color="000000" w:fill="FFFFFF"/>
            <w:noWrap/>
            <w:vAlign w:val="center"/>
            <w:hideMark/>
          </w:tcPr>
          <w:p w14:paraId="10879069" w14:textId="77777777" w:rsidR="00CA5E22" w:rsidRPr="00CA5E22" w:rsidRDefault="00CA5E22" w:rsidP="00CA5E22">
            <w:pPr>
              <w:jc w:val="center"/>
              <w:rPr>
                <w:rFonts w:ascii="GHEA Grapalat" w:hAnsi="GHEA Grapalat" w:cs="Arial"/>
                <w:color w:val="000000"/>
                <w:sz w:val="22"/>
                <w:szCs w:val="22"/>
                <w:lang w:val="ru-RU" w:eastAsia="ru-RU"/>
              </w:rPr>
            </w:pPr>
            <w:r w:rsidRPr="00CA5E22">
              <w:rPr>
                <w:rFonts w:ascii="GHEA Grapalat" w:hAnsi="GHEA Grapalat" w:cs="Arial"/>
                <w:color w:val="000000"/>
                <w:sz w:val="22"/>
                <w:szCs w:val="22"/>
                <w:lang w:val="ru-RU" w:eastAsia="ru-RU"/>
              </w:rPr>
              <w:t>էկմ</w:t>
            </w:r>
          </w:p>
        </w:tc>
        <w:tc>
          <w:tcPr>
            <w:tcW w:w="1220" w:type="dxa"/>
            <w:tcBorders>
              <w:top w:val="nil"/>
              <w:left w:val="nil"/>
              <w:bottom w:val="single" w:sz="4" w:space="0" w:color="auto"/>
              <w:right w:val="single" w:sz="4" w:space="0" w:color="auto"/>
            </w:tcBorders>
            <w:shd w:val="clear" w:color="000000" w:fill="FFFFFF"/>
            <w:vAlign w:val="center"/>
            <w:hideMark/>
          </w:tcPr>
          <w:p w14:paraId="3BBBB98D" w14:textId="77777777" w:rsidR="00CA5E22" w:rsidRPr="00CA5E22" w:rsidRDefault="00CA5E22" w:rsidP="00CA5E22">
            <w:pPr>
              <w:jc w:val="center"/>
              <w:rPr>
                <w:rFonts w:ascii="GHEA Grapalat" w:hAnsi="GHEA Grapalat" w:cs="Arial"/>
                <w:color w:val="000000"/>
                <w:sz w:val="22"/>
                <w:szCs w:val="22"/>
                <w:lang w:val="ru-RU" w:eastAsia="ru-RU"/>
              </w:rPr>
            </w:pPr>
            <w:r w:rsidRPr="00CA5E22">
              <w:rPr>
                <w:rFonts w:ascii="GHEA Grapalat" w:hAnsi="GHEA Grapalat" w:cs="Arial"/>
                <w:color w:val="000000"/>
                <w:sz w:val="22"/>
                <w:szCs w:val="22"/>
                <w:lang w:val="ru-RU" w:eastAsia="ru-RU"/>
              </w:rPr>
              <w:t>43,1</w:t>
            </w:r>
          </w:p>
        </w:tc>
        <w:tc>
          <w:tcPr>
            <w:tcW w:w="1260" w:type="dxa"/>
            <w:tcBorders>
              <w:top w:val="nil"/>
              <w:left w:val="nil"/>
              <w:bottom w:val="single" w:sz="4" w:space="0" w:color="auto"/>
              <w:right w:val="single" w:sz="4" w:space="0" w:color="auto"/>
            </w:tcBorders>
            <w:shd w:val="clear" w:color="000000" w:fill="FFFFFF"/>
            <w:vAlign w:val="center"/>
            <w:hideMark/>
          </w:tcPr>
          <w:p w14:paraId="2BCA32E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1,051</w:t>
            </w:r>
          </w:p>
        </w:tc>
        <w:tc>
          <w:tcPr>
            <w:tcW w:w="1520" w:type="dxa"/>
            <w:tcBorders>
              <w:top w:val="nil"/>
              <w:left w:val="nil"/>
              <w:bottom w:val="single" w:sz="4" w:space="0" w:color="auto"/>
              <w:right w:val="single" w:sz="4" w:space="0" w:color="auto"/>
            </w:tcBorders>
            <w:shd w:val="clear" w:color="000000" w:fill="FFFFFF"/>
            <w:vAlign w:val="center"/>
            <w:hideMark/>
          </w:tcPr>
          <w:p w14:paraId="070FE29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45,306</w:t>
            </w:r>
          </w:p>
        </w:tc>
      </w:tr>
      <w:tr w:rsidR="00CA5E22" w:rsidRPr="00CA5E22" w14:paraId="144D9595" w14:textId="77777777" w:rsidTr="00CA5E22">
        <w:trPr>
          <w:trHeight w:val="360"/>
        </w:trPr>
        <w:tc>
          <w:tcPr>
            <w:tcW w:w="581" w:type="dxa"/>
            <w:tcBorders>
              <w:top w:val="nil"/>
              <w:left w:val="single" w:sz="4" w:space="0" w:color="auto"/>
              <w:bottom w:val="single" w:sz="4" w:space="0" w:color="auto"/>
              <w:right w:val="single" w:sz="4" w:space="0" w:color="auto"/>
            </w:tcBorders>
            <w:shd w:val="clear" w:color="000000" w:fill="FFFFFF"/>
            <w:noWrap/>
            <w:vAlign w:val="center"/>
            <w:hideMark/>
          </w:tcPr>
          <w:p w14:paraId="0130939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28</w:t>
            </w:r>
          </w:p>
        </w:tc>
        <w:tc>
          <w:tcPr>
            <w:tcW w:w="5373" w:type="dxa"/>
            <w:tcBorders>
              <w:top w:val="nil"/>
              <w:left w:val="nil"/>
              <w:bottom w:val="single" w:sz="4" w:space="0" w:color="auto"/>
              <w:right w:val="single" w:sz="4" w:space="0" w:color="auto"/>
            </w:tcBorders>
            <w:shd w:val="clear" w:color="000000" w:fill="FFFFFF"/>
            <w:vAlign w:val="center"/>
            <w:hideMark/>
          </w:tcPr>
          <w:p w14:paraId="3F9BF3C8" w14:textId="77777777" w:rsidR="00CA5E22" w:rsidRPr="00CA5E22" w:rsidRDefault="00CA5E22" w:rsidP="00CA5E22">
            <w:pPr>
              <w:rPr>
                <w:rFonts w:ascii="GHEA Grapalat" w:hAnsi="GHEA Grapalat" w:cs="Arial"/>
                <w:color w:val="000000"/>
                <w:sz w:val="22"/>
                <w:szCs w:val="22"/>
                <w:lang w:val="ru-RU" w:eastAsia="ru-RU"/>
              </w:rPr>
            </w:pPr>
            <w:r w:rsidRPr="00CA5E22">
              <w:rPr>
                <w:rFonts w:ascii="GHEA Grapalat" w:hAnsi="GHEA Grapalat" w:cs="Arial"/>
                <w:color w:val="000000"/>
                <w:sz w:val="22"/>
                <w:szCs w:val="22"/>
                <w:lang w:val="ru-RU" w:eastAsia="ru-RU"/>
              </w:rPr>
              <w:t>Ալյումինե ջեռուցման մարտկոցների արժեքը H=500մմ</w:t>
            </w:r>
          </w:p>
        </w:tc>
        <w:tc>
          <w:tcPr>
            <w:tcW w:w="880" w:type="dxa"/>
            <w:tcBorders>
              <w:top w:val="nil"/>
              <w:left w:val="nil"/>
              <w:bottom w:val="single" w:sz="4" w:space="0" w:color="auto"/>
              <w:right w:val="single" w:sz="4" w:space="0" w:color="auto"/>
            </w:tcBorders>
            <w:shd w:val="clear" w:color="000000" w:fill="FFFFFF"/>
            <w:noWrap/>
            <w:vAlign w:val="center"/>
            <w:hideMark/>
          </w:tcPr>
          <w:p w14:paraId="5CE42243" w14:textId="77777777" w:rsidR="00CA5E22" w:rsidRPr="00CA5E22" w:rsidRDefault="00CA5E22" w:rsidP="00CA5E22">
            <w:pPr>
              <w:jc w:val="center"/>
              <w:rPr>
                <w:rFonts w:ascii="GHEA Grapalat" w:hAnsi="GHEA Grapalat" w:cs="Arial"/>
                <w:color w:val="000000"/>
                <w:sz w:val="22"/>
                <w:szCs w:val="22"/>
                <w:lang w:val="ru-RU" w:eastAsia="ru-RU"/>
              </w:rPr>
            </w:pPr>
            <w:r w:rsidRPr="00CA5E22">
              <w:rPr>
                <w:rFonts w:ascii="GHEA Grapalat" w:hAnsi="GHEA Grapalat" w:cs="Arial"/>
                <w:color w:val="000000"/>
                <w:sz w:val="22"/>
                <w:szCs w:val="22"/>
                <w:lang w:val="ru-RU" w:eastAsia="ru-RU"/>
              </w:rPr>
              <w:t>սեկց</w:t>
            </w:r>
          </w:p>
        </w:tc>
        <w:tc>
          <w:tcPr>
            <w:tcW w:w="1220" w:type="dxa"/>
            <w:tcBorders>
              <w:top w:val="nil"/>
              <w:left w:val="nil"/>
              <w:bottom w:val="single" w:sz="4" w:space="0" w:color="auto"/>
              <w:right w:val="single" w:sz="4" w:space="0" w:color="auto"/>
            </w:tcBorders>
            <w:shd w:val="clear" w:color="000000" w:fill="FFFFFF"/>
            <w:vAlign w:val="center"/>
            <w:hideMark/>
          </w:tcPr>
          <w:p w14:paraId="37034B24" w14:textId="77777777" w:rsidR="00CA5E22" w:rsidRPr="00CA5E22" w:rsidRDefault="00CA5E22" w:rsidP="00CA5E22">
            <w:pPr>
              <w:jc w:val="center"/>
              <w:rPr>
                <w:rFonts w:ascii="GHEA Grapalat" w:hAnsi="GHEA Grapalat" w:cs="Arial"/>
                <w:color w:val="000000"/>
                <w:sz w:val="22"/>
                <w:szCs w:val="22"/>
                <w:lang w:val="ru-RU" w:eastAsia="ru-RU"/>
              </w:rPr>
            </w:pPr>
            <w:r w:rsidRPr="00CA5E22">
              <w:rPr>
                <w:rFonts w:ascii="GHEA Grapalat" w:hAnsi="GHEA Grapalat" w:cs="Arial"/>
                <w:color w:val="000000"/>
                <w:sz w:val="22"/>
                <w:szCs w:val="22"/>
                <w:lang w:val="ru-RU" w:eastAsia="ru-RU"/>
              </w:rPr>
              <w:t>154</w:t>
            </w:r>
          </w:p>
        </w:tc>
        <w:tc>
          <w:tcPr>
            <w:tcW w:w="1260" w:type="dxa"/>
            <w:tcBorders>
              <w:top w:val="nil"/>
              <w:left w:val="nil"/>
              <w:bottom w:val="single" w:sz="4" w:space="0" w:color="auto"/>
              <w:right w:val="single" w:sz="4" w:space="0" w:color="auto"/>
            </w:tcBorders>
            <w:shd w:val="clear" w:color="000000" w:fill="FFFFFF"/>
            <w:vAlign w:val="center"/>
            <w:hideMark/>
          </w:tcPr>
          <w:p w14:paraId="1466860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6,151</w:t>
            </w:r>
          </w:p>
        </w:tc>
        <w:tc>
          <w:tcPr>
            <w:tcW w:w="1520" w:type="dxa"/>
            <w:tcBorders>
              <w:top w:val="nil"/>
              <w:left w:val="nil"/>
              <w:bottom w:val="single" w:sz="4" w:space="0" w:color="auto"/>
              <w:right w:val="single" w:sz="4" w:space="0" w:color="auto"/>
            </w:tcBorders>
            <w:shd w:val="clear" w:color="000000" w:fill="FFFFFF"/>
            <w:vAlign w:val="center"/>
            <w:hideMark/>
          </w:tcPr>
          <w:p w14:paraId="3C2FE41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947,248</w:t>
            </w:r>
          </w:p>
        </w:tc>
      </w:tr>
      <w:tr w:rsidR="00CA5E22" w:rsidRPr="00CA5E22" w14:paraId="52A17322" w14:textId="77777777" w:rsidTr="00CA5E22">
        <w:trPr>
          <w:trHeight w:val="360"/>
        </w:trPr>
        <w:tc>
          <w:tcPr>
            <w:tcW w:w="581" w:type="dxa"/>
            <w:tcBorders>
              <w:top w:val="nil"/>
              <w:left w:val="single" w:sz="4" w:space="0" w:color="auto"/>
              <w:bottom w:val="single" w:sz="4" w:space="0" w:color="auto"/>
              <w:right w:val="single" w:sz="4" w:space="0" w:color="auto"/>
            </w:tcBorders>
            <w:shd w:val="clear" w:color="000000" w:fill="FFFFFF"/>
            <w:noWrap/>
            <w:vAlign w:val="center"/>
            <w:hideMark/>
          </w:tcPr>
          <w:p w14:paraId="7F701F1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29</w:t>
            </w:r>
          </w:p>
        </w:tc>
        <w:tc>
          <w:tcPr>
            <w:tcW w:w="5373" w:type="dxa"/>
            <w:tcBorders>
              <w:top w:val="nil"/>
              <w:left w:val="nil"/>
              <w:bottom w:val="single" w:sz="4" w:space="0" w:color="auto"/>
              <w:right w:val="single" w:sz="4" w:space="0" w:color="auto"/>
            </w:tcBorders>
            <w:shd w:val="clear" w:color="000000" w:fill="FFFFFF"/>
            <w:vAlign w:val="center"/>
            <w:hideMark/>
          </w:tcPr>
          <w:p w14:paraId="0B658469"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Մարտկոցի անկյունային ստորին փական Ø20մմ</w:t>
            </w:r>
          </w:p>
        </w:tc>
        <w:tc>
          <w:tcPr>
            <w:tcW w:w="880" w:type="dxa"/>
            <w:tcBorders>
              <w:top w:val="nil"/>
              <w:left w:val="nil"/>
              <w:bottom w:val="single" w:sz="4" w:space="0" w:color="auto"/>
              <w:right w:val="single" w:sz="4" w:space="0" w:color="auto"/>
            </w:tcBorders>
            <w:shd w:val="clear" w:color="000000" w:fill="FFFFFF"/>
            <w:noWrap/>
            <w:vAlign w:val="center"/>
            <w:hideMark/>
          </w:tcPr>
          <w:p w14:paraId="5095558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1220" w:type="dxa"/>
            <w:tcBorders>
              <w:top w:val="nil"/>
              <w:left w:val="nil"/>
              <w:bottom w:val="single" w:sz="4" w:space="0" w:color="auto"/>
              <w:right w:val="single" w:sz="4" w:space="0" w:color="auto"/>
            </w:tcBorders>
            <w:shd w:val="clear" w:color="000000" w:fill="FFFFFF"/>
            <w:noWrap/>
            <w:vAlign w:val="center"/>
            <w:hideMark/>
          </w:tcPr>
          <w:p w14:paraId="0BFF34C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128</w:t>
            </w:r>
          </w:p>
        </w:tc>
        <w:tc>
          <w:tcPr>
            <w:tcW w:w="1260" w:type="dxa"/>
            <w:tcBorders>
              <w:top w:val="nil"/>
              <w:left w:val="nil"/>
              <w:bottom w:val="single" w:sz="4" w:space="0" w:color="auto"/>
              <w:right w:val="single" w:sz="4" w:space="0" w:color="auto"/>
            </w:tcBorders>
            <w:shd w:val="clear" w:color="000000" w:fill="FFFFFF"/>
            <w:vAlign w:val="center"/>
            <w:hideMark/>
          </w:tcPr>
          <w:p w14:paraId="5897644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7,847</w:t>
            </w:r>
          </w:p>
        </w:tc>
        <w:tc>
          <w:tcPr>
            <w:tcW w:w="1520" w:type="dxa"/>
            <w:tcBorders>
              <w:top w:val="nil"/>
              <w:left w:val="nil"/>
              <w:bottom w:val="single" w:sz="4" w:space="0" w:color="auto"/>
              <w:right w:val="single" w:sz="4" w:space="0" w:color="auto"/>
            </w:tcBorders>
            <w:shd w:val="clear" w:color="000000" w:fill="FFFFFF"/>
            <w:vAlign w:val="center"/>
            <w:hideMark/>
          </w:tcPr>
          <w:p w14:paraId="42EE7F9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1004,353</w:t>
            </w:r>
          </w:p>
        </w:tc>
      </w:tr>
      <w:tr w:rsidR="00CA5E22" w:rsidRPr="00CA5E22" w14:paraId="51145EAF" w14:textId="77777777" w:rsidTr="00CA5E22">
        <w:trPr>
          <w:trHeight w:val="360"/>
        </w:trPr>
        <w:tc>
          <w:tcPr>
            <w:tcW w:w="581" w:type="dxa"/>
            <w:tcBorders>
              <w:top w:val="nil"/>
              <w:left w:val="single" w:sz="4" w:space="0" w:color="auto"/>
              <w:bottom w:val="single" w:sz="4" w:space="0" w:color="auto"/>
              <w:right w:val="single" w:sz="4" w:space="0" w:color="auto"/>
            </w:tcBorders>
            <w:shd w:val="clear" w:color="000000" w:fill="FFFFFF"/>
            <w:noWrap/>
            <w:vAlign w:val="center"/>
            <w:hideMark/>
          </w:tcPr>
          <w:p w14:paraId="16CAD0C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30</w:t>
            </w:r>
          </w:p>
        </w:tc>
        <w:tc>
          <w:tcPr>
            <w:tcW w:w="5373" w:type="dxa"/>
            <w:tcBorders>
              <w:top w:val="nil"/>
              <w:left w:val="nil"/>
              <w:bottom w:val="single" w:sz="4" w:space="0" w:color="auto"/>
              <w:right w:val="single" w:sz="4" w:space="0" w:color="auto"/>
            </w:tcBorders>
            <w:shd w:val="clear" w:color="000000" w:fill="FFFFFF"/>
            <w:vAlign w:val="center"/>
            <w:hideMark/>
          </w:tcPr>
          <w:p w14:paraId="7DB8D5BB"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Մարտկոցների կոմպլեկտ</w:t>
            </w:r>
          </w:p>
        </w:tc>
        <w:tc>
          <w:tcPr>
            <w:tcW w:w="880" w:type="dxa"/>
            <w:tcBorders>
              <w:top w:val="nil"/>
              <w:left w:val="nil"/>
              <w:bottom w:val="single" w:sz="4" w:space="0" w:color="auto"/>
              <w:right w:val="single" w:sz="4" w:space="0" w:color="auto"/>
            </w:tcBorders>
            <w:shd w:val="clear" w:color="000000" w:fill="FFFFFF"/>
            <w:noWrap/>
            <w:vAlign w:val="center"/>
            <w:hideMark/>
          </w:tcPr>
          <w:p w14:paraId="36EC6CE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1220" w:type="dxa"/>
            <w:tcBorders>
              <w:top w:val="nil"/>
              <w:left w:val="nil"/>
              <w:bottom w:val="single" w:sz="4" w:space="0" w:color="auto"/>
              <w:right w:val="single" w:sz="4" w:space="0" w:color="auto"/>
            </w:tcBorders>
            <w:shd w:val="clear" w:color="000000" w:fill="FFFFFF"/>
            <w:noWrap/>
            <w:vAlign w:val="center"/>
            <w:hideMark/>
          </w:tcPr>
          <w:p w14:paraId="271AD16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64</w:t>
            </w:r>
          </w:p>
        </w:tc>
        <w:tc>
          <w:tcPr>
            <w:tcW w:w="1260" w:type="dxa"/>
            <w:tcBorders>
              <w:top w:val="nil"/>
              <w:left w:val="nil"/>
              <w:bottom w:val="single" w:sz="4" w:space="0" w:color="auto"/>
              <w:right w:val="single" w:sz="4" w:space="0" w:color="auto"/>
            </w:tcBorders>
            <w:shd w:val="clear" w:color="000000" w:fill="FFFFFF"/>
            <w:vAlign w:val="center"/>
            <w:hideMark/>
          </w:tcPr>
          <w:p w14:paraId="4AE137E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2,768</w:t>
            </w:r>
          </w:p>
        </w:tc>
        <w:tc>
          <w:tcPr>
            <w:tcW w:w="1520" w:type="dxa"/>
            <w:tcBorders>
              <w:top w:val="nil"/>
              <w:left w:val="nil"/>
              <w:bottom w:val="single" w:sz="4" w:space="0" w:color="auto"/>
              <w:right w:val="single" w:sz="4" w:space="0" w:color="auto"/>
            </w:tcBorders>
            <w:shd w:val="clear" w:color="000000" w:fill="FFFFFF"/>
            <w:vAlign w:val="center"/>
            <w:hideMark/>
          </w:tcPr>
          <w:p w14:paraId="3D2BB6E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177,148</w:t>
            </w:r>
          </w:p>
        </w:tc>
      </w:tr>
      <w:tr w:rsidR="00CA5E22" w:rsidRPr="00CA5E22" w14:paraId="4BD5D9D7" w14:textId="77777777" w:rsidTr="00CA5E22">
        <w:trPr>
          <w:trHeight w:val="360"/>
        </w:trPr>
        <w:tc>
          <w:tcPr>
            <w:tcW w:w="581" w:type="dxa"/>
            <w:tcBorders>
              <w:top w:val="nil"/>
              <w:left w:val="single" w:sz="4" w:space="0" w:color="auto"/>
              <w:bottom w:val="single" w:sz="4" w:space="0" w:color="auto"/>
              <w:right w:val="single" w:sz="4" w:space="0" w:color="auto"/>
            </w:tcBorders>
            <w:shd w:val="clear" w:color="000000" w:fill="FFFFFF"/>
            <w:noWrap/>
            <w:vAlign w:val="center"/>
            <w:hideMark/>
          </w:tcPr>
          <w:p w14:paraId="1581443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31</w:t>
            </w:r>
          </w:p>
        </w:tc>
        <w:tc>
          <w:tcPr>
            <w:tcW w:w="5373" w:type="dxa"/>
            <w:tcBorders>
              <w:top w:val="nil"/>
              <w:left w:val="nil"/>
              <w:bottom w:val="single" w:sz="4" w:space="0" w:color="auto"/>
              <w:right w:val="single" w:sz="4" w:space="0" w:color="auto"/>
            </w:tcBorders>
            <w:shd w:val="clear" w:color="000000" w:fill="FFFFFF"/>
            <w:vAlign w:val="center"/>
            <w:hideMark/>
          </w:tcPr>
          <w:p w14:paraId="1B22568F" w14:textId="77777777" w:rsidR="00CA5E22" w:rsidRPr="00CA5E22" w:rsidRDefault="00CA5E22" w:rsidP="00CA5E22">
            <w:pPr>
              <w:rPr>
                <w:rFonts w:ascii="GHEA Grapalat" w:hAnsi="GHEA Grapalat" w:cs="Arial"/>
                <w:color w:val="000000"/>
                <w:sz w:val="22"/>
                <w:szCs w:val="22"/>
                <w:lang w:val="ru-RU" w:eastAsia="ru-RU"/>
              </w:rPr>
            </w:pPr>
            <w:r w:rsidRPr="00CA5E22">
              <w:rPr>
                <w:rFonts w:ascii="GHEA Grapalat" w:hAnsi="GHEA Grapalat" w:cs="Arial"/>
                <w:color w:val="000000"/>
                <w:sz w:val="22"/>
                <w:szCs w:val="22"/>
                <w:lang w:val="ru-RU" w:eastAsia="ru-RU"/>
              </w:rPr>
              <w:t>նիպել 1՛՛</w:t>
            </w:r>
          </w:p>
        </w:tc>
        <w:tc>
          <w:tcPr>
            <w:tcW w:w="880" w:type="dxa"/>
            <w:tcBorders>
              <w:top w:val="nil"/>
              <w:left w:val="nil"/>
              <w:bottom w:val="single" w:sz="4" w:space="0" w:color="auto"/>
              <w:right w:val="single" w:sz="4" w:space="0" w:color="auto"/>
            </w:tcBorders>
            <w:shd w:val="clear" w:color="000000" w:fill="FFFFFF"/>
            <w:noWrap/>
            <w:vAlign w:val="center"/>
            <w:hideMark/>
          </w:tcPr>
          <w:p w14:paraId="0F5F735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1220" w:type="dxa"/>
            <w:tcBorders>
              <w:top w:val="nil"/>
              <w:left w:val="nil"/>
              <w:bottom w:val="single" w:sz="4" w:space="0" w:color="auto"/>
              <w:right w:val="single" w:sz="4" w:space="0" w:color="auto"/>
            </w:tcBorders>
            <w:shd w:val="clear" w:color="000000" w:fill="FFFFFF"/>
            <w:vAlign w:val="center"/>
            <w:hideMark/>
          </w:tcPr>
          <w:p w14:paraId="5BD947DE" w14:textId="77777777" w:rsidR="00CA5E22" w:rsidRPr="00CA5E22" w:rsidRDefault="00CA5E22" w:rsidP="00CA5E22">
            <w:pPr>
              <w:jc w:val="center"/>
              <w:rPr>
                <w:rFonts w:ascii="GHEA Grapalat" w:hAnsi="GHEA Grapalat" w:cs="Arial"/>
                <w:color w:val="000000"/>
                <w:sz w:val="22"/>
                <w:szCs w:val="22"/>
                <w:lang w:val="ru-RU" w:eastAsia="ru-RU"/>
              </w:rPr>
            </w:pPr>
            <w:r w:rsidRPr="00CA5E22">
              <w:rPr>
                <w:rFonts w:ascii="GHEA Grapalat" w:hAnsi="GHEA Grapalat" w:cs="Arial"/>
                <w:color w:val="000000"/>
                <w:sz w:val="22"/>
                <w:szCs w:val="22"/>
                <w:lang w:val="ru-RU" w:eastAsia="ru-RU"/>
              </w:rPr>
              <w:t>462</w:t>
            </w:r>
          </w:p>
        </w:tc>
        <w:tc>
          <w:tcPr>
            <w:tcW w:w="1260" w:type="dxa"/>
            <w:tcBorders>
              <w:top w:val="nil"/>
              <w:left w:val="nil"/>
              <w:bottom w:val="single" w:sz="4" w:space="0" w:color="auto"/>
              <w:right w:val="single" w:sz="4" w:space="0" w:color="auto"/>
            </w:tcBorders>
            <w:shd w:val="clear" w:color="000000" w:fill="FFFFFF"/>
            <w:vAlign w:val="center"/>
            <w:hideMark/>
          </w:tcPr>
          <w:p w14:paraId="39A6F95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1,845</w:t>
            </w:r>
          </w:p>
        </w:tc>
        <w:tc>
          <w:tcPr>
            <w:tcW w:w="1520" w:type="dxa"/>
            <w:tcBorders>
              <w:top w:val="nil"/>
              <w:left w:val="nil"/>
              <w:bottom w:val="single" w:sz="4" w:space="0" w:color="auto"/>
              <w:right w:val="single" w:sz="4" w:space="0" w:color="auto"/>
            </w:tcBorders>
            <w:shd w:val="clear" w:color="000000" w:fill="FFFFFF"/>
            <w:vAlign w:val="center"/>
            <w:hideMark/>
          </w:tcPr>
          <w:p w14:paraId="55B996A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852,523</w:t>
            </w:r>
          </w:p>
        </w:tc>
      </w:tr>
      <w:tr w:rsidR="00CA5E22" w:rsidRPr="00CA5E22" w14:paraId="22FD83E8" w14:textId="77777777" w:rsidTr="00CA5E22">
        <w:trPr>
          <w:trHeight w:val="360"/>
        </w:trPr>
        <w:tc>
          <w:tcPr>
            <w:tcW w:w="581" w:type="dxa"/>
            <w:tcBorders>
              <w:top w:val="nil"/>
              <w:left w:val="single" w:sz="4" w:space="0" w:color="auto"/>
              <w:bottom w:val="single" w:sz="4" w:space="0" w:color="auto"/>
              <w:right w:val="single" w:sz="4" w:space="0" w:color="auto"/>
            </w:tcBorders>
            <w:shd w:val="clear" w:color="000000" w:fill="FFFFFF"/>
            <w:noWrap/>
            <w:vAlign w:val="center"/>
            <w:hideMark/>
          </w:tcPr>
          <w:p w14:paraId="6612DE0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lastRenderedPageBreak/>
              <w:t>32</w:t>
            </w:r>
          </w:p>
        </w:tc>
        <w:tc>
          <w:tcPr>
            <w:tcW w:w="5373" w:type="dxa"/>
            <w:tcBorders>
              <w:top w:val="nil"/>
              <w:left w:val="nil"/>
              <w:bottom w:val="single" w:sz="4" w:space="0" w:color="auto"/>
              <w:right w:val="single" w:sz="4" w:space="0" w:color="auto"/>
            </w:tcBorders>
            <w:shd w:val="clear" w:color="000000" w:fill="FFFFFF"/>
            <w:vAlign w:val="center"/>
            <w:hideMark/>
          </w:tcPr>
          <w:p w14:paraId="7CDC92F9" w14:textId="77777777" w:rsidR="00CA5E22" w:rsidRPr="00CA5E22" w:rsidRDefault="00CA5E22" w:rsidP="00CA5E22">
            <w:pPr>
              <w:rPr>
                <w:rFonts w:ascii="GHEA Grapalat" w:hAnsi="GHEA Grapalat" w:cs="Arial"/>
                <w:color w:val="000000"/>
                <w:sz w:val="22"/>
                <w:szCs w:val="22"/>
                <w:lang w:val="ru-RU" w:eastAsia="ru-RU"/>
              </w:rPr>
            </w:pPr>
            <w:r w:rsidRPr="00CA5E22">
              <w:rPr>
                <w:rFonts w:ascii="GHEA Grapalat" w:hAnsi="GHEA Grapalat" w:cs="Arial"/>
                <w:color w:val="000000"/>
                <w:sz w:val="22"/>
                <w:szCs w:val="22"/>
                <w:lang w:val="ru-RU" w:eastAsia="ru-RU"/>
              </w:rPr>
              <w:t>նիպել 1 1/2՛՛</w:t>
            </w:r>
          </w:p>
        </w:tc>
        <w:tc>
          <w:tcPr>
            <w:tcW w:w="880" w:type="dxa"/>
            <w:tcBorders>
              <w:top w:val="nil"/>
              <w:left w:val="nil"/>
              <w:bottom w:val="single" w:sz="4" w:space="0" w:color="auto"/>
              <w:right w:val="single" w:sz="4" w:space="0" w:color="auto"/>
            </w:tcBorders>
            <w:shd w:val="clear" w:color="000000" w:fill="FFFFFF"/>
            <w:noWrap/>
            <w:vAlign w:val="center"/>
            <w:hideMark/>
          </w:tcPr>
          <w:p w14:paraId="34FF51E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1220" w:type="dxa"/>
            <w:tcBorders>
              <w:top w:val="nil"/>
              <w:left w:val="nil"/>
              <w:bottom w:val="single" w:sz="4" w:space="0" w:color="auto"/>
              <w:right w:val="single" w:sz="4" w:space="0" w:color="auto"/>
            </w:tcBorders>
            <w:shd w:val="clear" w:color="000000" w:fill="FFFFFF"/>
            <w:vAlign w:val="center"/>
            <w:hideMark/>
          </w:tcPr>
          <w:p w14:paraId="41F58659" w14:textId="77777777" w:rsidR="00CA5E22" w:rsidRPr="00CA5E22" w:rsidRDefault="00CA5E22" w:rsidP="00CA5E22">
            <w:pPr>
              <w:jc w:val="center"/>
              <w:rPr>
                <w:rFonts w:ascii="GHEA Grapalat" w:hAnsi="GHEA Grapalat" w:cs="Arial"/>
                <w:color w:val="000000"/>
                <w:sz w:val="22"/>
                <w:szCs w:val="22"/>
                <w:lang w:val="ru-RU" w:eastAsia="ru-RU"/>
              </w:rPr>
            </w:pPr>
            <w:r w:rsidRPr="00CA5E22">
              <w:rPr>
                <w:rFonts w:ascii="GHEA Grapalat" w:hAnsi="GHEA Grapalat" w:cs="Arial"/>
                <w:color w:val="000000"/>
                <w:sz w:val="22"/>
                <w:szCs w:val="22"/>
                <w:lang w:val="ru-RU" w:eastAsia="ru-RU"/>
              </w:rPr>
              <w:t>12</w:t>
            </w:r>
          </w:p>
        </w:tc>
        <w:tc>
          <w:tcPr>
            <w:tcW w:w="1260" w:type="dxa"/>
            <w:tcBorders>
              <w:top w:val="nil"/>
              <w:left w:val="nil"/>
              <w:bottom w:val="single" w:sz="4" w:space="0" w:color="auto"/>
              <w:right w:val="single" w:sz="4" w:space="0" w:color="auto"/>
            </w:tcBorders>
            <w:shd w:val="clear" w:color="000000" w:fill="FFFFFF"/>
            <w:vAlign w:val="center"/>
            <w:hideMark/>
          </w:tcPr>
          <w:p w14:paraId="032FDB1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1,999</w:t>
            </w:r>
          </w:p>
        </w:tc>
        <w:tc>
          <w:tcPr>
            <w:tcW w:w="1520" w:type="dxa"/>
            <w:tcBorders>
              <w:top w:val="nil"/>
              <w:left w:val="nil"/>
              <w:bottom w:val="single" w:sz="4" w:space="0" w:color="auto"/>
              <w:right w:val="single" w:sz="4" w:space="0" w:color="auto"/>
            </w:tcBorders>
            <w:shd w:val="clear" w:color="000000" w:fill="FFFFFF"/>
            <w:vAlign w:val="center"/>
            <w:hideMark/>
          </w:tcPr>
          <w:p w14:paraId="5DF534F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23,989</w:t>
            </w:r>
          </w:p>
        </w:tc>
      </w:tr>
      <w:tr w:rsidR="00CA5E22" w:rsidRPr="00CA5E22" w14:paraId="06E7C7AA" w14:textId="77777777" w:rsidTr="00CA5E22">
        <w:trPr>
          <w:trHeight w:val="360"/>
        </w:trPr>
        <w:tc>
          <w:tcPr>
            <w:tcW w:w="581" w:type="dxa"/>
            <w:tcBorders>
              <w:top w:val="nil"/>
              <w:left w:val="single" w:sz="4" w:space="0" w:color="auto"/>
              <w:bottom w:val="single" w:sz="4" w:space="0" w:color="auto"/>
              <w:right w:val="single" w:sz="4" w:space="0" w:color="auto"/>
            </w:tcBorders>
            <w:shd w:val="clear" w:color="000000" w:fill="FFFFFF"/>
            <w:noWrap/>
            <w:vAlign w:val="center"/>
            <w:hideMark/>
          </w:tcPr>
          <w:p w14:paraId="72BA312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32</w:t>
            </w:r>
          </w:p>
        </w:tc>
        <w:tc>
          <w:tcPr>
            <w:tcW w:w="5373" w:type="dxa"/>
            <w:tcBorders>
              <w:top w:val="nil"/>
              <w:left w:val="nil"/>
              <w:bottom w:val="single" w:sz="4" w:space="0" w:color="auto"/>
              <w:right w:val="single" w:sz="4" w:space="0" w:color="auto"/>
            </w:tcBorders>
            <w:shd w:val="clear" w:color="000000" w:fill="FFFFFF"/>
            <w:vAlign w:val="center"/>
            <w:hideMark/>
          </w:tcPr>
          <w:p w14:paraId="6BFC5EC9" w14:textId="77777777" w:rsidR="00CA5E22" w:rsidRPr="00CA5E22" w:rsidRDefault="00CA5E22" w:rsidP="00CA5E22">
            <w:pPr>
              <w:rPr>
                <w:rFonts w:ascii="GHEA Grapalat" w:hAnsi="GHEA Grapalat" w:cs="Arial"/>
                <w:color w:val="000000"/>
                <w:sz w:val="22"/>
                <w:szCs w:val="22"/>
                <w:lang w:val="ru-RU" w:eastAsia="ru-RU"/>
              </w:rPr>
            </w:pPr>
            <w:r w:rsidRPr="00CA5E22">
              <w:rPr>
                <w:rFonts w:ascii="GHEA Grapalat" w:hAnsi="GHEA Grapalat" w:cs="Arial"/>
                <w:color w:val="000000"/>
                <w:sz w:val="22"/>
                <w:szCs w:val="22"/>
                <w:lang w:val="ru-RU" w:eastAsia="ru-RU"/>
              </w:rPr>
              <w:t>Անցում 3/4՛՛ էգ x1/2՛՛ որձ</w:t>
            </w:r>
          </w:p>
        </w:tc>
        <w:tc>
          <w:tcPr>
            <w:tcW w:w="880" w:type="dxa"/>
            <w:tcBorders>
              <w:top w:val="nil"/>
              <w:left w:val="nil"/>
              <w:bottom w:val="single" w:sz="4" w:space="0" w:color="auto"/>
              <w:right w:val="single" w:sz="4" w:space="0" w:color="auto"/>
            </w:tcBorders>
            <w:shd w:val="clear" w:color="000000" w:fill="FFFFFF"/>
            <w:noWrap/>
            <w:vAlign w:val="center"/>
            <w:hideMark/>
          </w:tcPr>
          <w:p w14:paraId="4BCD391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1220" w:type="dxa"/>
            <w:tcBorders>
              <w:top w:val="nil"/>
              <w:left w:val="nil"/>
              <w:bottom w:val="single" w:sz="4" w:space="0" w:color="auto"/>
              <w:right w:val="single" w:sz="4" w:space="0" w:color="auto"/>
            </w:tcBorders>
            <w:shd w:val="clear" w:color="000000" w:fill="FFFFFF"/>
            <w:vAlign w:val="center"/>
            <w:hideMark/>
          </w:tcPr>
          <w:p w14:paraId="1B13C268" w14:textId="77777777" w:rsidR="00CA5E22" w:rsidRPr="00CA5E22" w:rsidRDefault="00CA5E22" w:rsidP="00CA5E22">
            <w:pPr>
              <w:jc w:val="center"/>
              <w:rPr>
                <w:rFonts w:ascii="GHEA Grapalat" w:hAnsi="GHEA Grapalat" w:cs="Arial"/>
                <w:color w:val="000000"/>
                <w:sz w:val="22"/>
                <w:szCs w:val="22"/>
                <w:lang w:val="ru-RU" w:eastAsia="ru-RU"/>
              </w:rPr>
            </w:pPr>
            <w:r w:rsidRPr="00CA5E22">
              <w:rPr>
                <w:rFonts w:ascii="GHEA Grapalat" w:hAnsi="GHEA Grapalat" w:cs="Arial"/>
                <w:color w:val="000000"/>
                <w:sz w:val="22"/>
                <w:szCs w:val="22"/>
                <w:lang w:val="ru-RU" w:eastAsia="ru-RU"/>
              </w:rPr>
              <w:t>106</w:t>
            </w:r>
          </w:p>
        </w:tc>
        <w:tc>
          <w:tcPr>
            <w:tcW w:w="1260" w:type="dxa"/>
            <w:tcBorders>
              <w:top w:val="nil"/>
              <w:left w:val="nil"/>
              <w:bottom w:val="single" w:sz="4" w:space="0" w:color="auto"/>
              <w:right w:val="single" w:sz="4" w:space="0" w:color="auto"/>
            </w:tcBorders>
            <w:shd w:val="clear" w:color="000000" w:fill="FFFFFF"/>
            <w:vAlign w:val="center"/>
            <w:hideMark/>
          </w:tcPr>
          <w:p w14:paraId="6015D93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0,833</w:t>
            </w:r>
          </w:p>
        </w:tc>
        <w:tc>
          <w:tcPr>
            <w:tcW w:w="1520" w:type="dxa"/>
            <w:tcBorders>
              <w:top w:val="nil"/>
              <w:left w:val="nil"/>
              <w:bottom w:val="single" w:sz="4" w:space="0" w:color="auto"/>
              <w:right w:val="single" w:sz="4" w:space="0" w:color="auto"/>
            </w:tcBorders>
            <w:shd w:val="clear" w:color="000000" w:fill="FFFFFF"/>
            <w:vAlign w:val="center"/>
            <w:hideMark/>
          </w:tcPr>
          <w:p w14:paraId="413AC6C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88,346</w:t>
            </w:r>
          </w:p>
        </w:tc>
      </w:tr>
      <w:tr w:rsidR="00CA5E22" w:rsidRPr="00CA5E22" w14:paraId="1694E333" w14:textId="77777777" w:rsidTr="00CA5E22">
        <w:trPr>
          <w:trHeight w:val="360"/>
        </w:trPr>
        <w:tc>
          <w:tcPr>
            <w:tcW w:w="581" w:type="dxa"/>
            <w:tcBorders>
              <w:top w:val="nil"/>
              <w:left w:val="single" w:sz="4" w:space="0" w:color="auto"/>
              <w:bottom w:val="single" w:sz="4" w:space="0" w:color="auto"/>
              <w:right w:val="single" w:sz="4" w:space="0" w:color="auto"/>
            </w:tcBorders>
            <w:shd w:val="clear" w:color="000000" w:fill="FFFFFF"/>
            <w:noWrap/>
            <w:vAlign w:val="center"/>
            <w:hideMark/>
          </w:tcPr>
          <w:p w14:paraId="04E3674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33</w:t>
            </w:r>
          </w:p>
        </w:tc>
        <w:tc>
          <w:tcPr>
            <w:tcW w:w="5373" w:type="dxa"/>
            <w:tcBorders>
              <w:top w:val="nil"/>
              <w:left w:val="nil"/>
              <w:bottom w:val="single" w:sz="4" w:space="0" w:color="auto"/>
              <w:right w:val="single" w:sz="4" w:space="0" w:color="auto"/>
            </w:tcBorders>
            <w:shd w:val="clear" w:color="000000" w:fill="FFFFFF"/>
            <w:vAlign w:val="center"/>
            <w:hideMark/>
          </w:tcPr>
          <w:p w14:paraId="22FEC4B3" w14:textId="77777777" w:rsidR="00CA5E22" w:rsidRPr="00CA5E22" w:rsidRDefault="00CA5E22" w:rsidP="00CA5E22">
            <w:pPr>
              <w:rPr>
                <w:rFonts w:ascii="GHEA Grapalat" w:hAnsi="GHEA Grapalat" w:cs="Arial"/>
                <w:color w:val="000000"/>
                <w:sz w:val="22"/>
                <w:szCs w:val="22"/>
                <w:lang w:val="ru-RU" w:eastAsia="ru-RU"/>
              </w:rPr>
            </w:pPr>
            <w:r w:rsidRPr="00CA5E22">
              <w:rPr>
                <w:rFonts w:ascii="GHEA Grapalat" w:hAnsi="GHEA Grapalat" w:cs="Arial"/>
                <w:color w:val="000000"/>
                <w:sz w:val="22"/>
                <w:szCs w:val="22"/>
                <w:lang w:val="ru-RU" w:eastAsia="ru-RU"/>
              </w:rPr>
              <w:t xml:space="preserve">Անցում ամերիկանկա 20*1/2՛՛ </w:t>
            </w:r>
          </w:p>
        </w:tc>
        <w:tc>
          <w:tcPr>
            <w:tcW w:w="880" w:type="dxa"/>
            <w:tcBorders>
              <w:top w:val="nil"/>
              <w:left w:val="nil"/>
              <w:bottom w:val="single" w:sz="4" w:space="0" w:color="auto"/>
              <w:right w:val="single" w:sz="4" w:space="0" w:color="auto"/>
            </w:tcBorders>
            <w:shd w:val="clear" w:color="000000" w:fill="FFFFFF"/>
            <w:noWrap/>
            <w:vAlign w:val="center"/>
            <w:hideMark/>
          </w:tcPr>
          <w:p w14:paraId="22CCC4B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1220" w:type="dxa"/>
            <w:tcBorders>
              <w:top w:val="nil"/>
              <w:left w:val="nil"/>
              <w:bottom w:val="single" w:sz="4" w:space="0" w:color="auto"/>
              <w:right w:val="single" w:sz="4" w:space="0" w:color="auto"/>
            </w:tcBorders>
            <w:shd w:val="clear" w:color="000000" w:fill="FFFFFF"/>
            <w:vAlign w:val="center"/>
            <w:hideMark/>
          </w:tcPr>
          <w:p w14:paraId="24A2A6F3" w14:textId="77777777" w:rsidR="00CA5E22" w:rsidRPr="00CA5E22" w:rsidRDefault="00CA5E22" w:rsidP="00CA5E22">
            <w:pPr>
              <w:jc w:val="center"/>
              <w:rPr>
                <w:rFonts w:ascii="GHEA Grapalat" w:hAnsi="GHEA Grapalat" w:cs="Arial"/>
                <w:color w:val="000000"/>
                <w:sz w:val="22"/>
                <w:szCs w:val="22"/>
                <w:lang w:val="ru-RU" w:eastAsia="ru-RU"/>
              </w:rPr>
            </w:pPr>
            <w:r w:rsidRPr="00CA5E22">
              <w:rPr>
                <w:rFonts w:ascii="GHEA Grapalat" w:hAnsi="GHEA Grapalat" w:cs="Arial"/>
                <w:color w:val="000000"/>
                <w:sz w:val="22"/>
                <w:szCs w:val="22"/>
                <w:lang w:val="ru-RU" w:eastAsia="ru-RU"/>
              </w:rPr>
              <w:t>7</w:t>
            </w:r>
          </w:p>
        </w:tc>
        <w:tc>
          <w:tcPr>
            <w:tcW w:w="1260" w:type="dxa"/>
            <w:tcBorders>
              <w:top w:val="nil"/>
              <w:left w:val="nil"/>
              <w:bottom w:val="single" w:sz="4" w:space="0" w:color="auto"/>
              <w:right w:val="single" w:sz="4" w:space="0" w:color="auto"/>
            </w:tcBorders>
            <w:shd w:val="clear" w:color="000000" w:fill="FFFFFF"/>
            <w:vAlign w:val="center"/>
            <w:hideMark/>
          </w:tcPr>
          <w:p w14:paraId="0EEB7A4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0,923</w:t>
            </w:r>
          </w:p>
        </w:tc>
        <w:tc>
          <w:tcPr>
            <w:tcW w:w="1520" w:type="dxa"/>
            <w:tcBorders>
              <w:top w:val="nil"/>
              <w:left w:val="nil"/>
              <w:bottom w:val="single" w:sz="4" w:space="0" w:color="auto"/>
              <w:right w:val="single" w:sz="4" w:space="0" w:color="auto"/>
            </w:tcBorders>
            <w:shd w:val="clear" w:color="000000" w:fill="FFFFFF"/>
            <w:vAlign w:val="center"/>
            <w:hideMark/>
          </w:tcPr>
          <w:p w14:paraId="7ABF43B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6,459</w:t>
            </w:r>
          </w:p>
        </w:tc>
      </w:tr>
      <w:tr w:rsidR="00CA5E22" w:rsidRPr="00CA5E22" w14:paraId="55098E93" w14:textId="77777777" w:rsidTr="00CA5E22">
        <w:trPr>
          <w:trHeight w:val="360"/>
        </w:trPr>
        <w:tc>
          <w:tcPr>
            <w:tcW w:w="581" w:type="dxa"/>
            <w:tcBorders>
              <w:top w:val="nil"/>
              <w:left w:val="single" w:sz="4" w:space="0" w:color="auto"/>
              <w:bottom w:val="single" w:sz="4" w:space="0" w:color="auto"/>
              <w:right w:val="single" w:sz="4" w:space="0" w:color="auto"/>
            </w:tcBorders>
            <w:shd w:val="clear" w:color="000000" w:fill="FFFFFF"/>
            <w:noWrap/>
            <w:vAlign w:val="center"/>
            <w:hideMark/>
          </w:tcPr>
          <w:p w14:paraId="68DCE5C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34</w:t>
            </w:r>
          </w:p>
        </w:tc>
        <w:tc>
          <w:tcPr>
            <w:tcW w:w="5373" w:type="dxa"/>
            <w:tcBorders>
              <w:top w:val="nil"/>
              <w:left w:val="nil"/>
              <w:bottom w:val="single" w:sz="4" w:space="0" w:color="auto"/>
              <w:right w:val="single" w:sz="4" w:space="0" w:color="auto"/>
            </w:tcBorders>
            <w:shd w:val="clear" w:color="000000" w:fill="FFFFFF"/>
            <w:vAlign w:val="center"/>
            <w:hideMark/>
          </w:tcPr>
          <w:p w14:paraId="7D6803B7" w14:textId="77777777" w:rsidR="00CA5E22" w:rsidRPr="00CA5E22" w:rsidRDefault="00CA5E22" w:rsidP="00CA5E22">
            <w:pPr>
              <w:rPr>
                <w:rFonts w:ascii="GHEA Grapalat" w:hAnsi="GHEA Grapalat" w:cs="Arial"/>
                <w:color w:val="000000"/>
                <w:sz w:val="22"/>
                <w:szCs w:val="22"/>
                <w:lang w:val="ru-RU" w:eastAsia="ru-RU"/>
              </w:rPr>
            </w:pPr>
            <w:r w:rsidRPr="00CA5E22">
              <w:rPr>
                <w:rFonts w:ascii="GHEA Grapalat" w:hAnsi="GHEA Grapalat" w:cs="Arial"/>
                <w:color w:val="000000"/>
                <w:sz w:val="22"/>
                <w:szCs w:val="22"/>
                <w:lang w:val="ru-RU" w:eastAsia="ru-RU"/>
              </w:rPr>
              <w:t xml:space="preserve">Անցում ամերիկանկա 25*3/4՛՛ </w:t>
            </w:r>
          </w:p>
        </w:tc>
        <w:tc>
          <w:tcPr>
            <w:tcW w:w="880" w:type="dxa"/>
            <w:tcBorders>
              <w:top w:val="nil"/>
              <w:left w:val="nil"/>
              <w:bottom w:val="single" w:sz="4" w:space="0" w:color="auto"/>
              <w:right w:val="single" w:sz="4" w:space="0" w:color="auto"/>
            </w:tcBorders>
            <w:shd w:val="clear" w:color="000000" w:fill="FFFFFF"/>
            <w:noWrap/>
            <w:vAlign w:val="center"/>
            <w:hideMark/>
          </w:tcPr>
          <w:p w14:paraId="1A63906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1220" w:type="dxa"/>
            <w:tcBorders>
              <w:top w:val="nil"/>
              <w:left w:val="nil"/>
              <w:bottom w:val="single" w:sz="4" w:space="0" w:color="auto"/>
              <w:right w:val="single" w:sz="4" w:space="0" w:color="auto"/>
            </w:tcBorders>
            <w:shd w:val="clear" w:color="000000" w:fill="FFFFFF"/>
            <w:vAlign w:val="center"/>
            <w:hideMark/>
          </w:tcPr>
          <w:p w14:paraId="78A84C55" w14:textId="77777777" w:rsidR="00CA5E22" w:rsidRPr="00CA5E22" w:rsidRDefault="00CA5E22" w:rsidP="00CA5E22">
            <w:pPr>
              <w:jc w:val="center"/>
              <w:rPr>
                <w:rFonts w:ascii="GHEA Grapalat" w:hAnsi="GHEA Grapalat" w:cs="Arial"/>
                <w:color w:val="000000"/>
                <w:sz w:val="22"/>
                <w:szCs w:val="22"/>
                <w:lang w:val="ru-RU" w:eastAsia="ru-RU"/>
              </w:rPr>
            </w:pPr>
            <w:r w:rsidRPr="00CA5E22">
              <w:rPr>
                <w:rFonts w:ascii="GHEA Grapalat" w:hAnsi="GHEA Grapalat" w:cs="Arial"/>
                <w:color w:val="000000"/>
                <w:sz w:val="22"/>
                <w:szCs w:val="22"/>
                <w:lang w:val="ru-RU" w:eastAsia="ru-RU"/>
              </w:rPr>
              <w:t>7</w:t>
            </w:r>
          </w:p>
        </w:tc>
        <w:tc>
          <w:tcPr>
            <w:tcW w:w="1260" w:type="dxa"/>
            <w:tcBorders>
              <w:top w:val="nil"/>
              <w:left w:val="nil"/>
              <w:bottom w:val="single" w:sz="4" w:space="0" w:color="auto"/>
              <w:right w:val="single" w:sz="4" w:space="0" w:color="auto"/>
            </w:tcBorders>
            <w:shd w:val="clear" w:color="000000" w:fill="FFFFFF"/>
            <w:vAlign w:val="center"/>
            <w:hideMark/>
          </w:tcPr>
          <w:p w14:paraId="6B85558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1,230</w:t>
            </w:r>
          </w:p>
        </w:tc>
        <w:tc>
          <w:tcPr>
            <w:tcW w:w="1520" w:type="dxa"/>
            <w:tcBorders>
              <w:top w:val="nil"/>
              <w:left w:val="nil"/>
              <w:bottom w:val="single" w:sz="4" w:space="0" w:color="auto"/>
              <w:right w:val="single" w:sz="4" w:space="0" w:color="auto"/>
            </w:tcBorders>
            <w:shd w:val="clear" w:color="000000" w:fill="FFFFFF"/>
            <w:vAlign w:val="center"/>
            <w:hideMark/>
          </w:tcPr>
          <w:p w14:paraId="7530326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8,611</w:t>
            </w:r>
          </w:p>
        </w:tc>
      </w:tr>
      <w:tr w:rsidR="00CA5E22" w:rsidRPr="00CA5E22" w14:paraId="5FDC7EDD" w14:textId="77777777" w:rsidTr="00CA5E22">
        <w:trPr>
          <w:trHeight w:val="360"/>
        </w:trPr>
        <w:tc>
          <w:tcPr>
            <w:tcW w:w="581" w:type="dxa"/>
            <w:tcBorders>
              <w:top w:val="nil"/>
              <w:left w:val="single" w:sz="4" w:space="0" w:color="auto"/>
              <w:bottom w:val="single" w:sz="4" w:space="0" w:color="auto"/>
              <w:right w:val="single" w:sz="4" w:space="0" w:color="auto"/>
            </w:tcBorders>
            <w:shd w:val="clear" w:color="000000" w:fill="FFFFFF"/>
            <w:noWrap/>
            <w:vAlign w:val="center"/>
            <w:hideMark/>
          </w:tcPr>
          <w:p w14:paraId="6AAF876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35</w:t>
            </w:r>
          </w:p>
        </w:tc>
        <w:tc>
          <w:tcPr>
            <w:tcW w:w="5373" w:type="dxa"/>
            <w:tcBorders>
              <w:top w:val="nil"/>
              <w:left w:val="nil"/>
              <w:bottom w:val="single" w:sz="4" w:space="0" w:color="auto"/>
              <w:right w:val="single" w:sz="4" w:space="0" w:color="auto"/>
            </w:tcBorders>
            <w:shd w:val="clear" w:color="000000" w:fill="FFFFFF"/>
            <w:vAlign w:val="center"/>
            <w:hideMark/>
          </w:tcPr>
          <w:p w14:paraId="6AEB3B42" w14:textId="77777777" w:rsidR="00CA5E22" w:rsidRPr="00CA5E22" w:rsidRDefault="00CA5E22" w:rsidP="00CA5E22">
            <w:pPr>
              <w:rPr>
                <w:rFonts w:ascii="GHEA Grapalat" w:hAnsi="GHEA Grapalat" w:cs="Arial"/>
                <w:color w:val="000000"/>
                <w:sz w:val="22"/>
                <w:szCs w:val="22"/>
                <w:lang w:val="ru-RU" w:eastAsia="ru-RU"/>
              </w:rPr>
            </w:pPr>
            <w:r w:rsidRPr="00CA5E22">
              <w:rPr>
                <w:rFonts w:ascii="GHEA Grapalat" w:hAnsi="GHEA Grapalat" w:cs="Arial"/>
                <w:color w:val="000000"/>
                <w:sz w:val="22"/>
                <w:szCs w:val="22"/>
                <w:lang w:val="ru-RU" w:eastAsia="ru-RU"/>
              </w:rPr>
              <w:t xml:space="preserve">Անցում ամերիկանկա 32*1՛՛  </w:t>
            </w:r>
          </w:p>
        </w:tc>
        <w:tc>
          <w:tcPr>
            <w:tcW w:w="880" w:type="dxa"/>
            <w:tcBorders>
              <w:top w:val="nil"/>
              <w:left w:val="nil"/>
              <w:bottom w:val="single" w:sz="4" w:space="0" w:color="auto"/>
              <w:right w:val="single" w:sz="4" w:space="0" w:color="auto"/>
            </w:tcBorders>
            <w:shd w:val="clear" w:color="000000" w:fill="FFFFFF"/>
            <w:noWrap/>
            <w:vAlign w:val="center"/>
            <w:hideMark/>
          </w:tcPr>
          <w:p w14:paraId="5D4D4AE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1220" w:type="dxa"/>
            <w:tcBorders>
              <w:top w:val="nil"/>
              <w:left w:val="nil"/>
              <w:bottom w:val="single" w:sz="4" w:space="0" w:color="auto"/>
              <w:right w:val="single" w:sz="4" w:space="0" w:color="auto"/>
            </w:tcBorders>
            <w:shd w:val="clear" w:color="000000" w:fill="FFFFFF"/>
            <w:vAlign w:val="center"/>
            <w:hideMark/>
          </w:tcPr>
          <w:p w14:paraId="7940ABAE" w14:textId="77777777" w:rsidR="00CA5E22" w:rsidRPr="00CA5E22" w:rsidRDefault="00CA5E22" w:rsidP="00CA5E22">
            <w:pPr>
              <w:jc w:val="center"/>
              <w:rPr>
                <w:rFonts w:ascii="GHEA Grapalat" w:hAnsi="GHEA Grapalat" w:cs="Arial"/>
                <w:color w:val="000000"/>
                <w:sz w:val="22"/>
                <w:szCs w:val="22"/>
                <w:lang w:val="ru-RU" w:eastAsia="ru-RU"/>
              </w:rPr>
            </w:pPr>
            <w:r w:rsidRPr="00CA5E22">
              <w:rPr>
                <w:rFonts w:ascii="GHEA Grapalat" w:hAnsi="GHEA Grapalat" w:cs="Arial"/>
                <w:color w:val="000000"/>
                <w:sz w:val="22"/>
                <w:szCs w:val="22"/>
                <w:lang w:val="ru-RU" w:eastAsia="ru-RU"/>
              </w:rPr>
              <w:t>18</w:t>
            </w:r>
          </w:p>
        </w:tc>
        <w:tc>
          <w:tcPr>
            <w:tcW w:w="1260" w:type="dxa"/>
            <w:tcBorders>
              <w:top w:val="nil"/>
              <w:left w:val="nil"/>
              <w:bottom w:val="single" w:sz="4" w:space="0" w:color="auto"/>
              <w:right w:val="single" w:sz="4" w:space="0" w:color="auto"/>
            </w:tcBorders>
            <w:shd w:val="clear" w:color="000000" w:fill="FFFFFF"/>
            <w:vAlign w:val="center"/>
            <w:hideMark/>
          </w:tcPr>
          <w:p w14:paraId="410731E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2,768</w:t>
            </w:r>
          </w:p>
        </w:tc>
        <w:tc>
          <w:tcPr>
            <w:tcW w:w="1520" w:type="dxa"/>
            <w:tcBorders>
              <w:top w:val="nil"/>
              <w:left w:val="nil"/>
              <w:bottom w:val="single" w:sz="4" w:space="0" w:color="auto"/>
              <w:right w:val="single" w:sz="4" w:space="0" w:color="auto"/>
            </w:tcBorders>
            <w:shd w:val="clear" w:color="000000" w:fill="FFFFFF"/>
            <w:vAlign w:val="center"/>
            <w:hideMark/>
          </w:tcPr>
          <w:p w14:paraId="4C11BF1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49,823</w:t>
            </w:r>
          </w:p>
        </w:tc>
      </w:tr>
      <w:tr w:rsidR="00CA5E22" w:rsidRPr="00CA5E22" w14:paraId="4D9C4B1B" w14:textId="77777777" w:rsidTr="00CA5E22">
        <w:trPr>
          <w:trHeight w:val="360"/>
        </w:trPr>
        <w:tc>
          <w:tcPr>
            <w:tcW w:w="581" w:type="dxa"/>
            <w:tcBorders>
              <w:top w:val="nil"/>
              <w:left w:val="single" w:sz="4" w:space="0" w:color="auto"/>
              <w:bottom w:val="single" w:sz="4" w:space="0" w:color="auto"/>
              <w:right w:val="single" w:sz="4" w:space="0" w:color="auto"/>
            </w:tcBorders>
            <w:shd w:val="clear" w:color="000000" w:fill="FFFFFF"/>
            <w:noWrap/>
            <w:vAlign w:val="center"/>
            <w:hideMark/>
          </w:tcPr>
          <w:p w14:paraId="28FBD64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36</w:t>
            </w:r>
          </w:p>
        </w:tc>
        <w:tc>
          <w:tcPr>
            <w:tcW w:w="5373" w:type="dxa"/>
            <w:tcBorders>
              <w:top w:val="nil"/>
              <w:left w:val="nil"/>
              <w:bottom w:val="single" w:sz="4" w:space="0" w:color="auto"/>
              <w:right w:val="single" w:sz="4" w:space="0" w:color="auto"/>
            </w:tcBorders>
            <w:shd w:val="clear" w:color="000000" w:fill="FFFFFF"/>
            <w:vAlign w:val="center"/>
            <w:hideMark/>
          </w:tcPr>
          <w:p w14:paraId="605739A7" w14:textId="77777777" w:rsidR="00CA5E22" w:rsidRPr="00CA5E22" w:rsidRDefault="00CA5E22" w:rsidP="00CA5E22">
            <w:pPr>
              <w:rPr>
                <w:rFonts w:ascii="GHEA Grapalat" w:hAnsi="GHEA Grapalat" w:cs="Arial"/>
                <w:color w:val="000000"/>
                <w:sz w:val="22"/>
                <w:szCs w:val="22"/>
                <w:lang w:val="ru-RU" w:eastAsia="ru-RU"/>
              </w:rPr>
            </w:pPr>
            <w:r w:rsidRPr="00CA5E22">
              <w:rPr>
                <w:rFonts w:ascii="GHEA Grapalat" w:hAnsi="GHEA Grapalat" w:cs="Arial"/>
                <w:color w:val="000000"/>
                <w:sz w:val="22"/>
                <w:szCs w:val="22"/>
                <w:lang w:val="ru-RU" w:eastAsia="ru-RU"/>
              </w:rPr>
              <w:t xml:space="preserve">Անցում ամերիկանկա 40*1 1/4՛՛  </w:t>
            </w:r>
          </w:p>
        </w:tc>
        <w:tc>
          <w:tcPr>
            <w:tcW w:w="880" w:type="dxa"/>
            <w:tcBorders>
              <w:top w:val="nil"/>
              <w:left w:val="nil"/>
              <w:bottom w:val="single" w:sz="4" w:space="0" w:color="auto"/>
              <w:right w:val="single" w:sz="4" w:space="0" w:color="auto"/>
            </w:tcBorders>
            <w:shd w:val="clear" w:color="000000" w:fill="FFFFFF"/>
            <w:noWrap/>
            <w:vAlign w:val="center"/>
            <w:hideMark/>
          </w:tcPr>
          <w:p w14:paraId="0D4BA4C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1220" w:type="dxa"/>
            <w:tcBorders>
              <w:top w:val="nil"/>
              <w:left w:val="nil"/>
              <w:bottom w:val="single" w:sz="4" w:space="0" w:color="auto"/>
              <w:right w:val="single" w:sz="4" w:space="0" w:color="auto"/>
            </w:tcBorders>
            <w:shd w:val="clear" w:color="000000" w:fill="FFFFFF"/>
            <w:vAlign w:val="center"/>
            <w:hideMark/>
          </w:tcPr>
          <w:p w14:paraId="29FDD385" w14:textId="77777777" w:rsidR="00CA5E22" w:rsidRPr="00CA5E22" w:rsidRDefault="00CA5E22" w:rsidP="00CA5E22">
            <w:pPr>
              <w:jc w:val="center"/>
              <w:rPr>
                <w:rFonts w:ascii="GHEA Grapalat" w:hAnsi="GHEA Grapalat" w:cs="Arial"/>
                <w:color w:val="000000"/>
                <w:sz w:val="22"/>
                <w:szCs w:val="22"/>
                <w:lang w:val="ru-RU" w:eastAsia="ru-RU"/>
              </w:rPr>
            </w:pPr>
            <w:r w:rsidRPr="00CA5E22">
              <w:rPr>
                <w:rFonts w:ascii="GHEA Grapalat" w:hAnsi="GHEA Grapalat" w:cs="Arial"/>
                <w:color w:val="000000"/>
                <w:sz w:val="22"/>
                <w:szCs w:val="22"/>
                <w:lang w:val="ru-RU" w:eastAsia="ru-RU"/>
              </w:rPr>
              <w:t>2</w:t>
            </w:r>
          </w:p>
        </w:tc>
        <w:tc>
          <w:tcPr>
            <w:tcW w:w="1260" w:type="dxa"/>
            <w:tcBorders>
              <w:top w:val="nil"/>
              <w:left w:val="nil"/>
              <w:bottom w:val="single" w:sz="4" w:space="0" w:color="auto"/>
              <w:right w:val="single" w:sz="4" w:space="0" w:color="auto"/>
            </w:tcBorders>
            <w:shd w:val="clear" w:color="000000" w:fill="FFFFFF"/>
            <w:vAlign w:val="center"/>
            <w:hideMark/>
          </w:tcPr>
          <w:p w14:paraId="09A84BA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4,921</w:t>
            </w:r>
          </w:p>
        </w:tc>
        <w:tc>
          <w:tcPr>
            <w:tcW w:w="1520" w:type="dxa"/>
            <w:tcBorders>
              <w:top w:val="nil"/>
              <w:left w:val="nil"/>
              <w:bottom w:val="single" w:sz="4" w:space="0" w:color="auto"/>
              <w:right w:val="single" w:sz="4" w:space="0" w:color="auto"/>
            </w:tcBorders>
            <w:shd w:val="clear" w:color="000000" w:fill="FFFFFF"/>
            <w:vAlign w:val="center"/>
            <w:hideMark/>
          </w:tcPr>
          <w:p w14:paraId="186AA08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9,842</w:t>
            </w:r>
          </w:p>
        </w:tc>
      </w:tr>
      <w:tr w:rsidR="00CA5E22" w:rsidRPr="00CA5E22" w14:paraId="15BC993C" w14:textId="77777777" w:rsidTr="00CA5E22">
        <w:trPr>
          <w:trHeight w:val="360"/>
        </w:trPr>
        <w:tc>
          <w:tcPr>
            <w:tcW w:w="581" w:type="dxa"/>
            <w:tcBorders>
              <w:top w:val="nil"/>
              <w:left w:val="single" w:sz="4" w:space="0" w:color="auto"/>
              <w:bottom w:val="single" w:sz="4" w:space="0" w:color="auto"/>
              <w:right w:val="single" w:sz="4" w:space="0" w:color="auto"/>
            </w:tcBorders>
            <w:shd w:val="clear" w:color="000000" w:fill="FFFFFF"/>
            <w:noWrap/>
            <w:vAlign w:val="center"/>
            <w:hideMark/>
          </w:tcPr>
          <w:p w14:paraId="7FFA274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37</w:t>
            </w:r>
          </w:p>
        </w:tc>
        <w:tc>
          <w:tcPr>
            <w:tcW w:w="5373" w:type="dxa"/>
            <w:tcBorders>
              <w:top w:val="nil"/>
              <w:left w:val="nil"/>
              <w:bottom w:val="single" w:sz="4" w:space="0" w:color="auto"/>
              <w:right w:val="single" w:sz="4" w:space="0" w:color="auto"/>
            </w:tcBorders>
            <w:shd w:val="clear" w:color="000000" w:fill="FFFFFF"/>
            <w:vAlign w:val="center"/>
            <w:hideMark/>
          </w:tcPr>
          <w:p w14:paraId="3AC16173" w14:textId="77777777" w:rsidR="00CA5E22" w:rsidRPr="00CA5E22" w:rsidRDefault="00CA5E22" w:rsidP="00CA5E22">
            <w:pPr>
              <w:rPr>
                <w:rFonts w:ascii="GHEA Grapalat" w:hAnsi="GHEA Grapalat" w:cs="Arial"/>
                <w:color w:val="000000"/>
                <w:sz w:val="22"/>
                <w:szCs w:val="22"/>
                <w:lang w:val="ru-RU" w:eastAsia="ru-RU"/>
              </w:rPr>
            </w:pPr>
            <w:r w:rsidRPr="00CA5E22">
              <w:rPr>
                <w:rFonts w:ascii="GHEA Grapalat" w:hAnsi="GHEA Grapalat" w:cs="Arial"/>
                <w:color w:val="000000"/>
                <w:sz w:val="22"/>
                <w:szCs w:val="22"/>
                <w:lang w:val="ru-RU" w:eastAsia="ru-RU"/>
              </w:rPr>
              <w:t xml:space="preserve">Անցում ամերիկանկա 50*1 1/2՛՛  </w:t>
            </w:r>
          </w:p>
        </w:tc>
        <w:tc>
          <w:tcPr>
            <w:tcW w:w="880" w:type="dxa"/>
            <w:tcBorders>
              <w:top w:val="nil"/>
              <w:left w:val="nil"/>
              <w:bottom w:val="single" w:sz="4" w:space="0" w:color="auto"/>
              <w:right w:val="single" w:sz="4" w:space="0" w:color="auto"/>
            </w:tcBorders>
            <w:shd w:val="clear" w:color="000000" w:fill="FFFFFF"/>
            <w:noWrap/>
            <w:vAlign w:val="center"/>
            <w:hideMark/>
          </w:tcPr>
          <w:p w14:paraId="27C45B7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1220" w:type="dxa"/>
            <w:tcBorders>
              <w:top w:val="nil"/>
              <w:left w:val="nil"/>
              <w:bottom w:val="single" w:sz="4" w:space="0" w:color="auto"/>
              <w:right w:val="single" w:sz="4" w:space="0" w:color="auto"/>
            </w:tcBorders>
            <w:shd w:val="clear" w:color="000000" w:fill="FFFFFF"/>
            <w:vAlign w:val="center"/>
            <w:hideMark/>
          </w:tcPr>
          <w:p w14:paraId="32F579D0" w14:textId="77777777" w:rsidR="00CA5E22" w:rsidRPr="00CA5E22" w:rsidRDefault="00CA5E22" w:rsidP="00CA5E22">
            <w:pPr>
              <w:jc w:val="center"/>
              <w:rPr>
                <w:rFonts w:ascii="GHEA Grapalat" w:hAnsi="GHEA Grapalat" w:cs="Arial"/>
                <w:color w:val="000000"/>
                <w:sz w:val="22"/>
                <w:szCs w:val="22"/>
                <w:lang w:val="ru-RU" w:eastAsia="ru-RU"/>
              </w:rPr>
            </w:pPr>
            <w:r w:rsidRPr="00CA5E22">
              <w:rPr>
                <w:rFonts w:ascii="GHEA Grapalat" w:hAnsi="GHEA Grapalat" w:cs="Arial"/>
                <w:color w:val="000000"/>
                <w:sz w:val="22"/>
                <w:szCs w:val="22"/>
                <w:lang w:val="ru-RU" w:eastAsia="ru-RU"/>
              </w:rPr>
              <w:t>12</w:t>
            </w:r>
          </w:p>
        </w:tc>
        <w:tc>
          <w:tcPr>
            <w:tcW w:w="1260" w:type="dxa"/>
            <w:tcBorders>
              <w:top w:val="nil"/>
              <w:left w:val="nil"/>
              <w:bottom w:val="single" w:sz="4" w:space="0" w:color="auto"/>
              <w:right w:val="single" w:sz="4" w:space="0" w:color="auto"/>
            </w:tcBorders>
            <w:shd w:val="clear" w:color="000000" w:fill="FFFFFF"/>
            <w:vAlign w:val="center"/>
            <w:hideMark/>
          </w:tcPr>
          <w:p w14:paraId="0E4EE00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5,843</w:t>
            </w:r>
          </w:p>
        </w:tc>
        <w:tc>
          <w:tcPr>
            <w:tcW w:w="1520" w:type="dxa"/>
            <w:tcBorders>
              <w:top w:val="nil"/>
              <w:left w:val="nil"/>
              <w:bottom w:val="single" w:sz="4" w:space="0" w:color="auto"/>
              <w:right w:val="single" w:sz="4" w:space="0" w:color="auto"/>
            </w:tcBorders>
            <w:shd w:val="clear" w:color="000000" w:fill="FFFFFF"/>
            <w:vAlign w:val="center"/>
            <w:hideMark/>
          </w:tcPr>
          <w:p w14:paraId="02F5409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70,121</w:t>
            </w:r>
          </w:p>
        </w:tc>
      </w:tr>
      <w:tr w:rsidR="00CA5E22" w:rsidRPr="00CA5E22" w14:paraId="7C40586B" w14:textId="77777777" w:rsidTr="00CA5E22">
        <w:trPr>
          <w:trHeight w:val="660"/>
        </w:trPr>
        <w:tc>
          <w:tcPr>
            <w:tcW w:w="581" w:type="dxa"/>
            <w:tcBorders>
              <w:top w:val="nil"/>
              <w:left w:val="single" w:sz="4" w:space="0" w:color="auto"/>
              <w:bottom w:val="single" w:sz="4" w:space="0" w:color="auto"/>
              <w:right w:val="single" w:sz="4" w:space="0" w:color="auto"/>
            </w:tcBorders>
            <w:shd w:val="clear" w:color="000000" w:fill="FFFFFF"/>
            <w:noWrap/>
            <w:vAlign w:val="center"/>
            <w:hideMark/>
          </w:tcPr>
          <w:p w14:paraId="7F4F503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38</w:t>
            </w:r>
          </w:p>
        </w:tc>
        <w:tc>
          <w:tcPr>
            <w:tcW w:w="5373" w:type="dxa"/>
            <w:tcBorders>
              <w:top w:val="nil"/>
              <w:left w:val="nil"/>
              <w:bottom w:val="single" w:sz="4" w:space="0" w:color="auto"/>
              <w:right w:val="single" w:sz="4" w:space="0" w:color="auto"/>
            </w:tcBorders>
            <w:shd w:val="clear" w:color="000000" w:fill="FFFFFF"/>
            <w:vAlign w:val="center"/>
            <w:hideMark/>
          </w:tcPr>
          <w:p w14:paraId="20C622E8"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Պոլիպրոպիլենային խողովակների տեղադրում PPR  d=20x3.0մմ                                 /լվացումով և փորձարկումով/</w:t>
            </w:r>
          </w:p>
        </w:tc>
        <w:tc>
          <w:tcPr>
            <w:tcW w:w="880" w:type="dxa"/>
            <w:tcBorders>
              <w:top w:val="nil"/>
              <w:left w:val="nil"/>
              <w:bottom w:val="single" w:sz="4" w:space="0" w:color="auto"/>
              <w:right w:val="single" w:sz="4" w:space="0" w:color="auto"/>
            </w:tcBorders>
            <w:shd w:val="clear" w:color="000000" w:fill="FFFFFF"/>
            <w:noWrap/>
            <w:vAlign w:val="center"/>
            <w:hideMark/>
          </w:tcPr>
          <w:p w14:paraId="6C35E3B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գմ</w:t>
            </w:r>
          </w:p>
        </w:tc>
        <w:tc>
          <w:tcPr>
            <w:tcW w:w="1220" w:type="dxa"/>
            <w:tcBorders>
              <w:top w:val="nil"/>
              <w:left w:val="nil"/>
              <w:bottom w:val="single" w:sz="4" w:space="0" w:color="auto"/>
              <w:right w:val="single" w:sz="4" w:space="0" w:color="auto"/>
            </w:tcBorders>
            <w:shd w:val="clear" w:color="000000" w:fill="FFFFFF"/>
            <w:noWrap/>
            <w:vAlign w:val="center"/>
            <w:hideMark/>
          </w:tcPr>
          <w:p w14:paraId="6A6EB21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132,00</w:t>
            </w:r>
          </w:p>
        </w:tc>
        <w:tc>
          <w:tcPr>
            <w:tcW w:w="1260" w:type="dxa"/>
            <w:tcBorders>
              <w:top w:val="nil"/>
              <w:left w:val="nil"/>
              <w:bottom w:val="single" w:sz="4" w:space="0" w:color="auto"/>
              <w:right w:val="single" w:sz="4" w:space="0" w:color="auto"/>
            </w:tcBorders>
            <w:shd w:val="clear" w:color="000000" w:fill="FFFFFF"/>
            <w:vAlign w:val="center"/>
            <w:hideMark/>
          </w:tcPr>
          <w:p w14:paraId="33B3BE1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4,489</w:t>
            </w:r>
          </w:p>
        </w:tc>
        <w:tc>
          <w:tcPr>
            <w:tcW w:w="1520" w:type="dxa"/>
            <w:tcBorders>
              <w:top w:val="nil"/>
              <w:left w:val="nil"/>
              <w:bottom w:val="single" w:sz="4" w:space="0" w:color="auto"/>
              <w:right w:val="single" w:sz="4" w:space="0" w:color="auto"/>
            </w:tcBorders>
            <w:shd w:val="clear" w:color="000000" w:fill="FFFFFF"/>
            <w:vAlign w:val="center"/>
            <w:hideMark/>
          </w:tcPr>
          <w:p w14:paraId="1190D4C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592,599</w:t>
            </w:r>
          </w:p>
        </w:tc>
      </w:tr>
      <w:tr w:rsidR="00CA5E22" w:rsidRPr="00CA5E22" w14:paraId="47A3DFE4" w14:textId="77777777" w:rsidTr="00CA5E22">
        <w:trPr>
          <w:trHeight w:val="705"/>
        </w:trPr>
        <w:tc>
          <w:tcPr>
            <w:tcW w:w="581" w:type="dxa"/>
            <w:tcBorders>
              <w:top w:val="nil"/>
              <w:left w:val="single" w:sz="4" w:space="0" w:color="auto"/>
              <w:bottom w:val="single" w:sz="4" w:space="0" w:color="auto"/>
              <w:right w:val="single" w:sz="4" w:space="0" w:color="auto"/>
            </w:tcBorders>
            <w:shd w:val="clear" w:color="000000" w:fill="FFFFFF"/>
            <w:noWrap/>
            <w:vAlign w:val="center"/>
            <w:hideMark/>
          </w:tcPr>
          <w:p w14:paraId="4B8CF78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39</w:t>
            </w:r>
          </w:p>
        </w:tc>
        <w:tc>
          <w:tcPr>
            <w:tcW w:w="5373" w:type="dxa"/>
            <w:tcBorders>
              <w:top w:val="nil"/>
              <w:left w:val="nil"/>
              <w:bottom w:val="single" w:sz="4" w:space="0" w:color="auto"/>
              <w:right w:val="single" w:sz="4" w:space="0" w:color="auto"/>
            </w:tcBorders>
            <w:shd w:val="clear" w:color="000000" w:fill="FFFFFF"/>
            <w:vAlign w:val="center"/>
            <w:hideMark/>
          </w:tcPr>
          <w:p w14:paraId="7A01F7FF"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Պոլիպրոպիլենային խողովակների տեղադրում PPR  d=25x3.25մմ                           /լվացումով և փորձարկումով/</w:t>
            </w:r>
          </w:p>
        </w:tc>
        <w:tc>
          <w:tcPr>
            <w:tcW w:w="880" w:type="dxa"/>
            <w:tcBorders>
              <w:top w:val="nil"/>
              <w:left w:val="nil"/>
              <w:bottom w:val="single" w:sz="4" w:space="0" w:color="auto"/>
              <w:right w:val="single" w:sz="4" w:space="0" w:color="auto"/>
            </w:tcBorders>
            <w:shd w:val="clear" w:color="000000" w:fill="FFFFFF"/>
            <w:noWrap/>
            <w:vAlign w:val="center"/>
            <w:hideMark/>
          </w:tcPr>
          <w:p w14:paraId="3893E3A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գմ</w:t>
            </w:r>
          </w:p>
        </w:tc>
        <w:tc>
          <w:tcPr>
            <w:tcW w:w="1220" w:type="dxa"/>
            <w:tcBorders>
              <w:top w:val="nil"/>
              <w:left w:val="nil"/>
              <w:bottom w:val="single" w:sz="4" w:space="0" w:color="auto"/>
              <w:right w:val="single" w:sz="4" w:space="0" w:color="auto"/>
            </w:tcBorders>
            <w:shd w:val="clear" w:color="000000" w:fill="FFFFFF"/>
            <w:noWrap/>
            <w:vAlign w:val="center"/>
            <w:hideMark/>
          </w:tcPr>
          <w:p w14:paraId="1C924F5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204,00</w:t>
            </w:r>
          </w:p>
        </w:tc>
        <w:tc>
          <w:tcPr>
            <w:tcW w:w="1260" w:type="dxa"/>
            <w:tcBorders>
              <w:top w:val="nil"/>
              <w:left w:val="nil"/>
              <w:bottom w:val="single" w:sz="4" w:space="0" w:color="auto"/>
              <w:right w:val="single" w:sz="4" w:space="0" w:color="auto"/>
            </w:tcBorders>
            <w:shd w:val="clear" w:color="000000" w:fill="FFFFFF"/>
            <w:vAlign w:val="center"/>
            <w:hideMark/>
          </w:tcPr>
          <w:p w14:paraId="33FBBC1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4,115</w:t>
            </w:r>
          </w:p>
        </w:tc>
        <w:tc>
          <w:tcPr>
            <w:tcW w:w="1520" w:type="dxa"/>
            <w:tcBorders>
              <w:top w:val="nil"/>
              <w:left w:val="nil"/>
              <w:bottom w:val="single" w:sz="4" w:space="0" w:color="auto"/>
              <w:right w:val="single" w:sz="4" w:space="0" w:color="auto"/>
            </w:tcBorders>
            <w:shd w:val="clear" w:color="000000" w:fill="FFFFFF"/>
            <w:vAlign w:val="center"/>
            <w:hideMark/>
          </w:tcPr>
          <w:p w14:paraId="5B6B8A4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839,428</w:t>
            </w:r>
          </w:p>
        </w:tc>
      </w:tr>
      <w:tr w:rsidR="00CA5E22" w:rsidRPr="00CA5E22" w14:paraId="06446437" w14:textId="77777777" w:rsidTr="00CA5E22">
        <w:trPr>
          <w:trHeight w:val="705"/>
        </w:trPr>
        <w:tc>
          <w:tcPr>
            <w:tcW w:w="581" w:type="dxa"/>
            <w:tcBorders>
              <w:top w:val="nil"/>
              <w:left w:val="single" w:sz="4" w:space="0" w:color="auto"/>
              <w:bottom w:val="single" w:sz="4" w:space="0" w:color="auto"/>
              <w:right w:val="single" w:sz="4" w:space="0" w:color="auto"/>
            </w:tcBorders>
            <w:shd w:val="clear" w:color="000000" w:fill="FFFFFF"/>
            <w:noWrap/>
            <w:vAlign w:val="center"/>
            <w:hideMark/>
          </w:tcPr>
          <w:p w14:paraId="74D1067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40</w:t>
            </w:r>
          </w:p>
        </w:tc>
        <w:tc>
          <w:tcPr>
            <w:tcW w:w="5373" w:type="dxa"/>
            <w:tcBorders>
              <w:top w:val="nil"/>
              <w:left w:val="nil"/>
              <w:bottom w:val="single" w:sz="4" w:space="0" w:color="auto"/>
              <w:right w:val="single" w:sz="4" w:space="0" w:color="auto"/>
            </w:tcBorders>
            <w:shd w:val="clear" w:color="000000" w:fill="FFFFFF"/>
            <w:vAlign w:val="center"/>
            <w:hideMark/>
          </w:tcPr>
          <w:p w14:paraId="11F1FEDE"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Պոլիպրոպիլենային խողովակների տեղադրում PPR  d=32x4.0մմ  /լվացումով և փորձարկումով/</w:t>
            </w:r>
          </w:p>
        </w:tc>
        <w:tc>
          <w:tcPr>
            <w:tcW w:w="880" w:type="dxa"/>
            <w:tcBorders>
              <w:top w:val="nil"/>
              <w:left w:val="nil"/>
              <w:bottom w:val="single" w:sz="4" w:space="0" w:color="auto"/>
              <w:right w:val="single" w:sz="4" w:space="0" w:color="auto"/>
            </w:tcBorders>
            <w:shd w:val="clear" w:color="000000" w:fill="FFFFFF"/>
            <w:noWrap/>
            <w:vAlign w:val="center"/>
            <w:hideMark/>
          </w:tcPr>
          <w:p w14:paraId="0BCB330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գմ</w:t>
            </w:r>
          </w:p>
        </w:tc>
        <w:tc>
          <w:tcPr>
            <w:tcW w:w="1220" w:type="dxa"/>
            <w:tcBorders>
              <w:top w:val="nil"/>
              <w:left w:val="nil"/>
              <w:bottom w:val="single" w:sz="4" w:space="0" w:color="auto"/>
              <w:right w:val="single" w:sz="4" w:space="0" w:color="auto"/>
            </w:tcBorders>
            <w:shd w:val="clear" w:color="000000" w:fill="FFFFFF"/>
            <w:noWrap/>
            <w:vAlign w:val="center"/>
            <w:hideMark/>
          </w:tcPr>
          <w:p w14:paraId="0D71B67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84,00</w:t>
            </w:r>
          </w:p>
        </w:tc>
        <w:tc>
          <w:tcPr>
            <w:tcW w:w="1260" w:type="dxa"/>
            <w:tcBorders>
              <w:top w:val="nil"/>
              <w:left w:val="nil"/>
              <w:bottom w:val="single" w:sz="4" w:space="0" w:color="auto"/>
              <w:right w:val="single" w:sz="4" w:space="0" w:color="auto"/>
            </w:tcBorders>
            <w:shd w:val="clear" w:color="000000" w:fill="FFFFFF"/>
            <w:vAlign w:val="center"/>
            <w:hideMark/>
          </w:tcPr>
          <w:p w14:paraId="5E70BC2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4,002</w:t>
            </w:r>
          </w:p>
        </w:tc>
        <w:tc>
          <w:tcPr>
            <w:tcW w:w="1520" w:type="dxa"/>
            <w:tcBorders>
              <w:top w:val="nil"/>
              <w:left w:val="nil"/>
              <w:bottom w:val="single" w:sz="4" w:space="0" w:color="auto"/>
              <w:right w:val="single" w:sz="4" w:space="0" w:color="auto"/>
            </w:tcBorders>
            <w:shd w:val="clear" w:color="000000" w:fill="FFFFFF"/>
            <w:vAlign w:val="center"/>
            <w:hideMark/>
          </w:tcPr>
          <w:p w14:paraId="25F0143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336,201</w:t>
            </w:r>
          </w:p>
        </w:tc>
      </w:tr>
      <w:tr w:rsidR="00CA5E22" w:rsidRPr="00CA5E22" w14:paraId="57BD2B05" w14:textId="77777777" w:rsidTr="00CA5E22">
        <w:trPr>
          <w:trHeight w:val="705"/>
        </w:trPr>
        <w:tc>
          <w:tcPr>
            <w:tcW w:w="581" w:type="dxa"/>
            <w:tcBorders>
              <w:top w:val="nil"/>
              <w:left w:val="single" w:sz="4" w:space="0" w:color="auto"/>
              <w:bottom w:val="single" w:sz="4" w:space="0" w:color="auto"/>
              <w:right w:val="single" w:sz="4" w:space="0" w:color="auto"/>
            </w:tcBorders>
            <w:shd w:val="clear" w:color="000000" w:fill="FFFFFF"/>
            <w:noWrap/>
            <w:vAlign w:val="center"/>
            <w:hideMark/>
          </w:tcPr>
          <w:p w14:paraId="08C54A7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41</w:t>
            </w:r>
          </w:p>
        </w:tc>
        <w:tc>
          <w:tcPr>
            <w:tcW w:w="5373" w:type="dxa"/>
            <w:tcBorders>
              <w:top w:val="nil"/>
              <w:left w:val="nil"/>
              <w:bottom w:val="single" w:sz="4" w:space="0" w:color="auto"/>
              <w:right w:val="single" w:sz="4" w:space="0" w:color="auto"/>
            </w:tcBorders>
            <w:shd w:val="clear" w:color="000000" w:fill="FFFFFF"/>
            <w:vAlign w:val="center"/>
            <w:hideMark/>
          </w:tcPr>
          <w:p w14:paraId="13C70284"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Պոլիպրոպիլենային խողովակների տեղադրում PPR  d=40x5.0մմ                                   /լվացումով և փորձարկումով/</w:t>
            </w:r>
          </w:p>
        </w:tc>
        <w:tc>
          <w:tcPr>
            <w:tcW w:w="880" w:type="dxa"/>
            <w:tcBorders>
              <w:top w:val="nil"/>
              <w:left w:val="nil"/>
              <w:bottom w:val="single" w:sz="4" w:space="0" w:color="auto"/>
              <w:right w:val="single" w:sz="4" w:space="0" w:color="auto"/>
            </w:tcBorders>
            <w:shd w:val="clear" w:color="000000" w:fill="FFFFFF"/>
            <w:noWrap/>
            <w:vAlign w:val="center"/>
            <w:hideMark/>
          </w:tcPr>
          <w:p w14:paraId="54B82D6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գմ</w:t>
            </w:r>
          </w:p>
        </w:tc>
        <w:tc>
          <w:tcPr>
            <w:tcW w:w="1220" w:type="dxa"/>
            <w:tcBorders>
              <w:top w:val="nil"/>
              <w:left w:val="nil"/>
              <w:bottom w:val="single" w:sz="4" w:space="0" w:color="auto"/>
              <w:right w:val="single" w:sz="4" w:space="0" w:color="auto"/>
            </w:tcBorders>
            <w:shd w:val="clear" w:color="000000" w:fill="FFFFFF"/>
            <w:noWrap/>
            <w:vAlign w:val="center"/>
            <w:hideMark/>
          </w:tcPr>
          <w:p w14:paraId="38B2FC7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56,00</w:t>
            </w:r>
          </w:p>
        </w:tc>
        <w:tc>
          <w:tcPr>
            <w:tcW w:w="1260" w:type="dxa"/>
            <w:tcBorders>
              <w:top w:val="nil"/>
              <w:left w:val="nil"/>
              <w:bottom w:val="single" w:sz="4" w:space="0" w:color="auto"/>
              <w:right w:val="single" w:sz="4" w:space="0" w:color="auto"/>
            </w:tcBorders>
            <w:shd w:val="clear" w:color="000000" w:fill="FFFFFF"/>
            <w:vAlign w:val="center"/>
            <w:hideMark/>
          </w:tcPr>
          <w:p w14:paraId="458C73F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6,442</w:t>
            </w:r>
          </w:p>
        </w:tc>
        <w:tc>
          <w:tcPr>
            <w:tcW w:w="1520" w:type="dxa"/>
            <w:tcBorders>
              <w:top w:val="nil"/>
              <w:left w:val="nil"/>
              <w:bottom w:val="single" w:sz="4" w:space="0" w:color="auto"/>
              <w:right w:val="single" w:sz="4" w:space="0" w:color="auto"/>
            </w:tcBorders>
            <w:shd w:val="clear" w:color="000000" w:fill="FFFFFF"/>
            <w:vAlign w:val="center"/>
            <w:hideMark/>
          </w:tcPr>
          <w:p w14:paraId="3848B10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360,754</w:t>
            </w:r>
          </w:p>
        </w:tc>
      </w:tr>
      <w:tr w:rsidR="00CA5E22" w:rsidRPr="00CA5E22" w14:paraId="109B194E" w14:textId="77777777" w:rsidTr="00CA5E22">
        <w:trPr>
          <w:trHeight w:val="660"/>
        </w:trPr>
        <w:tc>
          <w:tcPr>
            <w:tcW w:w="581" w:type="dxa"/>
            <w:tcBorders>
              <w:top w:val="nil"/>
              <w:left w:val="single" w:sz="4" w:space="0" w:color="auto"/>
              <w:bottom w:val="single" w:sz="4" w:space="0" w:color="auto"/>
              <w:right w:val="single" w:sz="4" w:space="0" w:color="auto"/>
            </w:tcBorders>
            <w:shd w:val="clear" w:color="000000" w:fill="FFFFFF"/>
            <w:noWrap/>
            <w:vAlign w:val="center"/>
            <w:hideMark/>
          </w:tcPr>
          <w:p w14:paraId="0F283CD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42</w:t>
            </w:r>
          </w:p>
        </w:tc>
        <w:tc>
          <w:tcPr>
            <w:tcW w:w="5373" w:type="dxa"/>
            <w:tcBorders>
              <w:top w:val="nil"/>
              <w:left w:val="nil"/>
              <w:bottom w:val="single" w:sz="4" w:space="0" w:color="auto"/>
              <w:right w:val="single" w:sz="4" w:space="0" w:color="auto"/>
            </w:tcBorders>
            <w:shd w:val="clear" w:color="000000" w:fill="FFFFFF"/>
            <w:vAlign w:val="center"/>
            <w:hideMark/>
          </w:tcPr>
          <w:p w14:paraId="15B34F77"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Պոլիպրոպիլենային խողովակների տեղադրում PPR  d=50x5.5մմ                                   /լվացումով և փորձարկումով/</w:t>
            </w:r>
          </w:p>
        </w:tc>
        <w:tc>
          <w:tcPr>
            <w:tcW w:w="880" w:type="dxa"/>
            <w:tcBorders>
              <w:top w:val="nil"/>
              <w:left w:val="nil"/>
              <w:bottom w:val="single" w:sz="4" w:space="0" w:color="auto"/>
              <w:right w:val="single" w:sz="4" w:space="0" w:color="auto"/>
            </w:tcBorders>
            <w:shd w:val="clear" w:color="000000" w:fill="FFFFFF"/>
            <w:noWrap/>
            <w:vAlign w:val="center"/>
            <w:hideMark/>
          </w:tcPr>
          <w:p w14:paraId="1AFC3AA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գմ</w:t>
            </w:r>
          </w:p>
        </w:tc>
        <w:tc>
          <w:tcPr>
            <w:tcW w:w="1220" w:type="dxa"/>
            <w:tcBorders>
              <w:top w:val="nil"/>
              <w:left w:val="nil"/>
              <w:bottom w:val="single" w:sz="4" w:space="0" w:color="auto"/>
              <w:right w:val="single" w:sz="4" w:space="0" w:color="auto"/>
            </w:tcBorders>
            <w:shd w:val="clear" w:color="000000" w:fill="FFFFFF"/>
            <w:noWrap/>
            <w:vAlign w:val="center"/>
            <w:hideMark/>
          </w:tcPr>
          <w:p w14:paraId="5963223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124,000</w:t>
            </w:r>
          </w:p>
        </w:tc>
        <w:tc>
          <w:tcPr>
            <w:tcW w:w="1260" w:type="dxa"/>
            <w:tcBorders>
              <w:top w:val="nil"/>
              <w:left w:val="nil"/>
              <w:bottom w:val="single" w:sz="4" w:space="0" w:color="auto"/>
              <w:right w:val="single" w:sz="4" w:space="0" w:color="auto"/>
            </w:tcBorders>
            <w:shd w:val="clear" w:color="000000" w:fill="FFFFFF"/>
            <w:vAlign w:val="center"/>
            <w:hideMark/>
          </w:tcPr>
          <w:p w14:paraId="4B25448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8,063</w:t>
            </w:r>
          </w:p>
        </w:tc>
        <w:tc>
          <w:tcPr>
            <w:tcW w:w="1520" w:type="dxa"/>
            <w:tcBorders>
              <w:top w:val="nil"/>
              <w:left w:val="nil"/>
              <w:bottom w:val="single" w:sz="4" w:space="0" w:color="auto"/>
              <w:right w:val="single" w:sz="4" w:space="0" w:color="auto"/>
            </w:tcBorders>
            <w:shd w:val="clear" w:color="000000" w:fill="FFFFFF"/>
            <w:vAlign w:val="center"/>
            <w:hideMark/>
          </w:tcPr>
          <w:p w14:paraId="6FC26B4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999,846</w:t>
            </w:r>
          </w:p>
        </w:tc>
      </w:tr>
      <w:tr w:rsidR="00CA5E22" w:rsidRPr="00CA5E22" w14:paraId="63736139" w14:textId="77777777" w:rsidTr="00CA5E22">
        <w:trPr>
          <w:trHeight w:val="360"/>
        </w:trPr>
        <w:tc>
          <w:tcPr>
            <w:tcW w:w="581" w:type="dxa"/>
            <w:tcBorders>
              <w:top w:val="nil"/>
              <w:left w:val="single" w:sz="4" w:space="0" w:color="auto"/>
              <w:bottom w:val="single" w:sz="4" w:space="0" w:color="auto"/>
              <w:right w:val="single" w:sz="4" w:space="0" w:color="auto"/>
            </w:tcBorders>
            <w:shd w:val="clear" w:color="000000" w:fill="FFFFFF"/>
            <w:noWrap/>
            <w:vAlign w:val="center"/>
            <w:hideMark/>
          </w:tcPr>
          <w:p w14:paraId="29267EF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43</w:t>
            </w:r>
          </w:p>
        </w:tc>
        <w:tc>
          <w:tcPr>
            <w:tcW w:w="5373" w:type="dxa"/>
            <w:tcBorders>
              <w:top w:val="nil"/>
              <w:left w:val="nil"/>
              <w:bottom w:val="single" w:sz="4" w:space="0" w:color="auto"/>
              <w:right w:val="single" w:sz="4" w:space="0" w:color="auto"/>
            </w:tcBorders>
            <w:shd w:val="clear" w:color="000000" w:fill="FFFFFF"/>
            <w:vAlign w:val="center"/>
            <w:hideMark/>
          </w:tcPr>
          <w:p w14:paraId="44E14AA1"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Խողովակների մեկուսացում ռետինե մեկուսիչներով Ø20մմ </w:t>
            </w:r>
          </w:p>
        </w:tc>
        <w:tc>
          <w:tcPr>
            <w:tcW w:w="880" w:type="dxa"/>
            <w:tcBorders>
              <w:top w:val="nil"/>
              <w:left w:val="nil"/>
              <w:bottom w:val="single" w:sz="4" w:space="0" w:color="auto"/>
              <w:right w:val="single" w:sz="4" w:space="0" w:color="auto"/>
            </w:tcBorders>
            <w:shd w:val="clear" w:color="000000" w:fill="FFFFFF"/>
            <w:noWrap/>
            <w:vAlign w:val="center"/>
            <w:hideMark/>
          </w:tcPr>
          <w:p w14:paraId="11F8E33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գմ</w:t>
            </w:r>
          </w:p>
        </w:tc>
        <w:tc>
          <w:tcPr>
            <w:tcW w:w="1220" w:type="dxa"/>
            <w:tcBorders>
              <w:top w:val="nil"/>
              <w:left w:val="nil"/>
              <w:bottom w:val="single" w:sz="4" w:space="0" w:color="auto"/>
              <w:right w:val="single" w:sz="4" w:space="0" w:color="auto"/>
            </w:tcBorders>
            <w:shd w:val="clear" w:color="000000" w:fill="FFFFFF"/>
            <w:noWrap/>
            <w:vAlign w:val="center"/>
            <w:hideMark/>
          </w:tcPr>
          <w:p w14:paraId="1431C84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56,0</w:t>
            </w:r>
          </w:p>
        </w:tc>
        <w:tc>
          <w:tcPr>
            <w:tcW w:w="1260" w:type="dxa"/>
            <w:tcBorders>
              <w:top w:val="nil"/>
              <w:left w:val="nil"/>
              <w:bottom w:val="single" w:sz="4" w:space="0" w:color="auto"/>
              <w:right w:val="single" w:sz="4" w:space="0" w:color="auto"/>
            </w:tcBorders>
            <w:shd w:val="clear" w:color="000000" w:fill="FFFFFF"/>
            <w:vAlign w:val="center"/>
            <w:hideMark/>
          </w:tcPr>
          <w:p w14:paraId="54DD9CC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0,169</w:t>
            </w:r>
          </w:p>
        </w:tc>
        <w:tc>
          <w:tcPr>
            <w:tcW w:w="1520" w:type="dxa"/>
            <w:tcBorders>
              <w:top w:val="nil"/>
              <w:left w:val="nil"/>
              <w:bottom w:val="single" w:sz="4" w:space="0" w:color="auto"/>
              <w:right w:val="single" w:sz="4" w:space="0" w:color="auto"/>
            </w:tcBorders>
            <w:shd w:val="clear" w:color="000000" w:fill="FFFFFF"/>
            <w:vAlign w:val="center"/>
            <w:hideMark/>
          </w:tcPr>
          <w:p w14:paraId="54D3FBE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9,472</w:t>
            </w:r>
          </w:p>
        </w:tc>
      </w:tr>
      <w:tr w:rsidR="00CA5E22" w:rsidRPr="00CA5E22" w14:paraId="0D0FE0AF" w14:textId="77777777" w:rsidTr="00CA5E22">
        <w:trPr>
          <w:trHeight w:val="360"/>
        </w:trPr>
        <w:tc>
          <w:tcPr>
            <w:tcW w:w="581" w:type="dxa"/>
            <w:tcBorders>
              <w:top w:val="nil"/>
              <w:left w:val="single" w:sz="4" w:space="0" w:color="auto"/>
              <w:bottom w:val="single" w:sz="4" w:space="0" w:color="auto"/>
              <w:right w:val="single" w:sz="4" w:space="0" w:color="auto"/>
            </w:tcBorders>
            <w:shd w:val="clear" w:color="000000" w:fill="FFFFFF"/>
            <w:noWrap/>
            <w:vAlign w:val="center"/>
            <w:hideMark/>
          </w:tcPr>
          <w:p w14:paraId="5C65AA2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44</w:t>
            </w:r>
          </w:p>
        </w:tc>
        <w:tc>
          <w:tcPr>
            <w:tcW w:w="5373" w:type="dxa"/>
            <w:tcBorders>
              <w:top w:val="nil"/>
              <w:left w:val="nil"/>
              <w:bottom w:val="single" w:sz="4" w:space="0" w:color="auto"/>
              <w:right w:val="single" w:sz="4" w:space="0" w:color="auto"/>
            </w:tcBorders>
            <w:shd w:val="clear" w:color="000000" w:fill="FFFFFF"/>
            <w:vAlign w:val="center"/>
            <w:hideMark/>
          </w:tcPr>
          <w:p w14:paraId="433DDAA9"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Խողովակների մեկուսացում ռետինե մեկուսիչներով Ø25մմ </w:t>
            </w:r>
          </w:p>
        </w:tc>
        <w:tc>
          <w:tcPr>
            <w:tcW w:w="880" w:type="dxa"/>
            <w:tcBorders>
              <w:top w:val="nil"/>
              <w:left w:val="nil"/>
              <w:bottom w:val="single" w:sz="4" w:space="0" w:color="auto"/>
              <w:right w:val="single" w:sz="4" w:space="0" w:color="auto"/>
            </w:tcBorders>
            <w:shd w:val="clear" w:color="000000" w:fill="FFFFFF"/>
            <w:noWrap/>
            <w:vAlign w:val="center"/>
            <w:hideMark/>
          </w:tcPr>
          <w:p w14:paraId="36FA513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գմ</w:t>
            </w:r>
          </w:p>
        </w:tc>
        <w:tc>
          <w:tcPr>
            <w:tcW w:w="1220" w:type="dxa"/>
            <w:tcBorders>
              <w:top w:val="nil"/>
              <w:left w:val="nil"/>
              <w:bottom w:val="single" w:sz="4" w:space="0" w:color="auto"/>
              <w:right w:val="single" w:sz="4" w:space="0" w:color="auto"/>
            </w:tcBorders>
            <w:shd w:val="clear" w:color="000000" w:fill="FFFFFF"/>
            <w:noWrap/>
            <w:vAlign w:val="center"/>
            <w:hideMark/>
          </w:tcPr>
          <w:p w14:paraId="3C0ACAA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204,0</w:t>
            </w:r>
          </w:p>
        </w:tc>
        <w:tc>
          <w:tcPr>
            <w:tcW w:w="1260" w:type="dxa"/>
            <w:tcBorders>
              <w:top w:val="nil"/>
              <w:left w:val="nil"/>
              <w:bottom w:val="single" w:sz="4" w:space="0" w:color="auto"/>
              <w:right w:val="single" w:sz="4" w:space="0" w:color="auto"/>
            </w:tcBorders>
            <w:shd w:val="clear" w:color="000000" w:fill="FFFFFF"/>
            <w:vAlign w:val="center"/>
            <w:hideMark/>
          </w:tcPr>
          <w:p w14:paraId="050D456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0,215</w:t>
            </w:r>
          </w:p>
        </w:tc>
        <w:tc>
          <w:tcPr>
            <w:tcW w:w="1520" w:type="dxa"/>
            <w:tcBorders>
              <w:top w:val="nil"/>
              <w:left w:val="nil"/>
              <w:bottom w:val="single" w:sz="4" w:space="0" w:color="auto"/>
              <w:right w:val="single" w:sz="4" w:space="0" w:color="auto"/>
            </w:tcBorders>
            <w:shd w:val="clear" w:color="000000" w:fill="FFFFFF"/>
            <w:vAlign w:val="center"/>
            <w:hideMark/>
          </w:tcPr>
          <w:p w14:paraId="692D61D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43,918</w:t>
            </w:r>
          </w:p>
        </w:tc>
      </w:tr>
      <w:tr w:rsidR="00CA5E22" w:rsidRPr="00CA5E22" w14:paraId="2AA724B2" w14:textId="77777777" w:rsidTr="00CA5E22">
        <w:trPr>
          <w:trHeight w:val="360"/>
        </w:trPr>
        <w:tc>
          <w:tcPr>
            <w:tcW w:w="581" w:type="dxa"/>
            <w:tcBorders>
              <w:top w:val="nil"/>
              <w:left w:val="single" w:sz="4" w:space="0" w:color="auto"/>
              <w:bottom w:val="single" w:sz="4" w:space="0" w:color="auto"/>
              <w:right w:val="single" w:sz="4" w:space="0" w:color="auto"/>
            </w:tcBorders>
            <w:shd w:val="clear" w:color="000000" w:fill="FFFFFF"/>
            <w:noWrap/>
            <w:vAlign w:val="center"/>
            <w:hideMark/>
          </w:tcPr>
          <w:p w14:paraId="352B500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45</w:t>
            </w:r>
          </w:p>
        </w:tc>
        <w:tc>
          <w:tcPr>
            <w:tcW w:w="5373" w:type="dxa"/>
            <w:tcBorders>
              <w:top w:val="nil"/>
              <w:left w:val="nil"/>
              <w:bottom w:val="single" w:sz="4" w:space="0" w:color="auto"/>
              <w:right w:val="single" w:sz="4" w:space="0" w:color="auto"/>
            </w:tcBorders>
            <w:shd w:val="clear" w:color="000000" w:fill="FFFFFF"/>
            <w:vAlign w:val="center"/>
            <w:hideMark/>
          </w:tcPr>
          <w:p w14:paraId="59AAB838"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Խողովակների մեկուսացում ռետինե մեկուսիչներով Ø32մմ </w:t>
            </w:r>
          </w:p>
        </w:tc>
        <w:tc>
          <w:tcPr>
            <w:tcW w:w="880" w:type="dxa"/>
            <w:tcBorders>
              <w:top w:val="nil"/>
              <w:left w:val="nil"/>
              <w:bottom w:val="single" w:sz="4" w:space="0" w:color="auto"/>
              <w:right w:val="single" w:sz="4" w:space="0" w:color="auto"/>
            </w:tcBorders>
            <w:shd w:val="clear" w:color="000000" w:fill="FFFFFF"/>
            <w:noWrap/>
            <w:vAlign w:val="center"/>
            <w:hideMark/>
          </w:tcPr>
          <w:p w14:paraId="056A30B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գմ</w:t>
            </w:r>
          </w:p>
        </w:tc>
        <w:tc>
          <w:tcPr>
            <w:tcW w:w="1220" w:type="dxa"/>
            <w:tcBorders>
              <w:top w:val="nil"/>
              <w:left w:val="nil"/>
              <w:bottom w:val="single" w:sz="4" w:space="0" w:color="auto"/>
              <w:right w:val="single" w:sz="4" w:space="0" w:color="auto"/>
            </w:tcBorders>
            <w:shd w:val="clear" w:color="000000" w:fill="FFFFFF"/>
            <w:noWrap/>
            <w:vAlign w:val="center"/>
            <w:hideMark/>
          </w:tcPr>
          <w:p w14:paraId="55DB6CF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84,0</w:t>
            </w:r>
          </w:p>
        </w:tc>
        <w:tc>
          <w:tcPr>
            <w:tcW w:w="1260" w:type="dxa"/>
            <w:tcBorders>
              <w:top w:val="nil"/>
              <w:left w:val="nil"/>
              <w:bottom w:val="single" w:sz="4" w:space="0" w:color="auto"/>
              <w:right w:val="single" w:sz="4" w:space="0" w:color="auto"/>
            </w:tcBorders>
            <w:shd w:val="clear" w:color="000000" w:fill="FFFFFF"/>
            <w:vAlign w:val="center"/>
            <w:hideMark/>
          </w:tcPr>
          <w:p w14:paraId="5DF0181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0,277</w:t>
            </w:r>
          </w:p>
        </w:tc>
        <w:tc>
          <w:tcPr>
            <w:tcW w:w="1520" w:type="dxa"/>
            <w:tcBorders>
              <w:top w:val="nil"/>
              <w:left w:val="nil"/>
              <w:bottom w:val="single" w:sz="4" w:space="0" w:color="auto"/>
              <w:right w:val="single" w:sz="4" w:space="0" w:color="auto"/>
            </w:tcBorders>
            <w:shd w:val="clear" w:color="000000" w:fill="FFFFFF"/>
            <w:vAlign w:val="center"/>
            <w:hideMark/>
          </w:tcPr>
          <w:p w14:paraId="5ED84A4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23,251</w:t>
            </w:r>
          </w:p>
        </w:tc>
      </w:tr>
      <w:tr w:rsidR="00CA5E22" w:rsidRPr="00CA5E22" w14:paraId="056CD14C" w14:textId="77777777" w:rsidTr="00CA5E22">
        <w:trPr>
          <w:trHeight w:val="360"/>
        </w:trPr>
        <w:tc>
          <w:tcPr>
            <w:tcW w:w="581" w:type="dxa"/>
            <w:tcBorders>
              <w:top w:val="nil"/>
              <w:left w:val="single" w:sz="4" w:space="0" w:color="auto"/>
              <w:bottom w:val="single" w:sz="4" w:space="0" w:color="auto"/>
              <w:right w:val="single" w:sz="4" w:space="0" w:color="auto"/>
            </w:tcBorders>
            <w:shd w:val="clear" w:color="000000" w:fill="FFFFFF"/>
            <w:noWrap/>
            <w:vAlign w:val="center"/>
            <w:hideMark/>
          </w:tcPr>
          <w:p w14:paraId="6937876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46</w:t>
            </w:r>
          </w:p>
        </w:tc>
        <w:tc>
          <w:tcPr>
            <w:tcW w:w="5373" w:type="dxa"/>
            <w:tcBorders>
              <w:top w:val="nil"/>
              <w:left w:val="nil"/>
              <w:bottom w:val="single" w:sz="4" w:space="0" w:color="auto"/>
              <w:right w:val="single" w:sz="4" w:space="0" w:color="auto"/>
            </w:tcBorders>
            <w:shd w:val="clear" w:color="000000" w:fill="FFFFFF"/>
            <w:vAlign w:val="center"/>
            <w:hideMark/>
          </w:tcPr>
          <w:p w14:paraId="12521984"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Խողովակների մեկուսացում ռետինե մեկուսիչներով Ø40մմ </w:t>
            </w:r>
          </w:p>
        </w:tc>
        <w:tc>
          <w:tcPr>
            <w:tcW w:w="880" w:type="dxa"/>
            <w:tcBorders>
              <w:top w:val="nil"/>
              <w:left w:val="nil"/>
              <w:bottom w:val="single" w:sz="4" w:space="0" w:color="auto"/>
              <w:right w:val="single" w:sz="4" w:space="0" w:color="auto"/>
            </w:tcBorders>
            <w:shd w:val="clear" w:color="000000" w:fill="FFFFFF"/>
            <w:noWrap/>
            <w:vAlign w:val="center"/>
            <w:hideMark/>
          </w:tcPr>
          <w:p w14:paraId="72A99F0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գմ</w:t>
            </w:r>
          </w:p>
        </w:tc>
        <w:tc>
          <w:tcPr>
            <w:tcW w:w="1220" w:type="dxa"/>
            <w:tcBorders>
              <w:top w:val="nil"/>
              <w:left w:val="nil"/>
              <w:bottom w:val="single" w:sz="4" w:space="0" w:color="auto"/>
              <w:right w:val="single" w:sz="4" w:space="0" w:color="auto"/>
            </w:tcBorders>
            <w:shd w:val="clear" w:color="000000" w:fill="FFFFFF"/>
            <w:noWrap/>
            <w:vAlign w:val="center"/>
            <w:hideMark/>
          </w:tcPr>
          <w:p w14:paraId="7047246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56,0</w:t>
            </w:r>
          </w:p>
        </w:tc>
        <w:tc>
          <w:tcPr>
            <w:tcW w:w="1260" w:type="dxa"/>
            <w:tcBorders>
              <w:top w:val="nil"/>
              <w:left w:val="nil"/>
              <w:bottom w:val="single" w:sz="4" w:space="0" w:color="auto"/>
              <w:right w:val="single" w:sz="4" w:space="0" w:color="auto"/>
            </w:tcBorders>
            <w:shd w:val="clear" w:color="000000" w:fill="FFFFFF"/>
            <w:vAlign w:val="center"/>
            <w:hideMark/>
          </w:tcPr>
          <w:p w14:paraId="744CD1F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0,338</w:t>
            </w:r>
          </w:p>
        </w:tc>
        <w:tc>
          <w:tcPr>
            <w:tcW w:w="1520" w:type="dxa"/>
            <w:tcBorders>
              <w:top w:val="nil"/>
              <w:left w:val="nil"/>
              <w:bottom w:val="single" w:sz="4" w:space="0" w:color="auto"/>
              <w:right w:val="single" w:sz="4" w:space="0" w:color="auto"/>
            </w:tcBorders>
            <w:shd w:val="clear" w:color="000000" w:fill="FFFFFF"/>
            <w:vAlign w:val="center"/>
            <w:hideMark/>
          </w:tcPr>
          <w:p w14:paraId="4220F53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18,945</w:t>
            </w:r>
          </w:p>
        </w:tc>
      </w:tr>
      <w:tr w:rsidR="00CA5E22" w:rsidRPr="00CA5E22" w14:paraId="13380D51" w14:textId="77777777" w:rsidTr="00CA5E22">
        <w:trPr>
          <w:trHeight w:val="360"/>
        </w:trPr>
        <w:tc>
          <w:tcPr>
            <w:tcW w:w="581" w:type="dxa"/>
            <w:tcBorders>
              <w:top w:val="nil"/>
              <w:left w:val="single" w:sz="4" w:space="0" w:color="auto"/>
              <w:bottom w:val="single" w:sz="4" w:space="0" w:color="auto"/>
              <w:right w:val="single" w:sz="4" w:space="0" w:color="auto"/>
            </w:tcBorders>
            <w:shd w:val="clear" w:color="000000" w:fill="FFFFFF"/>
            <w:noWrap/>
            <w:vAlign w:val="center"/>
            <w:hideMark/>
          </w:tcPr>
          <w:p w14:paraId="3AA6039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47</w:t>
            </w:r>
          </w:p>
        </w:tc>
        <w:tc>
          <w:tcPr>
            <w:tcW w:w="5373" w:type="dxa"/>
            <w:tcBorders>
              <w:top w:val="nil"/>
              <w:left w:val="nil"/>
              <w:bottom w:val="single" w:sz="4" w:space="0" w:color="auto"/>
              <w:right w:val="single" w:sz="4" w:space="0" w:color="auto"/>
            </w:tcBorders>
            <w:shd w:val="clear" w:color="000000" w:fill="FFFFFF"/>
            <w:vAlign w:val="center"/>
            <w:hideMark/>
          </w:tcPr>
          <w:p w14:paraId="0DE37293"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Խողովակների մեկուսացում ռետինե մեկուսիչներով Ø50մմ </w:t>
            </w:r>
          </w:p>
        </w:tc>
        <w:tc>
          <w:tcPr>
            <w:tcW w:w="880" w:type="dxa"/>
            <w:tcBorders>
              <w:top w:val="nil"/>
              <w:left w:val="nil"/>
              <w:bottom w:val="single" w:sz="4" w:space="0" w:color="auto"/>
              <w:right w:val="single" w:sz="4" w:space="0" w:color="auto"/>
            </w:tcBorders>
            <w:shd w:val="clear" w:color="000000" w:fill="FFFFFF"/>
            <w:noWrap/>
            <w:vAlign w:val="center"/>
            <w:hideMark/>
          </w:tcPr>
          <w:p w14:paraId="69AF1AE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գմ</w:t>
            </w:r>
          </w:p>
        </w:tc>
        <w:tc>
          <w:tcPr>
            <w:tcW w:w="1220" w:type="dxa"/>
            <w:tcBorders>
              <w:top w:val="nil"/>
              <w:left w:val="nil"/>
              <w:bottom w:val="single" w:sz="4" w:space="0" w:color="auto"/>
              <w:right w:val="single" w:sz="4" w:space="0" w:color="auto"/>
            </w:tcBorders>
            <w:shd w:val="clear" w:color="000000" w:fill="FFFFFF"/>
            <w:noWrap/>
            <w:vAlign w:val="center"/>
            <w:hideMark/>
          </w:tcPr>
          <w:p w14:paraId="7DA84E9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124,0</w:t>
            </w:r>
          </w:p>
        </w:tc>
        <w:tc>
          <w:tcPr>
            <w:tcW w:w="1260" w:type="dxa"/>
            <w:tcBorders>
              <w:top w:val="nil"/>
              <w:left w:val="nil"/>
              <w:bottom w:val="single" w:sz="4" w:space="0" w:color="auto"/>
              <w:right w:val="single" w:sz="4" w:space="0" w:color="auto"/>
            </w:tcBorders>
            <w:shd w:val="clear" w:color="000000" w:fill="FFFFFF"/>
            <w:vAlign w:val="center"/>
            <w:hideMark/>
          </w:tcPr>
          <w:p w14:paraId="3CDC9B1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0,538</w:t>
            </w:r>
          </w:p>
        </w:tc>
        <w:tc>
          <w:tcPr>
            <w:tcW w:w="1520" w:type="dxa"/>
            <w:tcBorders>
              <w:top w:val="nil"/>
              <w:left w:val="nil"/>
              <w:bottom w:val="single" w:sz="4" w:space="0" w:color="auto"/>
              <w:right w:val="single" w:sz="4" w:space="0" w:color="auto"/>
            </w:tcBorders>
            <w:shd w:val="clear" w:color="000000" w:fill="FFFFFF"/>
            <w:vAlign w:val="center"/>
            <w:hideMark/>
          </w:tcPr>
          <w:p w14:paraId="7636110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66,738</w:t>
            </w:r>
          </w:p>
        </w:tc>
      </w:tr>
      <w:tr w:rsidR="00CA5E22" w:rsidRPr="00CA5E22" w14:paraId="54B8CBFB" w14:textId="77777777" w:rsidTr="00CA5E22">
        <w:trPr>
          <w:trHeight w:val="360"/>
        </w:trPr>
        <w:tc>
          <w:tcPr>
            <w:tcW w:w="581" w:type="dxa"/>
            <w:tcBorders>
              <w:top w:val="nil"/>
              <w:left w:val="single" w:sz="4" w:space="0" w:color="auto"/>
              <w:bottom w:val="single" w:sz="4" w:space="0" w:color="auto"/>
              <w:right w:val="single" w:sz="4" w:space="0" w:color="auto"/>
            </w:tcBorders>
            <w:shd w:val="clear" w:color="000000" w:fill="FFFFFF"/>
            <w:noWrap/>
            <w:vAlign w:val="center"/>
            <w:hideMark/>
          </w:tcPr>
          <w:p w14:paraId="686392E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48</w:t>
            </w:r>
          </w:p>
        </w:tc>
        <w:tc>
          <w:tcPr>
            <w:tcW w:w="5373" w:type="dxa"/>
            <w:tcBorders>
              <w:top w:val="nil"/>
              <w:left w:val="nil"/>
              <w:bottom w:val="single" w:sz="4" w:space="0" w:color="auto"/>
              <w:right w:val="single" w:sz="4" w:space="0" w:color="auto"/>
            </w:tcBorders>
            <w:shd w:val="clear" w:color="000000" w:fill="FFFFFF"/>
            <w:vAlign w:val="center"/>
            <w:hideMark/>
          </w:tcPr>
          <w:p w14:paraId="4F075D6B"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Մետաղական լար</w:t>
            </w:r>
          </w:p>
        </w:tc>
        <w:tc>
          <w:tcPr>
            <w:tcW w:w="880" w:type="dxa"/>
            <w:tcBorders>
              <w:top w:val="nil"/>
              <w:left w:val="nil"/>
              <w:bottom w:val="single" w:sz="4" w:space="0" w:color="auto"/>
              <w:right w:val="single" w:sz="4" w:space="0" w:color="auto"/>
            </w:tcBorders>
            <w:shd w:val="clear" w:color="000000" w:fill="FFFFFF"/>
            <w:noWrap/>
            <w:vAlign w:val="center"/>
            <w:hideMark/>
          </w:tcPr>
          <w:p w14:paraId="68979FD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կգ</w:t>
            </w:r>
          </w:p>
        </w:tc>
        <w:tc>
          <w:tcPr>
            <w:tcW w:w="1220" w:type="dxa"/>
            <w:tcBorders>
              <w:top w:val="nil"/>
              <w:left w:val="nil"/>
              <w:bottom w:val="single" w:sz="4" w:space="0" w:color="auto"/>
              <w:right w:val="single" w:sz="4" w:space="0" w:color="auto"/>
            </w:tcBorders>
            <w:shd w:val="clear" w:color="000000" w:fill="FFFFFF"/>
            <w:noWrap/>
            <w:vAlign w:val="center"/>
            <w:hideMark/>
          </w:tcPr>
          <w:p w14:paraId="1BDD0B3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5,0</w:t>
            </w:r>
          </w:p>
        </w:tc>
        <w:tc>
          <w:tcPr>
            <w:tcW w:w="1260" w:type="dxa"/>
            <w:tcBorders>
              <w:top w:val="nil"/>
              <w:left w:val="nil"/>
              <w:bottom w:val="single" w:sz="4" w:space="0" w:color="auto"/>
              <w:right w:val="single" w:sz="4" w:space="0" w:color="auto"/>
            </w:tcBorders>
            <w:shd w:val="clear" w:color="000000" w:fill="FFFFFF"/>
            <w:vAlign w:val="center"/>
            <w:hideMark/>
          </w:tcPr>
          <w:p w14:paraId="0A04620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0,551</w:t>
            </w:r>
          </w:p>
        </w:tc>
        <w:tc>
          <w:tcPr>
            <w:tcW w:w="1520" w:type="dxa"/>
            <w:tcBorders>
              <w:top w:val="nil"/>
              <w:left w:val="nil"/>
              <w:bottom w:val="single" w:sz="4" w:space="0" w:color="auto"/>
              <w:right w:val="single" w:sz="4" w:space="0" w:color="auto"/>
            </w:tcBorders>
            <w:shd w:val="clear" w:color="000000" w:fill="FFFFFF"/>
            <w:vAlign w:val="center"/>
            <w:hideMark/>
          </w:tcPr>
          <w:p w14:paraId="6532461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2,753</w:t>
            </w:r>
          </w:p>
        </w:tc>
      </w:tr>
      <w:tr w:rsidR="00CA5E22" w:rsidRPr="00CA5E22" w14:paraId="7C361686" w14:textId="77777777" w:rsidTr="00CA5E22">
        <w:trPr>
          <w:trHeight w:val="360"/>
        </w:trPr>
        <w:tc>
          <w:tcPr>
            <w:tcW w:w="581" w:type="dxa"/>
            <w:tcBorders>
              <w:top w:val="nil"/>
              <w:left w:val="single" w:sz="4" w:space="0" w:color="auto"/>
              <w:bottom w:val="single" w:sz="4" w:space="0" w:color="auto"/>
              <w:right w:val="single" w:sz="4" w:space="0" w:color="auto"/>
            </w:tcBorders>
            <w:shd w:val="clear" w:color="000000" w:fill="FFFFFF"/>
            <w:noWrap/>
            <w:vAlign w:val="center"/>
            <w:hideMark/>
          </w:tcPr>
          <w:p w14:paraId="5076494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49</w:t>
            </w:r>
          </w:p>
        </w:tc>
        <w:tc>
          <w:tcPr>
            <w:tcW w:w="5373" w:type="dxa"/>
            <w:tcBorders>
              <w:top w:val="nil"/>
              <w:left w:val="nil"/>
              <w:bottom w:val="single" w:sz="4" w:space="0" w:color="auto"/>
              <w:right w:val="single" w:sz="4" w:space="0" w:color="auto"/>
            </w:tcBorders>
            <w:shd w:val="clear" w:color="000000" w:fill="FFFFFF"/>
            <w:vAlign w:val="center"/>
            <w:hideMark/>
          </w:tcPr>
          <w:p w14:paraId="64E6149D"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Պոլիպրոպիլենային ձևավոր մասեր Ø20-32մմ</w:t>
            </w:r>
          </w:p>
        </w:tc>
        <w:tc>
          <w:tcPr>
            <w:tcW w:w="880" w:type="dxa"/>
            <w:tcBorders>
              <w:top w:val="nil"/>
              <w:left w:val="nil"/>
              <w:bottom w:val="single" w:sz="4" w:space="0" w:color="auto"/>
              <w:right w:val="single" w:sz="4" w:space="0" w:color="auto"/>
            </w:tcBorders>
            <w:shd w:val="clear" w:color="000000" w:fill="FFFFFF"/>
            <w:noWrap/>
            <w:vAlign w:val="center"/>
            <w:hideMark/>
          </w:tcPr>
          <w:p w14:paraId="69B1B37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1220" w:type="dxa"/>
            <w:tcBorders>
              <w:top w:val="nil"/>
              <w:left w:val="nil"/>
              <w:bottom w:val="single" w:sz="4" w:space="0" w:color="auto"/>
              <w:right w:val="single" w:sz="4" w:space="0" w:color="auto"/>
            </w:tcBorders>
            <w:shd w:val="clear" w:color="000000" w:fill="FFFFFF"/>
            <w:noWrap/>
            <w:vAlign w:val="center"/>
            <w:hideMark/>
          </w:tcPr>
          <w:p w14:paraId="613F7DD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465</w:t>
            </w:r>
          </w:p>
        </w:tc>
        <w:tc>
          <w:tcPr>
            <w:tcW w:w="1260" w:type="dxa"/>
            <w:tcBorders>
              <w:top w:val="nil"/>
              <w:left w:val="nil"/>
              <w:bottom w:val="single" w:sz="4" w:space="0" w:color="auto"/>
              <w:right w:val="single" w:sz="4" w:space="0" w:color="auto"/>
            </w:tcBorders>
            <w:shd w:val="clear" w:color="000000" w:fill="FFFFFF"/>
            <w:vAlign w:val="center"/>
            <w:hideMark/>
          </w:tcPr>
          <w:p w14:paraId="5BCB096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0,123</w:t>
            </w:r>
          </w:p>
        </w:tc>
        <w:tc>
          <w:tcPr>
            <w:tcW w:w="1520" w:type="dxa"/>
            <w:tcBorders>
              <w:top w:val="nil"/>
              <w:left w:val="nil"/>
              <w:bottom w:val="single" w:sz="4" w:space="0" w:color="auto"/>
              <w:right w:val="single" w:sz="4" w:space="0" w:color="auto"/>
            </w:tcBorders>
            <w:shd w:val="clear" w:color="000000" w:fill="FFFFFF"/>
            <w:vAlign w:val="center"/>
            <w:hideMark/>
          </w:tcPr>
          <w:p w14:paraId="17358B8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57,204</w:t>
            </w:r>
          </w:p>
        </w:tc>
      </w:tr>
      <w:tr w:rsidR="00CA5E22" w:rsidRPr="00CA5E22" w14:paraId="44023B80" w14:textId="77777777" w:rsidTr="00CA5E22">
        <w:trPr>
          <w:trHeight w:val="360"/>
        </w:trPr>
        <w:tc>
          <w:tcPr>
            <w:tcW w:w="581" w:type="dxa"/>
            <w:tcBorders>
              <w:top w:val="nil"/>
              <w:left w:val="single" w:sz="4" w:space="0" w:color="auto"/>
              <w:bottom w:val="single" w:sz="4" w:space="0" w:color="auto"/>
              <w:right w:val="single" w:sz="4" w:space="0" w:color="auto"/>
            </w:tcBorders>
            <w:shd w:val="clear" w:color="000000" w:fill="FFFFFF"/>
            <w:noWrap/>
            <w:vAlign w:val="center"/>
            <w:hideMark/>
          </w:tcPr>
          <w:p w14:paraId="420B0F2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50</w:t>
            </w:r>
          </w:p>
        </w:tc>
        <w:tc>
          <w:tcPr>
            <w:tcW w:w="5373" w:type="dxa"/>
            <w:tcBorders>
              <w:top w:val="nil"/>
              <w:left w:val="nil"/>
              <w:bottom w:val="single" w:sz="4" w:space="0" w:color="auto"/>
              <w:right w:val="single" w:sz="4" w:space="0" w:color="auto"/>
            </w:tcBorders>
            <w:shd w:val="clear" w:color="000000" w:fill="FFFFFF"/>
            <w:vAlign w:val="center"/>
            <w:hideMark/>
          </w:tcPr>
          <w:p w14:paraId="3D508051"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Պոլիպրոպիլենային ձևավոր մասեր Ø40-50մմ</w:t>
            </w:r>
          </w:p>
        </w:tc>
        <w:tc>
          <w:tcPr>
            <w:tcW w:w="880" w:type="dxa"/>
            <w:tcBorders>
              <w:top w:val="nil"/>
              <w:left w:val="nil"/>
              <w:bottom w:val="single" w:sz="4" w:space="0" w:color="auto"/>
              <w:right w:val="single" w:sz="4" w:space="0" w:color="auto"/>
            </w:tcBorders>
            <w:shd w:val="clear" w:color="000000" w:fill="FFFFFF"/>
            <w:noWrap/>
            <w:vAlign w:val="center"/>
            <w:hideMark/>
          </w:tcPr>
          <w:p w14:paraId="54576BA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1220" w:type="dxa"/>
            <w:tcBorders>
              <w:top w:val="nil"/>
              <w:left w:val="nil"/>
              <w:bottom w:val="single" w:sz="4" w:space="0" w:color="auto"/>
              <w:right w:val="single" w:sz="4" w:space="0" w:color="auto"/>
            </w:tcBorders>
            <w:shd w:val="clear" w:color="000000" w:fill="FFFFFF"/>
            <w:noWrap/>
            <w:vAlign w:val="center"/>
            <w:hideMark/>
          </w:tcPr>
          <w:p w14:paraId="38C9E9C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199</w:t>
            </w:r>
          </w:p>
        </w:tc>
        <w:tc>
          <w:tcPr>
            <w:tcW w:w="1260" w:type="dxa"/>
            <w:tcBorders>
              <w:top w:val="nil"/>
              <w:left w:val="nil"/>
              <w:bottom w:val="single" w:sz="4" w:space="0" w:color="auto"/>
              <w:right w:val="single" w:sz="4" w:space="0" w:color="auto"/>
            </w:tcBorders>
            <w:shd w:val="clear" w:color="000000" w:fill="FFFFFF"/>
            <w:vAlign w:val="center"/>
            <w:hideMark/>
          </w:tcPr>
          <w:p w14:paraId="3519E6F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0,461</w:t>
            </w:r>
          </w:p>
        </w:tc>
        <w:tc>
          <w:tcPr>
            <w:tcW w:w="1520" w:type="dxa"/>
            <w:tcBorders>
              <w:top w:val="nil"/>
              <w:left w:val="nil"/>
              <w:bottom w:val="single" w:sz="4" w:space="0" w:color="auto"/>
              <w:right w:val="single" w:sz="4" w:space="0" w:color="auto"/>
            </w:tcBorders>
            <w:shd w:val="clear" w:color="000000" w:fill="FFFFFF"/>
            <w:vAlign w:val="center"/>
            <w:hideMark/>
          </w:tcPr>
          <w:p w14:paraId="3DBE2E4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91,803</w:t>
            </w:r>
          </w:p>
        </w:tc>
      </w:tr>
      <w:tr w:rsidR="00CA5E22" w:rsidRPr="00CA5E22" w14:paraId="287B549F" w14:textId="77777777" w:rsidTr="00CA5E22">
        <w:trPr>
          <w:trHeight w:val="360"/>
        </w:trPr>
        <w:tc>
          <w:tcPr>
            <w:tcW w:w="581" w:type="dxa"/>
            <w:tcBorders>
              <w:top w:val="nil"/>
              <w:left w:val="single" w:sz="4" w:space="0" w:color="auto"/>
              <w:bottom w:val="single" w:sz="4" w:space="0" w:color="auto"/>
              <w:right w:val="single" w:sz="4" w:space="0" w:color="auto"/>
            </w:tcBorders>
            <w:shd w:val="clear" w:color="000000" w:fill="FFFFFF"/>
            <w:noWrap/>
            <w:vAlign w:val="center"/>
            <w:hideMark/>
          </w:tcPr>
          <w:p w14:paraId="24B171F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51</w:t>
            </w:r>
          </w:p>
        </w:tc>
        <w:tc>
          <w:tcPr>
            <w:tcW w:w="5373" w:type="dxa"/>
            <w:tcBorders>
              <w:top w:val="nil"/>
              <w:left w:val="nil"/>
              <w:bottom w:val="single" w:sz="4" w:space="0" w:color="auto"/>
              <w:right w:val="single" w:sz="4" w:space="0" w:color="auto"/>
            </w:tcBorders>
            <w:shd w:val="clear" w:color="000000" w:fill="FFFFFF"/>
            <w:vAlign w:val="center"/>
            <w:hideMark/>
          </w:tcPr>
          <w:p w14:paraId="466D1F97"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Անցքերի բացում պատերում և ծածկերում d=20-50մմ</w:t>
            </w:r>
          </w:p>
        </w:tc>
        <w:tc>
          <w:tcPr>
            <w:tcW w:w="880" w:type="dxa"/>
            <w:tcBorders>
              <w:top w:val="nil"/>
              <w:left w:val="nil"/>
              <w:bottom w:val="single" w:sz="4" w:space="0" w:color="auto"/>
              <w:right w:val="single" w:sz="4" w:space="0" w:color="auto"/>
            </w:tcBorders>
            <w:shd w:val="clear" w:color="000000" w:fill="FFFFFF"/>
            <w:noWrap/>
            <w:vAlign w:val="center"/>
            <w:hideMark/>
          </w:tcPr>
          <w:p w14:paraId="6361B30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տեղ</w:t>
            </w:r>
          </w:p>
        </w:tc>
        <w:tc>
          <w:tcPr>
            <w:tcW w:w="1220" w:type="dxa"/>
            <w:tcBorders>
              <w:top w:val="nil"/>
              <w:left w:val="nil"/>
              <w:bottom w:val="single" w:sz="4" w:space="0" w:color="auto"/>
              <w:right w:val="single" w:sz="4" w:space="0" w:color="auto"/>
            </w:tcBorders>
            <w:shd w:val="clear" w:color="000000" w:fill="FFFFFF"/>
            <w:noWrap/>
            <w:vAlign w:val="center"/>
            <w:hideMark/>
          </w:tcPr>
          <w:p w14:paraId="361EF9B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34</w:t>
            </w:r>
          </w:p>
        </w:tc>
        <w:tc>
          <w:tcPr>
            <w:tcW w:w="1260" w:type="dxa"/>
            <w:tcBorders>
              <w:top w:val="nil"/>
              <w:left w:val="nil"/>
              <w:bottom w:val="single" w:sz="4" w:space="0" w:color="auto"/>
              <w:right w:val="single" w:sz="4" w:space="0" w:color="auto"/>
            </w:tcBorders>
            <w:shd w:val="clear" w:color="000000" w:fill="FFFFFF"/>
            <w:vAlign w:val="center"/>
            <w:hideMark/>
          </w:tcPr>
          <w:p w14:paraId="5D5E2B2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0,539</w:t>
            </w:r>
          </w:p>
        </w:tc>
        <w:tc>
          <w:tcPr>
            <w:tcW w:w="1520" w:type="dxa"/>
            <w:tcBorders>
              <w:top w:val="nil"/>
              <w:left w:val="nil"/>
              <w:bottom w:val="single" w:sz="4" w:space="0" w:color="auto"/>
              <w:right w:val="single" w:sz="4" w:space="0" w:color="auto"/>
            </w:tcBorders>
            <w:shd w:val="clear" w:color="000000" w:fill="FFFFFF"/>
            <w:vAlign w:val="center"/>
            <w:hideMark/>
          </w:tcPr>
          <w:p w14:paraId="00AA834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18,328</w:t>
            </w:r>
          </w:p>
        </w:tc>
      </w:tr>
      <w:tr w:rsidR="00CA5E22" w:rsidRPr="00CA5E22" w14:paraId="785CC610" w14:textId="77777777" w:rsidTr="00CA5E22">
        <w:trPr>
          <w:trHeight w:val="360"/>
        </w:trPr>
        <w:tc>
          <w:tcPr>
            <w:tcW w:w="581" w:type="dxa"/>
            <w:tcBorders>
              <w:top w:val="nil"/>
              <w:left w:val="single" w:sz="4" w:space="0" w:color="auto"/>
              <w:bottom w:val="single" w:sz="4" w:space="0" w:color="auto"/>
              <w:right w:val="single" w:sz="4" w:space="0" w:color="auto"/>
            </w:tcBorders>
            <w:shd w:val="clear" w:color="000000" w:fill="FFFFFF"/>
            <w:noWrap/>
            <w:vAlign w:val="center"/>
            <w:hideMark/>
          </w:tcPr>
          <w:p w14:paraId="1E6A2E1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52</w:t>
            </w:r>
          </w:p>
        </w:tc>
        <w:tc>
          <w:tcPr>
            <w:tcW w:w="5373" w:type="dxa"/>
            <w:tcBorders>
              <w:top w:val="nil"/>
              <w:left w:val="nil"/>
              <w:bottom w:val="single" w:sz="4" w:space="0" w:color="auto"/>
              <w:right w:val="single" w:sz="4" w:space="0" w:color="auto"/>
            </w:tcBorders>
            <w:shd w:val="clear" w:color="000000" w:fill="FFFFFF"/>
            <w:vAlign w:val="center"/>
            <w:hideMark/>
          </w:tcPr>
          <w:p w14:paraId="6A76A432"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Ակոսների փորում  պատերում</w:t>
            </w:r>
          </w:p>
        </w:tc>
        <w:tc>
          <w:tcPr>
            <w:tcW w:w="880" w:type="dxa"/>
            <w:tcBorders>
              <w:top w:val="nil"/>
              <w:left w:val="nil"/>
              <w:bottom w:val="single" w:sz="4" w:space="0" w:color="auto"/>
              <w:right w:val="single" w:sz="4" w:space="0" w:color="auto"/>
            </w:tcBorders>
            <w:shd w:val="clear" w:color="000000" w:fill="FFFFFF"/>
            <w:noWrap/>
            <w:vAlign w:val="center"/>
            <w:hideMark/>
          </w:tcPr>
          <w:p w14:paraId="6485FC1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գմ</w:t>
            </w:r>
          </w:p>
        </w:tc>
        <w:tc>
          <w:tcPr>
            <w:tcW w:w="1220" w:type="dxa"/>
            <w:tcBorders>
              <w:top w:val="nil"/>
              <w:left w:val="nil"/>
              <w:bottom w:val="single" w:sz="4" w:space="0" w:color="auto"/>
              <w:right w:val="single" w:sz="4" w:space="0" w:color="auto"/>
            </w:tcBorders>
            <w:shd w:val="clear" w:color="000000" w:fill="FFFFFF"/>
            <w:noWrap/>
            <w:vAlign w:val="center"/>
            <w:hideMark/>
          </w:tcPr>
          <w:p w14:paraId="0324484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202,000</w:t>
            </w:r>
          </w:p>
        </w:tc>
        <w:tc>
          <w:tcPr>
            <w:tcW w:w="1260" w:type="dxa"/>
            <w:tcBorders>
              <w:top w:val="nil"/>
              <w:left w:val="nil"/>
              <w:bottom w:val="single" w:sz="4" w:space="0" w:color="auto"/>
              <w:right w:val="single" w:sz="4" w:space="0" w:color="auto"/>
            </w:tcBorders>
            <w:shd w:val="clear" w:color="000000" w:fill="FFFFFF"/>
            <w:vAlign w:val="center"/>
            <w:hideMark/>
          </w:tcPr>
          <w:p w14:paraId="21F4E04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1,479</w:t>
            </w:r>
          </w:p>
        </w:tc>
        <w:tc>
          <w:tcPr>
            <w:tcW w:w="1520" w:type="dxa"/>
            <w:tcBorders>
              <w:top w:val="nil"/>
              <w:left w:val="nil"/>
              <w:bottom w:val="single" w:sz="4" w:space="0" w:color="auto"/>
              <w:right w:val="single" w:sz="4" w:space="0" w:color="auto"/>
            </w:tcBorders>
            <w:shd w:val="clear" w:color="000000" w:fill="FFFFFF"/>
            <w:vAlign w:val="center"/>
            <w:hideMark/>
          </w:tcPr>
          <w:p w14:paraId="4A4C9E2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298,801</w:t>
            </w:r>
          </w:p>
        </w:tc>
      </w:tr>
      <w:tr w:rsidR="00CA5E22" w:rsidRPr="00CA5E22" w14:paraId="4DD194BC" w14:textId="77777777" w:rsidTr="00CA5E22">
        <w:trPr>
          <w:trHeight w:val="315"/>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1A2749FA"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5373" w:type="dxa"/>
            <w:tcBorders>
              <w:top w:val="nil"/>
              <w:left w:val="nil"/>
              <w:bottom w:val="single" w:sz="4" w:space="0" w:color="auto"/>
              <w:right w:val="single" w:sz="4" w:space="0" w:color="auto"/>
            </w:tcBorders>
            <w:shd w:val="clear" w:color="000000" w:fill="FFFFFF"/>
            <w:vAlign w:val="center"/>
            <w:hideMark/>
          </w:tcPr>
          <w:p w14:paraId="704DC087" w14:textId="77777777" w:rsidR="00CA5E22" w:rsidRPr="00CA5E22" w:rsidRDefault="00CA5E22" w:rsidP="00CA5E22">
            <w:pPr>
              <w:rPr>
                <w:rFonts w:ascii="GHEA Grapalat" w:hAnsi="GHEA Grapalat" w:cs="Arial"/>
                <w:b/>
                <w:bCs/>
                <w:sz w:val="22"/>
                <w:szCs w:val="22"/>
                <w:lang w:val="ru-RU" w:eastAsia="ru-RU"/>
              </w:rPr>
            </w:pPr>
            <w:r w:rsidRPr="00CA5E22">
              <w:rPr>
                <w:rFonts w:ascii="GHEA Grapalat" w:hAnsi="GHEA Grapalat" w:cs="Arial"/>
                <w:b/>
                <w:bCs/>
                <w:sz w:val="22"/>
                <w:szCs w:val="22"/>
                <w:lang w:val="ru-RU" w:eastAsia="ru-RU"/>
              </w:rPr>
              <w:t xml:space="preserve">Հակահրդեհային ցանց </w:t>
            </w:r>
          </w:p>
        </w:tc>
        <w:tc>
          <w:tcPr>
            <w:tcW w:w="880" w:type="dxa"/>
            <w:tcBorders>
              <w:top w:val="nil"/>
              <w:left w:val="nil"/>
              <w:bottom w:val="single" w:sz="4" w:space="0" w:color="auto"/>
              <w:right w:val="single" w:sz="4" w:space="0" w:color="auto"/>
            </w:tcBorders>
            <w:shd w:val="clear" w:color="000000" w:fill="FFFFFF"/>
            <w:noWrap/>
            <w:vAlign w:val="center"/>
            <w:hideMark/>
          </w:tcPr>
          <w:p w14:paraId="71DFEA89"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1220" w:type="dxa"/>
            <w:tcBorders>
              <w:top w:val="nil"/>
              <w:left w:val="nil"/>
              <w:bottom w:val="single" w:sz="4" w:space="0" w:color="auto"/>
              <w:right w:val="single" w:sz="4" w:space="0" w:color="auto"/>
            </w:tcBorders>
            <w:shd w:val="clear" w:color="000000" w:fill="FFFFFF"/>
            <w:vAlign w:val="center"/>
            <w:hideMark/>
          </w:tcPr>
          <w:p w14:paraId="36356E66"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1260" w:type="dxa"/>
            <w:tcBorders>
              <w:top w:val="nil"/>
              <w:left w:val="nil"/>
              <w:bottom w:val="single" w:sz="4" w:space="0" w:color="auto"/>
              <w:right w:val="single" w:sz="4" w:space="0" w:color="auto"/>
            </w:tcBorders>
            <w:shd w:val="clear" w:color="000000" w:fill="FFFFFF"/>
            <w:vAlign w:val="center"/>
            <w:hideMark/>
          </w:tcPr>
          <w:p w14:paraId="3AD916CC"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1520" w:type="dxa"/>
            <w:tcBorders>
              <w:top w:val="nil"/>
              <w:left w:val="nil"/>
              <w:bottom w:val="single" w:sz="4" w:space="0" w:color="auto"/>
              <w:right w:val="single" w:sz="4" w:space="0" w:color="auto"/>
            </w:tcBorders>
            <w:shd w:val="clear" w:color="000000" w:fill="FFFFFF"/>
            <w:vAlign w:val="center"/>
            <w:hideMark/>
          </w:tcPr>
          <w:p w14:paraId="354C5E7C"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r>
      <w:tr w:rsidR="00CA5E22" w:rsidRPr="00CA5E22" w14:paraId="02A1C256" w14:textId="77777777" w:rsidTr="00CA5E22">
        <w:trPr>
          <w:trHeight w:val="345"/>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7C43DA6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w:t>
            </w:r>
          </w:p>
        </w:tc>
        <w:tc>
          <w:tcPr>
            <w:tcW w:w="5373" w:type="dxa"/>
            <w:tcBorders>
              <w:top w:val="nil"/>
              <w:left w:val="nil"/>
              <w:bottom w:val="single" w:sz="4" w:space="0" w:color="auto"/>
              <w:right w:val="single" w:sz="4" w:space="0" w:color="auto"/>
            </w:tcBorders>
            <w:shd w:val="clear" w:color="000000" w:fill="FFFFFF"/>
            <w:vAlign w:val="center"/>
            <w:hideMark/>
          </w:tcPr>
          <w:p w14:paraId="521E3652"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Համակարգի կառավարման գլխավոր վահանակ</w:t>
            </w:r>
          </w:p>
        </w:tc>
        <w:tc>
          <w:tcPr>
            <w:tcW w:w="880" w:type="dxa"/>
            <w:tcBorders>
              <w:top w:val="nil"/>
              <w:left w:val="nil"/>
              <w:bottom w:val="single" w:sz="4" w:space="0" w:color="auto"/>
              <w:right w:val="single" w:sz="4" w:space="0" w:color="auto"/>
            </w:tcBorders>
            <w:shd w:val="clear" w:color="000000" w:fill="FFFFFF"/>
            <w:noWrap/>
            <w:vAlign w:val="center"/>
            <w:hideMark/>
          </w:tcPr>
          <w:p w14:paraId="6C16DBB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1220" w:type="dxa"/>
            <w:tcBorders>
              <w:top w:val="nil"/>
              <w:left w:val="nil"/>
              <w:bottom w:val="single" w:sz="4" w:space="0" w:color="auto"/>
              <w:right w:val="single" w:sz="4" w:space="0" w:color="auto"/>
            </w:tcBorders>
            <w:shd w:val="clear" w:color="000000" w:fill="FFFFFF"/>
            <w:noWrap/>
            <w:vAlign w:val="center"/>
            <w:hideMark/>
          </w:tcPr>
          <w:p w14:paraId="43F7622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w:t>
            </w:r>
          </w:p>
        </w:tc>
        <w:tc>
          <w:tcPr>
            <w:tcW w:w="1260" w:type="dxa"/>
            <w:tcBorders>
              <w:top w:val="nil"/>
              <w:left w:val="nil"/>
              <w:bottom w:val="nil"/>
              <w:right w:val="single" w:sz="4" w:space="0" w:color="auto"/>
            </w:tcBorders>
            <w:shd w:val="clear" w:color="000000" w:fill="FFFFFF"/>
            <w:vAlign w:val="center"/>
            <w:hideMark/>
          </w:tcPr>
          <w:p w14:paraId="047D636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73,172</w:t>
            </w:r>
          </w:p>
        </w:tc>
        <w:tc>
          <w:tcPr>
            <w:tcW w:w="1520" w:type="dxa"/>
            <w:tcBorders>
              <w:top w:val="nil"/>
              <w:left w:val="nil"/>
              <w:bottom w:val="single" w:sz="4" w:space="0" w:color="auto"/>
              <w:right w:val="single" w:sz="4" w:space="0" w:color="auto"/>
            </w:tcBorders>
            <w:shd w:val="clear" w:color="000000" w:fill="FFFFFF"/>
            <w:vAlign w:val="center"/>
            <w:hideMark/>
          </w:tcPr>
          <w:p w14:paraId="595A920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73,172</w:t>
            </w:r>
          </w:p>
        </w:tc>
      </w:tr>
      <w:tr w:rsidR="00CA5E22" w:rsidRPr="00CA5E22" w14:paraId="1459D65C" w14:textId="77777777" w:rsidTr="00CA5E22">
        <w:trPr>
          <w:trHeight w:val="345"/>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12A906E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w:t>
            </w:r>
          </w:p>
        </w:tc>
        <w:tc>
          <w:tcPr>
            <w:tcW w:w="5373" w:type="dxa"/>
            <w:tcBorders>
              <w:top w:val="nil"/>
              <w:left w:val="nil"/>
              <w:bottom w:val="single" w:sz="4" w:space="0" w:color="auto"/>
              <w:right w:val="single" w:sz="4" w:space="0" w:color="auto"/>
            </w:tcBorders>
            <w:shd w:val="clear" w:color="000000" w:fill="FFFFFF"/>
            <w:vAlign w:val="center"/>
            <w:hideMark/>
          </w:tcPr>
          <w:p w14:paraId="797AA575"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Երկլարանի գծի վերահսկիչ</w:t>
            </w:r>
          </w:p>
        </w:tc>
        <w:tc>
          <w:tcPr>
            <w:tcW w:w="880" w:type="dxa"/>
            <w:tcBorders>
              <w:top w:val="nil"/>
              <w:left w:val="nil"/>
              <w:bottom w:val="single" w:sz="4" w:space="0" w:color="auto"/>
              <w:right w:val="single" w:sz="4" w:space="0" w:color="auto"/>
            </w:tcBorders>
            <w:shd w:val="clear" w:color="000000" w:fill="FFFFFF"/>
            <w:noWrap/>
            <w:vAlign w:val="center"/>
            <w:hideMark/>
          </w:tcPr>
          <w:p w14:paraId="712A6CA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1220" w:type="dxa"/>
            <w:tcBorders>
              <w:top w:val="nil"/>
              <w:left w:val="nil"/>
              <w:bottom w:val="single" w:sz="4" w:space="0" w:color="auto"/>
              <w:right w:val="single" w:sz="4" w:space="0" w:color="auto"/>
            </w:tcBorders>
            <w:shd w:val="clear" w:color="000000" w:fill="FFFFFF"/>
            <w:noWrap/>
            <w:vAlign w:val="center"/>
            <w:hideMark/>
          </w:tcPr>
          <w:p w14:paraId="0397BD0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w:t>
            </w:r>
          </w:p>
        </w:tc>
        <w:tc>
          <w:tcPr>
            <w:tcW w:w="1260" w:type="dxa"/>
            <w:tcBorders>
              <w:top w:val="single" w:sz="4" w:space="0" w:color="auto"/>
              <w:left w:val="nil"/>
              <w:bottom w:val="nil"/>
              <w:right w:val="single" w:sz="4" w:space="0" w:color="auto"/>
            </w:tcBorders>
            <w:shd w:val="clear" w:color="000000" w:fill="FFFFFF"/>
            <w:vAlign w:val="center"/>
            <w:hideMark/>
          </w:tcPr>
          <w:p w14:paraId="6F3AA3F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27,506</w:t>
            </w:r>
          </w:p>
        </w:tc>
        <w:tc>
          <w:tcPr>
            <w:tcW w:w="1520" w:type="dxa"/>
            <w:tcBorders>
              <w:top w:val="nil"/>
              <w:left w:val="nil"/>
              <w:bottom w:val="single" w:sz="4" w:space="0" w:color="auto"/>
              <w:right w:val="single" w:sz="4" w:space="0" w:color="auto"/>
            </w:tcBorders>
            <w:shd w:val="clear" w:color="000000" w:fill="FFFFFF"/>
            <w:vAlign w:val="center"/>
            <w:hideMark/>
          </w:tcPr>
          <w:p w14:paraId="37B0CA9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55,011</w:t>
            </w:r>
          </w:p>
        </w:tc>
      </w:tr>
      <w:tr w:rsidR="00CA5E22" w:rsidRPr="00CA5E22" w14:paraId="445BE9DD" w14:textId="77777777" w:rsidTr="00CA5E22">
        <w:trPr>
          <w:trHeight w:val="345"/>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55813B6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w:t>
            </w:r>
          </w:p>
        </w:tc>
        <w:tc>
          <w:tcPr>
            <w:tcW w:w="5373" w:type="dxa"/>
            <w:tcBorders>
              <w:top w:val="nil"/>
              <w:left w:val="nil"/>
              <w:bottom w:val="single" w:sz="4" w:space="0" w:color="auto"/>
              <w:right w:val="single" w:sz="4" w:space="0" w:color="auto"/>
            </w:tcBorders>
            <w:shd w:val="clear" w:color="000000" w:fill="FFFFFF"/>
            <w:vAlign w:val="center"/>
            <w:hideMark/>
          </w:tcPr>
          <w:p w14:paraId="59D17A52"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Հասցեային ռելեային բլոկ</w:t>
            </w:r>
          </w:p>
        </w:tc>
        <w:tc>
          <w:tcPr>
            <w:tcW w:w="880" w:type="dxa"/>
            <w:tcBorders>
              <w:top w:val="nil"/>
              <w:left w:val="nil"/>
              <w:bottom w:val="single" w:sz="4" w:space="0" w:color="auto"/>
              <w:right w:val="single" w:sz="4" w:space="0" w:color="auto"/>
            </w:tcBorders>
            <w:shd w:val="clear" w:color="000000" w:fill="FFFFFF"/>
            <w:noWrap/>
            <w:vAlign w:val="center"/>
            <w:hideMark/>
          </w:tcPr>
          <w:p w14:paraId="544E7EB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1220" w:type="dxa"/>
            <w:tcBorders>
              <w:top w:val="nil"/>
              <w:left w:val="nil"/>
              <w:bottom w:val="single" w:sz="4" w:space="0" w:color="auto"/>
              <w:right w:val="single" w:sz="4" w:space="0" w:color="auto"/>
            </w:tcBorders>
            <w:shd w:val="clear" w:color="000000" w:fill="FFFFFF"/>
            <w:noWrap/>
            <w:vAlign w:val="center"/>
            <w:hideMark/>
          </w:tcPr>
          <w:p w14:paraId="625F438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w:t>
            </w:r>
          </w:p>
        </w:tc>
        <w:tc>
          <w:tcPr>
            <w:tcW w:w="1260" w:type="dxa"/>
            <w:tcBorders>
              <w:top w:val="single" w:sz="4" w:space="0" w:color="auto"/>
              <w:left w:val="nil"/>
              <w:bottom w:val="nil"/>
              <w:right w:val="single" w:sz="4" w:space="0" w:color="auto"/>
            </w:tcBorders>
            <w:shd w:val="clear" w:color="000000" w:fill="FFFFFF"/>
            <w:vAlign w:val="center"/>
            <w:hideMark/>
          </w:tcPr>
          <w:p w14:paraId="7BADD20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12,792</w:t>
            </w:r>
          </w:p>
        </w:tc>
        <w:tc>
          <w:tcPr>
            <w:tcW w:w="1520" w:type="dxa"/>
            <w:tcBorders>
              <w:top w:val="nil"/>
              <w:left w:val="nil"/>
              <w:bottom w:val="single" w:sz="4" w:space="0" w:color="auto"/>
              <w:right w:val="single" w:sz="4" w:space="0" w:color="auto"/>
            </w:tcBorders>
            <w:shd w:val="clear" w:color="000000" w:fill="FFFFFF"/>
            <w:vAlign w:val="center"/>
            <w:hideMark/>
          </w:tcPr>
          <w:p w14:paraId="5660384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38,376</w:t>
            </w:r>
          </w:p>
        </w:tc>
      </w:tr>
      <w:tr w:rsidR="00CA5E22" w:rsidRPr="00CA5E22" w14:paraId="39EE12EF" w14:textId="77777777" w:rsidTr="00CA5E22">
        <w:trPr>
          <w:trHeight w:val="345"/>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1527969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w:t>
            </w:r>
          </w:p>
        </w:tc>
        <w:tc>
          <w:tcPr>
            <w:tcW w:w="5373" w:type="dxa"/>
            <w:tcBorders>
              <w:top w:val="nil"/>
              <w:left w:val="nil"/>
              <w:bottom w:val="single" w:sz="4" w:space="0" w:color="auto"/>
              <w:right w:val="single" w:sz="4" w:space="0" w:color="auto"/>
            </w:tcBorders>
            <w:shd w:val="clear" w:color="000000" w:fill="FFFFFF"/>
            <w:vAlign w:val="center"/>
            <w:hideMark/>
          </w:tcPr>
          <w:p w14:paraId="2AC9918D"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Պահուստային սնուցման աղբյուր</w:t>
            </w:r>
          </w:p>
        </w:tc>
        <w:tc>
          <w:tcPr>
            <w:tcW w:w="880" w:type="dxa"/>
            <w:tcBorders>
              <w:top w:val="nil"/>
              <w:left w:val="nil"/>
              <w:bottom w:val="single" w:sz="4" w:space="0" w:color="auto"/>
              <w:right w:val="single" w:sz="4" w:space="0" w:color="auto"/>
            </w:tcBorders>
            <w:shd w:val="clear" w:color="000000" w:fill="FFFFFF"/>
            <w:noWrap/>
            <w:vAlign w:val="center"/>
            <w:hideMark/>
          </w:tcPr>
          <w:p w14:paraId="11E18E8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1220" w:type="dxa"/>
            <w:tcBorders>
              <w:top w:val="nil"/>
              <w:left w:val="nil"/>
              <w:bottom w:val="single" w:sz="4" w:space="0" w:color="auto"/>
              <w:right w:val="single" w:sz="4" w:space="0" w:color="auto"/>
            </w:tcBorders>
            <w:shd w:val="clear" w:color="000000" w:fill="FFFFFF"/>
            <w:noWrap/>
            <w:vAlign w:val="center"/>
            <w:hideMark/>
          </w:tcPr>
          <w:p w14:paraId="15250B9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w:t>
            </w:r>
          </w:p>
        </w:tc>
        <w:tc>
          <w:tcPr>
            <w:tcW w:w="1260" w:type="dxa"/>
            <w:tcBorders>
              <w:top w:val="single" w:sz="4" w:space="0" w:color="auto"/>
              <w:left w:val="nil"/>
              <w:bottom w:val="nil"/>
              <w:right w:val="single" w:sz="4" w:space="0" w:color="auto"/>
            </w:tcBorders>
            <w:shd w:val="clear" w:color="000000" w:fill="FFFFFF"/>
            <w:vAlign w:val="center"/>
            <w:hideMark/>
          </w:tcPr>
          <w:p w14:paraId="493A44B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43,242</w:t>
            </w:r>
          </w:p>
        </w:tc>
        <w:tc>
          <w:tcPr>
            <w:tcW w:w="1520" w:type="dxa"/>
            <w:tcBorders>
              <w:top w:val="nil"/>
              <w:left w:val="nil"/>
              <w:bottom w:val="single" w:sz="4" w:space="0" w:color="auto"/>
              <w:right w:val="single" w:sz="4" w:space="0" w:color="auto"/>
            </w:tcBorders>
            <w:shd w:val="clear" w:color="000000" w:fill="FFFFFF"/>
            <w:vAlign w:val="center"/>
            <w:hideMark/>
          </w:tcPr>
          <w:p w14:paraId="5B6B2EC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86,484</w:t>
            </w:r>
          </w:p>
        </w:tc>
      </w:tr>
      <w:tr w:rsidR="00CA5E22" w:rsidRPr="00CA5E22" w14:paraId="42109C6C" w14:textId="77777777" w:rsidTr="00CA5E22">
        <w:trPr>
          <w:trHeight w:val="345"/>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7D592CB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w:t>
            </w:r>
          </w:p>
        </w:tc>
        <w:tc>
          <w:tcPr>
            <w:tcW w:w="5373" w:type="dxa"/>
            <w:tcBorders>
              <w:top w:val="nil"/>
              <w:left w:val="nil"/>
              <w:bottom w:val="single" w:sz="4" w:space="0" w:color="auto"/>
              <w:right w:val="single" w:sz="4" w:space="0" w:color="auto"/>
            </w:tcBorders>
            <w:shd w:val="clear" w:color="000000" w:fill="FFFFFF"/>
            <w:vAlign w:val="center"/>
            <w:hideMark/>
          </w:tcPr>
          <w:p w14:paraId="61157D23"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Մարտկոց 7ԱԺ</w:t>
            </w:r>
          </w:p>
        </w:tc>
        <w:tc>
          <w:tcPr>
            <w:tcW w:w="880" w:type="dxa"/>
            <w:tcBorders>
              <w:top w:val="nil"/>
              <w:left w:val="nil"/>
              <w:bottom w:val="single" w:sz="4" w:space="0" w:color="auto"/>
              <w:right w:val="single" w:sz="4" w:space="0" w:color="auto"/>
            </w:tcBorders>
            <w:shd w:val="clear" w:color="000000" w:fill="FFFFFF"/>
            <w:noWrap/>
            <w:vAlign w:val="center"/>
            <w:hideMark/>
          </w:tcPr>
          <w:p w14:paraId="106E8FF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1220" w:type="dxa"/>
            <w:tcBorders>
              <w:top w:val="nil"/>
              <w:left w:val="nil"/>
              <w:bottom w:val="single" w:sz="4" w:space="0" w:color="auto"/>
              <w:right w:val="single" w:sz="4" w:space="0" w:color="auto"/>
            </w:tcBorders>
            <w:shd w:val="clear" w:color="000000" w:fill="FFFFFF"/>
            <w:noWrap/>
            <w:vAlign w:val="center"/>
            <w:hideMark/>
          </w:tcPr>
          <w:p w14:paraId="7C94DD6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w:t>
            </w:r>
          </w:p>
        </w:tc>
        <w:tc>
          <w:tcPr>
            <w:tcW w:w="1260" w:type="dxa"/>
            <w:tcBorders>
              <w:top w:val="single" w:sz="4" w:space="0" w:color="auto"/>
              <w:left w:val="nil"/>
              <w:bottom w:val="nil"/>
              <w:right w:val="single" w:sz="4" w:space="0" w:color="auto"/>
            </w:tcBorders>
            <w:shd w:val="clear" w:color="000000" w:fill="FFFFFF"/>
            <w:vAlign w:val="center"/>
            <w:hideMark/>
          </w:tcPr>
          <w:p w14:paraId="75FF865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10,705</w:t>
            </w:r>
          </w:p>
        </w:tc>
        <w:tc>
          <w:tcPr>
            <w:tcW w:w="1520" w:type="dxa"/>
            <w:tcBorders>
              <w:top w:val="nil"/>
              <w:left w:val="nil"/>
              <w:bottom w:val="single" w:sz="4" w:space="0" w:color="auto"/>
              <w:right w:val="single" w:sz="4" w:space="0" w:color="auto"/>
            </w:tcBorders>
            <w:shd w:val="clear" w:color="000000" w:fill="FFFFFF"/>
            <w:vAlign w:val="center"/>
            <w:hideMark/>
          </w:tcPr>
          <w:p w14:paraId="66D2DA6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21,410</w:t>
            </w:r>
          </w:p>
        </w:tc>
      </w:tr>
      <w:tr w:rsidR="00CA5E22" w:rsidRPr="00CA5E22" w14:paraId="5D4DC682" w14:textId="77777777" w:rsidTr="00CA5E22">
        <w:trPr>
          <w:trHeight w:val="345"/>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124DA54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6</w:t>
            </w:r>
          </w:p>
        </w:tc>
        <w:tc>
          <w:tcPr>
            <w:tcW w:w="5373" w:type="dxa"/>
            <w:tcBorders>
              <w:top w:val="nil"/>
              <w:left w:val="nil"/>
              <w:bottom w:val="single" w:sz="4" w:space="0" w:color="auto"/>
              <w:right w:val="single" w:sz="4" w:space="0" w:color="auto"/>
            </w:tcBorders>
            <w:shd w:val="clear" w:color="000000" w:fill="FFFFFF"/>
            <w:vAlign w:val="center"/>
            <w:hideMark/>
          </w:tcPr>
          <w:p w14:paraId="47C9E6DD"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Ծխի հասցեային ազդասարք DHI-HY-1301 </w:t>
            </w:r>
          </w:p>
        </w:tc>
        <w:tc>
          <w:tcPr>
            <w:tcW w:w="880" w:type="dxa"/>
            <w:tcBorders>
              <w:top w:val="nil"/>
              <w:left w:val="nil"/>
              <w:bottom w:val="single" w:sz="4" w:space="0" w:color="auto"/>
              <w:right w:val="single" w:sz="4" w:space="0" w:color="auto"/>
            </w:tcBorders>
            <w:shd w:val="clear" w:color="000000" w:fill="FFFFFF"/>
            <w:noWrap/>
            <w:vAlign w:val="center"/>
            <w:hideMark/>
          </w:tcPr>
          <w:p w14:paraId="27AA78D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1220" w:type="dxa"/>
            <w:tcBorders>
              <w:top w:val="nil"/>
              <w:left w:val="nil"/>
              <w:bottom w:val="single" w:sz="4" w:space="0" w:color="auto"/>
              <w:right w:val="single" w:sz="4" w:space="0" w:color="auto"/>
            </w:tcBorders>
            <w:shd w:val="clear" w:color="000000" w:fill="FFFFFF"/>
            <w:noWrap/>
            <w:vAlign w:val="center"/>
            <w:hideMark/>
          </w:tcPr>
          <w:p w14:paraId="51EB823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37</w:t>
            </w:r>
          </w:p>
        </w:tc>
        <w:tc>
          <w:tcPr>
            <w:tcW w:w="1260" w:type="dxa"/>
            <w:tcBorders>
              <w:top w:val="single" w:sz="4" w:space="0" w:color="auto"/>
              <w:left w:val="nil"/>
              <w:bottom w:val="single" w:sz="4" w:space="0" w:color="auto"/>
              <w:right w:val="single" w:sz="4" w:space="0" w:color="auto"/>
            </w:tcBorders>
            <w:shd w:val="clear" w:color="000000" w:fill="FFFFFF"/>
            <w:vAlign w:val="center"/>
            <w:hideMark/>
          </w:tcPr>
          <w:p w14:paraId="52EE455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13,697</w:t>
            </w:r>
          </w:p>
        </w:tc>
        <w:tc>
          <w:tcPr>
            <w:tcW w:w="1520" w:type="dxa"/>
            <w:tcBorders>
              <w:top w:val="nil"/>
              <w:left w:val="nil"/>
              <w:bottom w:val="single" w:sz="4" w:space="0" w:color="auto"/>
              <w:right w:val="single" w:sz="4" w:space="0" w:color="auto"/>
            </w:tcBorders>
            <w:shd w:val="clear" w:color="000000" w:fill="FFFFFF"/>
            <w:vAlign w:val="center"/>
            <w:hideMark/>
          </w:tcPr>
          <w:p w14:paraId="19E7665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506,781</w:t>
            </w:r>
          </w:p>
        </w:tc>
      </w:tr>
      <w:tr w:rsidR="00CA5E22" w:rsidRPr="00CA5E22" w14:paraId="07C11CD3" w14:textId="77777777" w:rsidTr="00CA5E22">
        <w:trPr>
          <w:trHeight w:val="345"/>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0BC55E3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7</w:t>
            </w:r>
          </w:p>
        </w:tc>
        <w:tc>
          <w:tcPr>
            <w:tcW w:w="5373" w:type="dxa"/>
            <w:tcBorders>
              <w:top w:val="nil"/>
              <w:left w:val="nil"/>
              <w:bottom w:val="single" w:sz="4" w:space="0" w:color="auto"/>
              <w:right w:val="single" w:sz="4" w:space="0" w:color="auto"/>
            </w:tcBorders>
            <w:shd w:val="clear" w:color="000000" w:fill="FFFFFF"/>
            <w:vAlign w:val="center"/>
            <w:hideMark/>
          </w:tcPr>
          <w:p w14:paraId="2DBB4608"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Ձեռքի ղեկավարմամբ հասցեային ազդասարք  DHI-HY-1200 </w:t>
            </w:r>
          </w:p>
        </w:tc>
        <w:tc>
          <w:tcPr>
            <w:tcW w:w="880" w:type="dxa"/>
            <w:tcBorders>
              <w:top w:val="nil"/>
              <w:left w:val="nil"/>
              <w:bottom w:val="single" w:sz="4" w:space="0" w:color="auto"/>
              <w:right w:val="single" w:sz="4" w:space="0" w:color="auto"/>
            </w:tcBorders>
            <w:shd w:val="clear" w:color="000000" w:fill="FFFFFF"/>
            <w:noWrap/>
            <w:vAlign w:val="center"/>
            <w:hideMark/>
          </w:tcPr>
          <w:p w14:paraId="047A7EA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1220" w:type="dxa"/>
            <w:tcBorders>
              <w:top w:val="nil"/>
              <w:left w:val="nil"/>
              <w:bottom w:val="single" w:sz="4" w:space="0" w:color="auto"/>
              <w:right w:val="single" w:sz="4" w:space="0" w:color="auto"/>
            </w:tcBorders>
            <w:shd w:val="clear" w:color="000000" w:fill="FFFFFF"/>
            <w:noWrap/>
            <w:vAlign w:val="center"/>
            <w:hideMark/>
          </w:tcPr>
          <w:p w14:paraId="6A593C5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w:t>
            </w:r>
          </w:p>
        </w:tc>
        <w:tc>
          <w:tcPr>
            <w:tcW w:w="1260" w:type="dxa"/>
            <w:tcBorders>
              <w:top w:val="nil"/>
              <w:left w:val="nil"/>
              <w:bottom w:val="single" w:sz="4" w:space="0" w:color="auto"/>
              <w:right w:val="single" w:sz="4" w:space="0" w:color="auto"/>
            </w:tcBorders>
            <w:shd w:val="clear" w:color="000000" w:fill="FFFFFF"/>
            <w:vAlign w:val="center"/>
            <w:hideMark/>
          </w:tcPr>
          <w:p w14:paraId="7C6C722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10,498</w:t>
            </w:r>
          </w:p>
        </w:tc>
        <w:tc>
          <w:tcPr>
            <w:tcW w:w="1520" w:type="dxa"/>
            <w:tcBorders>
              <w:top w:val="nil"/>
              <w:left w:val="nil"/>
              <w:bottom w:val="single" w:sz="4" w:space="0" w:color="auto"/>
              <w:right w:val="single" w:sz="4" w:space="0" w:color="auto"/>
            </w:tcBorders>
            <w:shd w:val="clear" w:color="000000" w:fill="FFFFFF"/>
            <w:vAlign w:val="center"/>
            <w:hideMark/>
          </w:tcPr>
          <w:p w14:paraId="676423D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31,493</w:t>
            </w:r>
          </w:p>
        </w:tc>
      </w:tr>
      <w:tr w:rsidR="00CA5E22" w:rsidRPr="00CA5E22" w14:paraId="646E5274" w14:textId="77777777" w:rsidTr="00CA5E22">
        <w:trPr>
          <w:trHeight w:val="345"/>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167B72F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lastRenderedPageBreak/>
              <w:t>8</w:t>
            </w:r>
          </w:p>
        </w:tc>
        <w:tc>
          <w:tcPr>
            <w:tcW w:w="5373" w:type="dxa"/>
            <w:tcBorders>
              <w:top w:val="nil"/>
              <w:left w:val="nil"/>
              <w:bottom w:val="single" w:sz="4" w:space="0" w:color="auto"/>
              <w:right w:val="single" w:sz="4" w:space="0" w:color="auto"/>
            </w:tcBorders>
            <w:shd w:val="clear" w:color="000000" w:fill="FFFFFF"/>
            <w:vAlign w:val="center"/>
            <w:hideMark/>
          </w:tcPr>
          <w:p w14:paraId="18F63CEF"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Համակցված լուսաձայնային ազդարար (ներսի) DHI-HY-1500 </w:t>
            </w:r>
          </w:p>
        </w:tc>
        <w:tc>
          <w:tcPr>
            <w:tcW w:w="880" w:type="dxa"/>
            <w:tcBorders>
              <w:top w:val="nil"/>
              <w:left w:val="nil"/>
              <w:bottom w:val="single" w:sz="4" w:space="0" w:color="auto"/>
              <w:right w:val="single" w:sz="4" w:space="0" w:color="auto"/>
            </w:tcBorders>
            <w:shd w:val="clear" w:color="000000" w:fill="FFFFFF"/>
            <w:noWrap/>
            <w:vAlign w:val="center"/>
            <w:hideMark/>
          </w:tcPr>
          <w:p w14:paraId="398C501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1220" w:type="dxa"/>
            <w:tcBorders>
              <w:top w:val="nil"/>
              <w:left w:val="nil"/>
              <w:bottom w:val="single" w:sz="4" w:space="0" w:color="auto"/>
              <w:right w:val="single" w:sz="4" w:space="0" w:color="auto"/>
            </w:tcBorders>
            <w:shd w:val="clear" w:color="000000" w:fill="FFFFFF"/>
            <w:noWrap/>
            <w:vAlign w:val="center"/>
            <w:hideMark/>
          </w:tcPr>
          <w:p w14:paraId="56E8CC0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w:t>
            </w:r>
          </w:p>
        </w:tc>
        <w:tc>
          <w:tcPr>
            <w:tcW w:w="1260" w:type="dxa"/>
            <w:tcBorders>
              <w:top w:val="nil"/>
              <w:left w:val="nil"/>
              <w:bottom w:val="single" w:sz="4" w:space="0" w:color="auto"/>
              <w:right w:val="single" w:sz="4" w:space="0" w:color="auto"/>
            </w:tcBorders>
            <w:shd w:val="clear" w:color="000000" w:fill="FFFFFF"/>
            <w:vAlign w:val="center"/>
            <w:hideMark/>
          </w:tcPr>
          <w:p w14:paraId="3BE834A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8,437</w:t>
            </w:r>
          </w:p>
        </w:tc>
        <w:tc>
          <w:tcPr>
            <w:tcW w:w="1520" w:type="dxa"/>
            <w:tcBorders>
              <w:top w:val="nil"/>
              <w:left w:val="nil"/>
              <w:bottom w:val="single" w:sz="4" w:space="0" w:color="auto"/>
              <w:right w:val="single" w:sz="4" w:space="0" w:color="auto"/>
            </w:tcBorders>
            <w:shd w:val="clear" w:color="000000" w:fill="FFFFFF"/>
            <w:vAlign w:val="center"/>
            <w:hideMark/>
          </w:tcPr>
          <w:p w14:paraId="5639047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25,310</w:t>
            </w:r>
          </w:p>
        </w:tc>
      </w:tr>
      <w:tr w:rsidR="00CA5E22" w:rsidRPr="00CA5E22" w14:paraId="617BEA3A" w14:textId="77777777" w:rsidTr="00CA5E22">
        <w:trPr>
          <w:trHeight w:val="345"/>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775E0F9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9</w:t>
            </w:r>
          </w:p>
        </w:tc>
        <w:tc>
          <w:tcPr>
            <w:tcW w:w="5373" w:type="dxa"/>
            <w:tcBorders>
              <w:top w:val="nil"/>
              <w:left w:val="nil"/>
              <w:bottom w:val="single" w:sz="4" w:space="0" w:color="auto"/>
              <w:right w:val="single" w:sz="4" w:space="0" w:color="auto"/>
            </w:tcBorders>
            <w:shd w:val="clear" w:color="000000" w:fill="FFFFFF"/>
            <w:vAlign w:val="center"/>
            <w:hideMark/>
          </w:tcPr>
          <w:p w14:paraId="6E882F4D"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Հասցեային մուտք/ելք մոդուլ հզոր ելքով (հիմքի հետ) / DHI-HY-1410E</w:t>
            </w:r>
          </w:p>
        </w:tc>
        <w:tc>
          <w:tcPr>
            <w:tcW w:w="880" w:type="dxa"/>
            <w:tcBorders>
              <w:top w:val="nil"/>
              <w:left w:val="nil"/>
              <w:bottom w:val="single" w:sz="4" w:space="0" w:color="auto"/>
              <w:right w:val="single" w:sz="4" w:space="0" w:color="auto"/>
            </w:tcBorders>
            <w:shd w:val="clear" w:color="000000" w:fill="FFFFFF"/>
            <w:noWrap/>
            <w:vAlign w:val="center"/>
            <w:hideMark/>
          </w:tcPr>
          <w:p w14:paraId="798B801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1220" w:type="dxa"/>
            <w:tcBorders>
              <w:top w:val="nil"/>
              <w:left w:val="nil"/>
              <w:bottom w:val="single" w:sz="4" w:space="0" w:color="auto"/>
              <w:right w:val="single" w:sz="4" w:space="0" w:color="auto"/>
            </w:tcBorders>
            <w:shd w:val="clear" w:color="000000" w:fill="FFFFFF"/>
            <w:noWrap/>
            <w:vAlign w:val="center"/>
            <w:hideMark/>
          </w:tcPr>
          <w:p w14:paraId="77BE4B4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w:t>
            </w:r>
          </w:p>
        </w:tc>
        <w:tc>
          <w:tcPr>
            <w:tcW w:w="1260" w:type="dxa"/>
            <w:tcBorders>
              <w:top w:val="nil"/>
              <w:left w:val="nil"/>
              <w:bottom w:val="nil"/>
              <w:right w:val="single" w:sz="4" w:space="0" w:color="auto"/>
            </w:tcBorders>
            <w:shd w:val="clear" w:color="000000" w:fill="FFFFFF"/>
            <w:vAlign w:val="center"/>
            <w:hideMark/>
          </w:tcPr>
          <w:p w14:paraId="5A5A909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12,248</w:t>
            </w:r>
          </w:p>
        </w:tc>
        <w:tc>
          <w:tcPr>
            <w:tcW w:w="1520" w:type="dxa"/>
            <w:tcBorders>
              <w:top w:val="nil"/>
              <w:left w:val="nil"/>
              <w:bottom w:val="single" w:sz="4" w:space="0" w:color="auto"/>
              <w:right w:val="single" w:sz="4" w:space="0" w:color="auto"/>
            </w:tcBorders>
            <w:shd w:val="clear" w:color="000000" w:fill="FFFFFF"/>
            <w:vAlign w:val="center"/>
            <w:hideMark/>
          </w:tcPr>
          <w:p w14:paraId="5F6930A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61,239</w:t>
            </w:r>
          </w:p>
        </w:tc>
      </w:tr>
      <w:tr w:rsidR="00CA5E22" w:rsidRPr="00CA5E22" w14:paraId="0E65DE0A" w14:textId="77777777" w:rsidTr="00CA5E22">
        <w:trPr>
          <w:trHeight w:val="345"/>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69D5AD6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10</w:t>
            </w:r>
          </w:p>
        </w:tc>
        <w:tc>
          <w:tcPr>
            <w:tcW w:w="5373" w:type="dxa"/>
            <w:tcBorders>
              <w:top w:val="nil"/>
              <w:left w:val="nil"/>
              <w:bottom w:val="single" w:sz="4" w:space="0" w:color="auto"/>
              <w:right w:val="single" w:sz="4" w:space="0" w:color="auto"/>
            </w:tcBorders>
            <w:shd w:val="clear" w:color="000000" w:fill="FFFFFF"/>
            <w:vAlign w:val="center"/>
            <w:hideMark/>
          </w:tcPr>
          <w:p w14:paraId="456B2030"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Հասցեային մեկուսիչ մոդուլ (հիմքի հետ) DHI-HY-1431 </w:t>
            </w:r>
          </w:p>
        </w:tc>
        <w:tc>
          <w:tcPr>
            <w:tcW w:w="880" w:type="dxa"/>
            <w:tcBorders>
              <w:top w:val="nil"/>
              <w:left w:val="nil"/>
              <w:bottom w:val="single" w:sz="4" w:space="0" w:color="auto"/>
              <w:right w:val="single" w:sz="4" w:space="0" w:color="auto"/>
            </w:tcBorders>
            <w:shd w:val="clear" w:color="000000" w:fill="FFFFFF"/>
            <w:noWrap/>
            <w:vAlign w:val="center"/>
            <w:hideMark/>
          </w:tcPr>
          <w:p w14:paraId="39BEB95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1220" w:type="dxa"/>
            <w:tcBorders>
              <w:top w:val="nil"/>
              <w:left w:val="nil"/>
              <w:bottom w:val="single" w:sz="4" w:space="0" w:color="auto"/>
              <w:right w:val="single" w:sz="4" w:space="0" w:color="auto"/>
            </w:tcBorders>
            <w:shd w:val="clear" w:color="000000" w:fill="FFFFFF"/>
            <w:noWrap/>
            <w:vAlign w:val="center"/>
            <w:hideMark/>
          </w:tcPr>
          <w:p w14:paraId="64D9FC2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w:t>
            </w:r>
          </w:p>
        </w:tc>
        <w:tc>
          <w:tcPr>
            <w:tcW w:w="1260" w:type="dxa"/>
            <w:tcBorders>
              <w:top w:val="single" w:sz="4" w:space="0" w:color="auto"/>
              <w:left w:val="nil"/>
              <w:bottom w:val="single" w:sz="4" w:space="0" w:color="auto"/>
              <w:right w:val="single" w:sz="4" w:space="0" w:color="auto"/>
            </w:tcBorders>
            <w:shd w:val="clear" w:color="000000" w:fill="FFFFFF"/>
            <w:vAlign w:val="center"/>
            <w:hideMark/>
          </w:tcPr>
          <w:p w14:paraId="19AB361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0,615</w:t>
            </w:r>
          </w:p>
        </w:tc>
        <w:tc>
          <w:tcPr>
            <w:tcW w:w="1520" w:type="dxa"/>
            <w:tcBorders>
              <w:top w:val="nil"/>
              <w:left w:val="nil"/>
              <w:bottom w:val="single" w:sz="4" w:space="0" w:color="auto"/>
              <w:right w:val="single" w:sz="4" w:space="0" w:color="auto"/>
            </w:tcBorders>
            <w:shd w:val="clear" w:color="000000" w:fill="FFFFFF"/>
            <w:vAlign w:val="center"/>
            <w:hideMark/>
          </w:tcPr>
          <w:p w14:paraId="5845F21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1,230</w:t>
            </w:r>
          </w:p>
        </w:tc>
      </w:tr>
      <w:tr w:rsidR="00CA5E22" w:rsidRPr="00CA5E22" w14:paraId="2EC0F8C7" w14:textId="77777777" w:rsidTr="00CA5E22">
        <w:trPr>
          <w:trHeight w:val="345"/>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7503CC2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11</w:t>
            </w:r>
          </w:p>
        </w:tc>
        <w:tc>
          <w:tcPr>
            <w:tcW w:w="5373" w:type="dxa"/>
            <w:tcBorders>
              <w:top w:val="nil"/>
              <w:left w:val="nil"/>
              <w:bottom w:val="single" w:sz="4" w:space="0" w:color="auto"/>
              <w:right w:val="single" w:sz="4" w:space="0" w:color="auto"/>
            </w:tcBorders>
            <w:shd w:val="clear" w:color="000000" w:fill="FFFFFF"/>
            <w:vAlign w:val="center"/>
            <w:hideMark/>
          </w:tcPr>
          <w:p w14:paraId="2DBB8F38"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Ճկախողովակի տեղադրում Ф20մմ</w:t>
            </w:r>
          </w:p>
        </w:tc>
        <w:tc>
          <w:tcPr>
            <w:tcW w:w="880" w:type="dxa"/>
            <w:tcBorders>
              <w:top w:val="nil"/>
              <w:left w:val="nil"/>
              <w:bottom w:val="single" w:sz="4" w:space="0" w:color="auto"/>
              <w:right w:val="single" w:sz="4" w:space="0" w:color="auto"/>
            </w:tcBorders>
            <w:shd w:val="clear" w:color="000000" w:fill="FFFFFF"/>
            <w:noWrap/>
            <w:vAlign w:val="center"/>
            <w:hideMark/>
          </w:tcPr>
          <w:p w14:paraId="0F7220D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գմ</w:t>
            </w:r>
          </w:p>
        </w:tc>
        <w:tc>
          <w:tcPr>
            <w:tcW w:w="1220" w:type="dxa"/>
            <w:tcBorders>
              <w:top w:val="nil"/>
              <w:left w:val="nil"/>
              <w:bottom w:val="single" w:sz="4" w:space="0" w:color="auto"/>
              <w:right w:val="single" w:sz="4" w:space="0" w:color="auto"/>
            </w:tcBorders>
            <w:shd w:val="clear" w:color="000000" w:fill="FFFFFF"/>
            <w:noWrap/>
            <w:vAlign w:val="center"/>
            <w:hideMark/>
          </w:tcPr>
          <w:p w14:paraId="286305F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280,000</w:t>
            </w:r>
          </w:p>
        </w:tc>
        <w:tc>
          <w:tcPr>
            <w:tcW w:w="1260" w:type="dxa"/>
            <w:tcBorders>
              <w:top w:val="nil"/>
              <w:left w:val="nil"/>
              <w:bottom w:val="single" w:sz="4" w:space="0" w:color="auto"/>
              <w:right w:val="single" w:sz="4" w:space="0" w:color="auto"/>
            </w:tcBorders>
            <w:shd w:val="clear" w:color="000000" w:fill="FFFFFF"/>
            <w:vAlign w:val="center"/>
            <w:hideMark/>
          </w:tcPr>
          <w:p w14:paraId="79E7B19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0,333</w:t>
            </w:r>
          </w:p>
        </w:tc>
        <w:tc>
          <w:tcPr>
            <w:tcW w:w="1520" w:type="dxa"/>
            <w:tcBorders>
              <w:top w:val="nil"/>
              <w:left w:val="nil"/>
              <w:bottom w:val="single" w:sz="4" w:space="0" w:color="auto"/>
              <w:right w:val="single" w:sz="4" w:space="0" w:color="auto"/>
            </w:tcBorders>
            <w:shd w:val="clear" w:color="000000" w:fill="FFFFFF"/>
            <w:vAlign w:val="center"/>
            <w:hideMark/>
          </w:tcPr>
          <w:p w14:paraId="48959D5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93,362</w:t>
            </w:r>
          </w:p>
        </w:tc>
      </w:tr>
      <w:tr w:rsidR="00CA5E22" w:rsidRPr="00CA5E22" w14:paraId="7FAF16D2" w14:textId="77777777" w:rsidTr="00CA5E22">
        <w:trPr>
          <w:trHeight w:val="345"/>
        </w:trPr>
        <w:tc>
          <w:tcPr>
            <w:tcW w:w="581" w:type="dxa"/>
            <w:tcBorders>
              <w:top w:val="nil"/>
              <w:left w:val="single" w:sz="4" w:space="0" w:color="auto"/>
              <w:bottom w:val="single" w:sz="4" w:space="0" w:color="auto"/>
              <w:right w:val="single" w:sz="4" w:space="0" w:color="auto"/>
            </w:tcBorders>
            <w:shd w:val="clear" w:color="000000" w:fill="FFFFFF"/>
            <w:noWrap/>
            <w:vAlign w:val="center"/>
            <w:hideMark/>
          </w:tcPr>
          <w:p w14:paraId="3C14C7A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12</w:t>
            </w:r>
          </w:p>
        </w:tc>
        <w:tc>
          <w:tcPr>
            <w:tcW w:w="5373" w:type="dxa"/>
            <w:tcBorders>
              <w:top w:val="nil"/>
              <w:left w:val="nil"/>
              <w:bottom w:val="single" w:sz="4" w:space="0" w:color="auto"/>
              <w:right w:val="single" w:sz="4" w:space="0" w:color="auto"/>
            </w:tcBorders>
            <w:shd w:val="clear" w:color="000000" w:fill="FFFFFF"/>
            <w:vAlign w:val="center"/>
            <w:hideMark/>
          </w:tcPr>
          <w:p w14:paraId="043C37F3"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Հրդեհային ազդանշանային մալուխ  2X18AWG(1.0MM) </w:t>
            </w:r>
          </w:p>
        </w:tc>
        <w:tc>
          <w:tcPr>
            <w:tcW w:w="880" w:type="dxa"/>
            <w:tcBorders>
              <w:top w:val="nil"/>
              <w:left w:val="nil"/>
              <w:bottom w:val="single" w:sz="4" w:space="0" w:color="auto"/>
              <w:right w:val="single" w:sz="4" w:space="0" w:color="auto"/>
            </w:tcBorders>
            <w:shd w:val="clear" w:color="000000" w:fill="FFFFFF"/>
            <w:noWrap/>
            <w:vAlign w:val="center"/>
            <w:hideMark/>
          </w:tcPr>
          <w:p w14:paraId="153B166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գմ</w:t>
            </w:r>
          </w:p>
        </w:tc>
        <w:tc>
          <w:tcPr>
            <w:tcW w:w="1220" w:type="dxa"/>
            <w:tcBorders>
              <w:top w:val="nil"/>
              <w:left w:val="nil"/>
              <w:bottom w:val="single" w:sz="4" w:space="0" w:color="auto"/>
              <w:right w:val="single" w:sz="4" w:space="0" w:color="auto"/>
            </w:tcBorders>
            <w:shd w:val="clear" w:color="000000" w:fill="FFFFFF"/>
            <w:noWrap/>
            <w:vAlign w:val="center"/>
            <w:hideMark/>
          </w:tcPr>
          <w:p w14:paraId="16D859C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280,00</w:t>
            </w:r>
          </w:p>
        </w:tc>
        <w:tc>
          <w:tcPr>
            <w:tcW w:w="1260" w:type="dxa"/>
            <w:tcBorders>
              <w:top w:val="nil"/>
              <w:left w:val="nil"/>
              <w:bottom w:val="single" w:sz="4" w:space="0" w:color="auto"/>
              <w:right w:val="single" w:sz="4" w:space="0" w:color="auto"/>
            </w:tcBorders>
            <w:shd w:val="clear" w:color="000000" w:fill="FFFFFF"/>
            <w:vAlign w:val="center"/>
            <w:hideMark/>
          </w:tcPr>
          <w:p w14:paraId="04F9A6C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0,648</w:t>
            </w:r>
          </w:p>
        </w:tc>
        <w:tc>
          <w:tcPr>
            <w:tcW w:w="1520" w:type="dxa"/>
            <w:tcBorders>
              <w:top w:val="nil"/>
              <w:left w:val="nil"/>
              <w:bottom w:val="single" w:sz="4" w:space="0" w:color="auto"/>
              <w:right w:val="single" w:sz="4" w:space="0" w:color="auto"/>
            </w:tcBorders>
            <w:shd w:val="clear" w:color="000000" w:fill="FFFFFF"/>
            <w:vAlign w:val="center"/>
            <w:hideMark/>
          </w:tcPr>
          <w:p w14:paraId="7880C91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181,417</w:t>
            </w:r>
          </w:p>
        </w:tc>
      </w:tr>
      <w:tr w:rsidR="00CA5E22" w:rsidRPr="00CA5E22" w14:paraId="6EB42BAF" w14:textId="77777777" w:rsidTr="00CA5E22">
        <w:trPr>
          <w:trHeight w:val="345"/>
        </w:trPr>
        <w:tc>
          <w:tcPr>
            <w:tcW w:w="581" w:type="dxa"/>
            <w:tcBorders>
              <w:top w:val="nil"/>
              <w:left w:val="single" w:sz="4" w:space="0" w:color="auto"/>
              <w:bottom w:val="single" w:sz="4" w:space="0" w:color="auto"/>
              <w:right w:val="single" w:sz="4" w:space="0" w:color="auto"/>
            </w:tcBorders>
            <w:shd w:val="clear" w:color="000000" w:fill="FFFFFF"/>
            <w:noWrap/>
            <w:vAlign w:val="center"/>
            <w:hideMark/>
          </w:tcPr>
          <w:p w14:paraId="7B0B819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13</w:t>
            </w:r>
          </w:p>
        </w:tc>
        <w:tc>
          <w:tcPr>
            <w:tcW w:w="5373" w:type="dxa"/>
            <w:tcBorders>
              <w:top w:val="nil"/>
              <w:left w:val="nil"/>
              <w:bottom w:val="single" w:sz="4" w:space="0" w:color="auto"/>
              <w:right w:val="single" w:sz="4" w:space="0" w:color="auto"/>
            </w:tcBorders>
            <w:shd w:val="clear" w:color="000000" w:fill="FFFFFF"/>
            <w:vAlign w:val="center"/>
            <w:hideMark/>
          </w:tcPr>
          <w:p w14:paraId="0376FE62"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UL վկայագրված հրդեհի ազդանշանի մալուխ 2X16AWG(1.5MM) </w:t>
            </w:r>
          </w:p>
        </w:tc>
        <w:tc>
          <w:tcPr>
            <w:tcW w:w="880" w:type="dxa"/>
            <w:tcBorders>
              <w:top w:val="nil"/>
              <w:left w:val="nil"/>
              <w:bottom w:val="single" w:sz="4" w:space="0" w:color="auto"/>
              <w:right w:val="single" w:sz="4" w:space="0" w:color="auto"/>
            </w:tcBorders>
            <w:shd w:val="clear" w:color="000000" w:fill="FFFFFF"/>
            <w:noWrap/>
            <w:vAlign w:val="center"/>
            <w:hideMark/>
          </w:tcPr>
          <w:p w14:paraId="0709B39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գմ</w:t>
            </w:r>
          </w:p>
        </w:tc>
        <w:tc>
          <w:tcPr>
            <w:tcW w:w="1220" w:type="dxa"/>
            <w:tcBorders>
              <w:top w:val="nil"/>
              <w:left w:val="nil"/>
              <w:bottom w:val="single" w:sz="4" w:space="0" w:color="auto"/>
              <w:right w:val="single" w:sz="4" w:space="0" w:color="auto"/>
            </w:tcBorders>
            <w:shd w:val="clear" w:color="000000" w:fill="FFFFFF"/>
            <w:noWrap/>
            <w:vAlign w:val="center"/>
            <w:hideMark/>
          </w:tcPr>
          <w:p w14:paraId="1A3AA3D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50,00</w:t>
            </w:r>
          </w:p>
        </w:tc>
        <w:tc>
          <w:tcPr>
            <w:tcW w:w="1260" w:type="dxa"/>
            <w:tcBorders>
              <w:top w:val="nil"/>
              <w:left w:val="nil"/>
              <w:bottom w:val="single" w:sz="4" w:space="0" w:color="auto"/>
              <w:right w:val="single" w:sz="4" w:space="0" w:color="auto"/>
            </w:tcBorders>
            <w:shd w:val="clear" w:color="000000" w:fill="FFFFFF"/>
            <w:vAlign w:val="center"/>
            <w:hideMark/>
          </w:tcPr>
          <w:p w14:paraId="56ABFA4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0,557</w:t>
            </w:r>
          </w:p>
        </w:tc>
        <w:tc>
          <w:tcPr>
            <w:tcW w:w="1520" w:type="dxa"/>
            <w:tcBorders>
              <w:top w:val="nil"/>
              <w:left w:val="nil"/>
              <w:bottom w:val="single" w:sz="4" w:space="0" w:color="auto"/>
              <w:right w:val="single" w:sz="4" w:space="0" w:color="auto"/>
            </w:tcBorders>
            <w:shd w:val="clear" w:color="000000" w:fill="FFFFFF"/>
            <w:vAlign w:val="center"/>
            <w:hideMark/>
          </w:tcPr>
          <w:p w14:paraId="1EAD056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27,847</w:t>
            </w:r>
          </w:p>
        </w:tc>
      </w:tr>
      <w:tr w:rsidR="00CA5E22" w:rsidRPr="00CA5E22" w14:paraId="02BB7D7A" w14:textId="77777777" w:rsidTr="00CA5E22">
        <w:trPr>
          <w:trHeight w:val="345"/>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10FCC36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14</w:t>
            </w:r>
          </w:p>
        </w:tc>
        <w:tc>
          <w:tcPr>
            <w:tcW w:w="5373" w:type="dxa"/>
            <w:tcBorders>
              <w:top w:val="nil"/>
              <w:left w:val="nil"/>
              <w:bottom w:val="single" w:sz="4" w:space="0" w:color="auto"/>
              <w:right w:val="single" w:sz="4" w:space="0" w:color="auto"/>
            </w:tcBorders>
            <w:shd w:val="clear" w:color="000000" w:fill="FFFFFF"/>
            <w:vAlign w:val="center"/>
            <w:hideMark/>
          </w:tcPr>
          <w:p w14:paraId="4BE1E0F9"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4 MP Ցանցային տեսախցիկ ներքին կիրառման</w:t>
            </w:r>
          </w:p>
        </w:tc>
        <w:tc>
          <w:tcPr>
            <w:tcW w:w="880" w:type="dxa"/>
            <w:tcBorders>
              <w:top w:val="nil"/>
              <w:left w:val="nil"/>
              <w:bottom w:val="single" w:sz="4" w:space="0" w:color="auto"/>
              <w:right w:val="single" w:sz="4" w:space="0" w:color="auto"/>
            </w:tcBorders>
            <w:shd w:val="clear" w:color="000000" w:fill="FFFFFF"/>
            <w:noWrap/>
            <w:vAlign w:val="center"/>
            <w:hideMark/>
          </w:tcPr>
          <w:p w14:paraId="3380890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hատ</w:t>
            </w:r>
          </w:p>
        </w:tc>
        <w:tc>
          <w:tcPr>
            <w:tcW w:w="1220" w:type="dxa"/>
            <w:tcBorders>
              <w:top w:val="nil"/>
              <w:left w:val="nil"/>
              <w:bottom w:val="single" w:sz="4" w:space="0" w:color="auto"/>
              <w:right w:val="single" w:sz="4" w:space="0" w:color="auto"/>
            </w:tcBorders>
            <w:shd w:val="clear" w:color="000000" w:fill="FFFFFF"/>
            <w:noWrap/>
            <w:vAlign w:val="center"/>
            <w:hideMark/>
          </w:tcPr>
          <w:p w14:paraId="6515797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w:t>
            </w:r>
          </w:p>
        </w:tc>
        <w:tc>
          <w:tcPr>
            <w:tcW w:w="1260" w:type="dxa"/>
            <w:tcBorders>
              <w:top w:val="nil"/>
              <w:left w:val="nil"/>
              <w:bottom w:val="nil"/>
              <w:right w:val="single" w:sz="4" w:space="0" w:color="auto"/>
            </w:tcBorders>
            <w:shd w:val="clear" w:color="000000" w:fill="FFFFFF"/>
            <w:vAlign w:val="center"/>
            <w:hideMark/>
          </w:tcPr>
          <w:p w14:paraId="03E2366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107,313</w:t>
            </w:r>
          </w:p>
        </w:tc>
        <w:tc>
          <w:tcPr>
            <w:tcW w:w="1520" w:type="dxa"/>
            <w:tcBorders>
              <w:top w:val="nil"/>
              <w:left w:val="nil"/>
              <w:bottom w:val="single" w:sz="4" w:space="0" w:color="auto"/>
              <w:right w:val="single" w:sz="4" w:space="0" w:color="auto"/>
            </w:tcBorders>
            <w:shd w:val="clear" w:color="000000" w:fill="FFFFFF"/>
            <w:vAlign w:val="center"/>
            <w:hideMark/>
          </w:tcPr>
          <w:p w14:paraId="184DFBA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536,563</w:t>
            </w:r>
          </w:p>
        </w:tc>
      </w:tr>
      <w:tr w:rsidR="00CA5E22" w:rsidRPr="00CA5E22" w14:paraId="32550B77" w14:textId="77777777" w:rsidTr="00CA5E22">
        <w:trPr>
          <w:trHeight w:val="345"/>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6DC95BF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15</w:t>
            </w:r>
          </w:p>
        </w:tc>
        <w:tc>
          <w:tcPr>
            <w:tcW w:w="5373" w:type="dxa"/>
            <w:tcBorders>
              <w:top w:val="nil"/>
              <w:left w:val="nil"/>
              <w:bottom w:val="single" w:sz="4" w:space="0" w:color="auto"/>
              <w:right w:val="single" w:sz="4" w:space="0" w:color="auto"/>
            </w:tcBorders>
            <w:shd w:val="clear" w:color="000000" w:fill="FFFFFF"/>
            <w:vAlign w:val="center"/>
            <w:hideMark/>
          </w:tcPr>
          <w:p w14:paraId="60D9870B"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5 MP Ցանցային տեսախցիկ  արտաքին կիրառման</w:t>
            </w:r>
          </w:p>
        </w:tc>
        <w:tc>
          <w:tcPr>
            <w:tcW w:w="880" w:type="dxa"/>
            <w:tcBorders>
              <w:top w:val="nil"/>
              <w:left w:val="nil"/>
              <w:bottom w:val="single" w:sz="4" w:space="0" w:color="auto"/>
              <w:right w:val="single" w:sz="4" w:space="0" w:color="auto"/>
            </w:tcBorders>
            <w:shd w:val="clear" w:color="000000" w:fill="FFFFFF"/>
            <w:noWrap/>
            <w:vAlign w:val="center"/>
            <w:hideMark/>
          </w:tcPr>
          <w:p w14:paraId="141E950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hատ</w:t>
            </w:r>
          </w:p>
        </w:tc>
        <w:tc>
          <w:tcPr>
            <w:tcW w:w="1220" w:type="dxa"/>
            <w:tcBorders>
              <w:top w:val="nil"/>
              <w:left w:val="nil"/>
              <w:bottom w:val="single" w:sz="4" w:space="0" w:color="auto"/>
              <w:right w:val="single" w:sz="4" w:space="0" w:color="auto"/>
            </w:tcBorders>
            <w:shd w:val="clear" w:color="000000" w:fill="FFFFFF"/>
            <w:noWrap/>
            <w:vAlign w:val="center"/>
            <w:hideMark/>
          </w:tcPr>
          <w:p w14:paraId="7447F3D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w:t>
            </w:r>
          </w:p>
        </w:tc>
        <w:tc>
          <w:tcPr>
            <w:tcW w:w="1260" w:type="dxa"/>
            <w:tcBorders>
              <w:top w:val="single" w:sz="4" w:space="0" w:color="auto"/>
              <w:left w:val="nil"/>
              <w:bottom w:val="nil"/>
              <w:right w:val="single" w:sz="4" w:space="0" w:color="auto"/>
            </w:tcBorders>
            <w:shd w:val="clear" w:color="000000" w:fill="FFFFFF"/>
            <w:vAlign w:val="center"/>
            <w:hideMark/>
          </w:tcPr>
          <w:p w14:paraId="0761CE0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107,313</w:t>
            </w:r>
          </w:p>
        </w:tc>
        <w:tc>
          <w:tcPr>
            <w:tcW w:w="1520" w:type="dxa"/>
            <w:tcBorders>
              <w:top w:val="nil"/>
              <w:left w:val="nil"/>
              <w:bottom w:val="single" w:sz="4" w:space="0" w:color="auto"/>
              <w:right w:val="single" w:sz="4" w:space="0" w:color="auto"/>
            </w:tcBorders>
            <w:shd w:val="clear" w:color="000000" w:fill="FFFFFF"/>
            <w:vAlign w:val="center"/>
            <w:hideMark/>
          </w:tcPr>
          <w:p w14:paraId="4E29BD6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214,625</w:t>
            </w:r>
          </w:p>
        </w:tc>
      </w:tr>
      <w:tr w:rsidR="00CA5E22" w:rsidRPr="00CA5E22" w14:paraId="2F0A9A79" w14:textId="77777777" w:rsidTr="00CA5E22">
        <w:trPr>
          <w:trHeight w:val="345"/>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03A59A4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16</w:t>
            </w:r>
          </w:p>
        </w:tc>
        <w:tc>
          <w:tcPr>
            <w:tcW w:w="5373" w:type="dxa"/>
            <w:tcBorders>
              <w:top w:val="nil"/>
              <w:left w:val="nil"/>
              <w:bottom w:val="single" w:sz="4" w:space="0" w:color="auto"/>
              <w:right w:val="single" w:sz="4" w:space="0" w:color="auto"/>
            </w:tcBorders>
            <w:shd w:val="clear" w:color="000000" w:fill="FFFFFF"/>
            <w:vAlign w:val="center"/>
            <w:hideMark/>
          </w:tcPr>
          <w:p w14:paraId="031CDC5B"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Ջրակայուն միացման տուփ-ամրակ / Ալյումինե  / IP66 </w:t>
            </w:r>
          </w:p>
        </w:tc>
        <w:tc>
          <w:tcPr>
            <w:tcW w:w="880" w:type="dxa"/>
            <w:tcBorders>
              <w:top w:val="nil"/>
              <w:left w:val="nil"/>
              <w:bottom w:val="single" w:sz="4" w:space="0" w:color="auto"/>
              <w:right w:val="single" w:sz="4" w:space="0" w:color="auto"/>
            </w:tcBorders>
            <w:shd w:val="clear" w:color="000000" w:fill="FFFFFF"/>
            <w:noWrap/>
            <w:vAlign w:val="center"/>
            <w:hideMark/>
          </w:tcPr>
          <w:p w14:paraId="053E4FE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1220" w:type="dxa"/>
            <w:tcBorders>
              <w:top w:val="nil"/>
              <w:left w:val="nil"/>
              <w:bottom w:val="single" w:sz="4" w:space="0" w:color="auto"/>
              <w:right w:val="single" w:sz="4" w:space="0" w:color="auto"/>
            </w:tcBorders>
            <w:shd w:val="clear" w:color="000000" w:fill="FFFFFF"/>
            <w:noWrap/>
            <w:vAlign w:val="center"/>
            <w:hideMark/>
          </w:tcPr>
          <w:p w14:paraId="428AFC6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w:t>
            </w:r>
          </w:p>
        </w:tc>
        <w:tc>
          <w:tcPr>
            <w:tcW w:w="1260" w:type="dxa"/>
            <w:tcBorders>
              <w:top w:val="single" w:sz="4" w:space="0" w:color="auto"/>
              <w:left w:val="nil"/>
              <w:bottom w:val="single" w:sz="4" w:space="0" w:color="auto"/>
              <w:right w:val="single" w:sz="4" w:space="0" w:color="auto"/>
            </w:tcBorders>
            <w:shd w:val="clear" w:color="000000" w:fill="FFFFFF"/>
            <w:vAlign w:val="center"/>
            <w:hideMark/>
          </w:tcPr>
          <w:p w14:paraId="6902A6F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1,845</w:t>
            </w:r>
          </w:p>
        </w:tc>
        <w:tc>
          <w:tcPr>
            <w:tcW w:w="1520" w:type="dxa"/>
            <w:tcBorders>
              <w:top w:val="nil"/>
              <w:left w:val="nil"/>
              <w:bottom w:val="single" w:sz="4" w:space="0" w:color="auto"/>
              <w:right w:val="single" w:sz="4" w:space="0" w:color="auto"/>
            </w:tcBorders>
            <w:shd w:val="clear" w:color="000000" w:fill="FFFFFF"/>
            <w:vAlign w:val="center"/>
            <w:hideMark/>
          </w:tcPr>
          <w:p w14:paraId="25CC70A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3,691</w:t>
            </w:r>
          </w:p>
        </w:tc>
      </w:tr>
      <w:tr w:rsidR="00CA5E22" w:rsidRPr="00CA5E22" w14:paraId="0A8AFCD9" w14:textId="77777777" w:rsidTr="00CA5E22">
        <w:trPr>
          <w:trHeight w:val="345"/>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44D4EBB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17</w:t>
            </w:r>
          </w:p>
        </w:tc>
        <w:tc>
          <w:tcPr>
            <w:tcW w:w="5373" w:type="dxa"/>
            <w:tcBorders>
              <w:top w:val="nil"/>
              <w:left w:val="nil"/>
              <w:bottom w:val="single" w:sz="4" w:space="0" w:color="auto"/>
              <w:right w:val="single" w:sz="4" w:space="0" w:color="auto"/>
            </w:tcBorders>
            <w:shd w:val="clear" w:color="000000" w:fill="FFFFFF"/>
            <w:vAlign w:val="center"/>
            <w:hideMark/>
          </w:tcPr>
          <w:p w14:paraId="37630067"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Ցանցային տեսաձայնագրող սարք 16 մուտք </w:t>
            </w:r>
          </w:p>
        </w:tc>
        <w:tc>
          <w:tcPr>
            <w:tcW w:w="880" w:type="dxa"/>
            <w:tcBorders>
              <w:top w:val="nil"/>
              <w:left w:val="nil"/>
              <w:bottom w:val="single" w:sz="4" w:space="0" w:color="auto"/>
              <w:right w:val="single" w:sz="4" w:space="0" w:color="auto"/>
            </w:tcBorders>
            <w:shd w:val="clear" w:color="000000" w:fill="FFFFFF"/>
            <w:noWrap/>
            <w:vAlign w:val="center"/>
            <w:hideMark/>
          </w:tcPr>
          <w:p w14:paraId="6C13491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1220" w:type="dxa"/>
            <w:tcBorders>
              <w:top w:val="nil"/>
              <w:left w:val="nil"/>
              <w:bottom w:val="single" w:sz="4" w:space="0" w:color="auto"/>
              <w:right w:val="single" w:sz="4" w:space="0" w:color="auto"/>
            </w:tcBorders>
            <w:shd w:val="clear" w:color="000000" w:fill="FFFFFF"/>
            <w:noWrap/>
            <w:vAlign w:val="center"/>
            <w:hideMark/>
          </w:tcPr>
          <w:p w14:paraId="3AE87AE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w:t>
            </w:r>
          </w:p>
        </w:tc>
        <w:tc>
          <w:tcPr>
            <w:tcW w:w="1260" w:type="dxa"/>
            <w:tcBorders>
              <w:top w:val="nil"/>
              <w:left w:val="nil"/>
              <w:bottom w:val="nil"/>
              <w:right w:val="single" w:sz="4" w:space="0" w:color="auto"/>
            </w:tcBorders>
            <w:shd w:val="clear" w:color="000000" w:fill="FFFFFF"/>
            <w:vAlign w:val="center"/>
            <w:hideMark/>
          </w:tcPr>
          <w:p w14:paraId="03BFF7E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170,364</w:t>
            </w:r>
          </w:p>
        </w:tc>
        <w:tc>
          <w:tcPr>
            <w:tcW w:w="1520" w:type="dxa"/>
            <w:tcBorders>
              <w:top w:val="nil"/>
              <w:left w:val="nil"/>
              <w:bottom w:val="single" w:sz="4" w:space="0" w:color="auto"/>
              <w:right w:val="single" w:sz="4" w:space="0" w:color="auto"/>
            </w:tcBorders>
            <w:shd w:val="clear" w:color="000000" w:fill="FFFFFF"/>
            <w:vAlign w:val="center"/>
            <w:hideMark/>
          </w:tcPr>
          <w:p w14:paraId="7696997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170,364</w:t>
            </w:r>
          </w:p>
        </w:tc>
      </w:tr>
      <w:tr w:rsidR="00CA5E22" w:rsidRPr="00CA5E22" w14:paraId="5560AD5B" w14:textId="77777777" w:rsidTr="00CA5E22">
        <w:trPr>
          <w:trHeight w:val="345"/>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1112B95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18</w:t>
            </w:r>
          </w:p>
        </w:tc>
        <w:tc>
          <w:tcPr>
            <w:tcW w:w="5373" w:type="dxa"/>
            <w:tcBorders>
              <w:top w:val="nil"/>
              <w:left w:val="nil"/>
              <w:bottom w:val="single" w:sz="4" w:space="0" w:color="auto"/>
              <w:right w:val="single" w:sz="4" w:space="0" w:color="auto"/>
            </w:tcBorders>
            <w:shd w:val="clear" w:color="000000" w:fill="FFFFFF"/>
            <w:vAlign w:val="center"/>
            <w:hideMark/>
          </w:tcPr>
          <w:p w14:paraId="165E2F41"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Կոշտ սկավառակ HDD 2TB 24/7</w:t>
            </w:r>
          </w:p>
        </w:tc>
        <w:tc>
          <w:tcPr>
            <w:tcW w:w="880" w:type="dxa"/>
            <w:tcBorders>
              <w:top w:val="nil"/>
              <w:left w:val="nil"/>
              <w:bottom w:val="single" w:sz="4" w:space="0" w:color="auto"/>
              <w:right w:val="single" w:sz="4" w:space="0" w:color="auto"/>
            </w:tcBorders>
            <w:shd w:val="clear" w:color="000000" w:fill="FFFFFF"/>
            <w:noWrap/>
            <w:vAlign w:val="center"/>
            <w:hideMark/>
          </w:tcPr>
          <w:p w14:paraId="36479DD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1220" w:type="dxa"/>
            <w:tcBorders>
              <w:top w:val="nil"/>
              <w:left w:val="nil"/>
              <w:bottom w:val="single" w:sz="4" w:space="0" w:color="auto"/>
              <w:right w:val="single" w:sz="4" w:space="0" w:color="auto"/>
            </w:tcBorders>
            <w:shd w:val="clear" w:color="000000" w:fill="FFFFFF"/>
            <w:noWrap/>
            <w:vAlign w:val="center"/>
            <w:hideMark/>
          </w:tcPr>
          <w:p w14:paraId="74800B8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w:t>
            </w:r>
          </w:p>
        </w:tc>
        <w:tc>
          <w:tcPr>
            <w:tcW w:w="1260" w:type="dxa"/>
            <w:tcBorders>
              <w:top w:val="single" w:sz="4" w:space="0" w:color="auto"/>
              <w:left w:val="nil"/>
              <w:bottom w:val="nil"/>
              <w:right w:val="single" w:sz="4" w:space="0" w:color="auto"/>
            </w:tcBorders>
            <w:shd w:val="clear" w:color="000000" w:fill="FFFFFF"/>
            <w:vAlign w:val="center"/>
            <w:hideMark/>
          </w:tcPr>
          <w:p w14:paraId="6F47885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31,256</w:t>
            </w:r>
          </w:p>
        </w:tc>
        <w:tc>
          <w:tcPr>
            <w:tcW w:w="1520" w:type="dxa"/>
            <w:tcBorders>
              <w:top w:val="nil"/>
              <w:left w:val="nil"/>
              <w:bottom w:val="single" w:sz="4" w:space="0" w:color="auto"/>
              <w:right w:val="single" w:sz="4" w:space="0" w:color="auto"/>
            </w:tcBorders>
            <w:shd w:val="clear" w:color="000000" w:fill="FFFFFF"/>
            <w:vAlign w:val="center"/>
            <w:hideMark/>
          </w:tcPr>
          <w:p w14:paraId="26458DE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62,513</w:t>
            </w:r>
          </w:p>
        </w:tc>
      </w:tr>
      <w:tr w:rsidR="00CA5E22" w:rsidRPr="00CA5E22" w14:paraId="65DD1B04" w14:textId="77777777" w:rsidTr="00CA5E22">
        <w:trPr>
          <w:trHeight w:val="345"/>
        </w:trPr>
        <w:tc>
          <w:tcPr>
            <w:tcW w:w="581" w:type="dxa"/>
            <w:tcBorders>
              <w:top w:val="nil"/>
              <w:left w:val="single" w:sz="4" w:space="0" w:color="auto"/>
              <w:bottom w:val="single" w:sz="4" w:space="0" w:color="auto"/>
              <w:right w:val="single" w:sz="4" w:space="0" w:color="auto"/>
            </w:tcBorders>
            <w:shd w:val="clear" w:color="000000" w:fill="FFFFFF"/>
            <w:noWrap/>
            <w:vAlign w:val="center"/>
            <w:hideMark/>
          </w:tcPr>
          <w:p w14:paraId="78E753D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19</w:t>
            </w:r>
          </w:p>
        </w:tc>
        <w:tc>
          <w:tcPr>
            <w:tcW w:w="5373" w:type="dxa"/>
            <w:tcBorders>
              <w:top w:val="nil"/>
              <w:left w:val="nil"/>
              <w:bottom w:val="single" w:sz="4" w:space="0" w:color="auto"/>
              <w:right w:val="single" w:sz="4" w:space="0" w:color="auto"/>
            </w:tcBorders>
            <w:shd w:val="clear" w:color="000000" w:fill="FFFFFF"/>
            <w:vAlign w:val="center"/>
            <w:hideMark/>
          </w:tcPr>
          <w:p w14:paraId="5D898DB8"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8 մանրաթելով օպտիկական մալուխ</w:t>
            </w:r>
          </w:p>
        </w:tc>
        <w:tc>
          <w:tcPr>
            <w:tcW w:w="880" w:type="dxa"/>
            <w:tcBorders>
              <w:top w:val="nil"/>
              <w:left w:val="nil"/>
              <w:bottom w:val="single" w:sz="4" w:space="0" w:color="auto"/>
              <w:right w:val="single" w:sz="4" w:space="0" w:color="auto"/>
            </w:tcBorders>
            <w:shd w:val="clear" w:color="000000" w:fill="FFFFFF"/>
            <w:noWrap/>
            <w:vAlign w:val="center"/>
            <w:hideMark/>
          </w:tcPr>
          <w:p w14:paraId="010EA17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գմ</w:t>
            </w:r>
          </w:p>
        </w:tc>
        <w:tc>
          <w:tcPr>
            <w:tcW w:w="1220" w:type="dxa"/>
            <w:tcBorders>
              <w:top w:val="nil"/>
              <w:left w:val="nil"/>
              <w:bottom w:val="single" w:sz="4" w:space="0" w:color="auto"/>
              <w:right w:val="single" w:sz="4" w:space="0" w:color="auto"/>
            </w:tcBorders>
            <w:shd w:val="clear" w:color="000000" w:fill="FFFFFF"/>
            <w:noWrap/>
            <w:vAlign w:val="center"/>
            <w:hideMark/>
          </w:tcPr>
          <w:p w14:paraId="2956037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50,00</w:t>
            </w:r>
          </w:p>
        </w:tc>
        <w:tc>
          <w:tcPr>
            <w:tcW w:w="1260" w:type="dxa"/>
            <w:tcBorders>
              <w:top w:val="single" w:sz="4" w:space="0" w:color="auto"/>
              <w:left w:val="nil"/>
              <w:bottom w:val="single" w:sz="4" w:space="0" w:color="auto"/>
              <w:right w:val="single" w:sz="4" w:space="0" w:color="auto"/>
            </w:tcBorders>
            <w:shd w:val="clear" w:color="000000" w:fill="FFFFFF"/>
            <w:vAlign w:val="center"/>
            <w:hideMark/>
          </w:tcPr>
          <w:p w14:paraId="63D0AC6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0,968</w:t>
            </w:r>
          </w:p>
        </w:tc>
        <w:tc>
          <w:tcPr>
            <w:tcW w:w="1520" w:type="dxa"/>
            <w:tcBorders>
              <w:top w:val="nil"/>
              <w:left w:val="nil"/>
              <w:bottom w:val="single" w:sz="4" w:space="0" w:color="auto"/>
              <w:right w:val="single" w:sz="4" w:space="0" w:color="auto"/>
            </w:tcBorders>
            <w:shd w:val="clear" w:color="000000" w:fill="FFFFFF"/>
            <w:vAlign w:val="center"/>
            <w:hideMark/>
          </w:tcPr>
          <w:p w14:paraId="5772B02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48,409</w:t>
            </w:r>
          </w:p>
        </w:tc>
      </w:tr>
      <w:tr w:rsidR="00CA5E22" w:rsidRPr="00CA5E22" w14:paraId="25EBFC62" w14:textId="77777777" w:rsidTr="00CA5E22">
        <w:trPr>
          <w:trHeight w:val="345"/>
        </w:trPr>
        <w:tc>
          <w:tcPr>
            <w:tcW w:w="581" w:type="dxa"/>
            <w:tcBorders>
              <w:top w:val="nil"/>
              <w:left w:val="single" w:sz="4" w:space="0" w:color="auto"/>
              <w:bottom w:val="single" w:sz="4" w:space="0" w:color="auto"/>
              <w:right w:val="single" w:sz="4" w:space="0" w:color="auto"/>
            </w:tcBorders>
            <w:shd w:val="clear" w:color="000000" w:fill="FFFFFF"/>
            <w:noWrap/>
            <w:vAlign w:val="center"/>
            <w:hideMark/>
          </w:tcPr>
          <w:p w14:paraId="6E62478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20</w:t>
            </w:r>
          </w:p>
        </w:tc>
        <w:tc>
          <w:tcPr>
            <w:tcW w:w="5373" w:type="dxa"/>
            <w:tcBorders>
              <w:top w:val="nil"/>
              <w:left w:val="nil"/>
              <w:bottom w:val="single" w:sz="4" w:space="0" w:color="auto"/>
              <w:right w:val="single" w:sz="4" w:space="0" w:color="auto"/>
            </w:tcBorders>
            <w:shd w:val="clear" w:color="000000" w:fill="FFFFFF"/>
            <w:vAlign w:val="center"/>
            <w:hideMark/>
          </w:tcPr>
          <w:p w14:paraId="4B5F3FDD"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Մալուխ / Cable UTP Cat6 </w:t>
            </w:r>
          </w:p>
        </w:tc>
        <w:tc>
          <w:tcPr>
            <w:tcW w:w="880" w:type="dxa"/>
            <w:tcBorders>
              <w:top w:val="nil"/>
              <w:left w:val="nil"/>
              <w:bottom w:val="single" w:sz="4" w:space="0" w:color="auto"/>
              <w:right w:val="single" w:sz="4" w:space="0" w:color="auto"/>
            </w:tcBorders>
            <w:shd w:val="clear" w:color="000000" w:fill="FFFFFF"/>
            <w:noWrap/>
            <w:vAlign w:val="center"/>
            <w:hideMark/>
          </w:tcPr>
          <w:p w14:paraId="2021ED1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գմ</w:t>
            </w:r>
          </w:p>
        </w:tc>
        <w:tc>
          <w:tcPr>
            <w:tcW w:w="1220" w:type="dxa"/>
            <w:tcBorders>
              <w:top w:val="nil"/>
              <w:left w:val="nil"/>
              <w:bottom w:val="single" w:sz="4" w:space="0" w:color="auto"/>
              <w:right w:val="single" w:sz="4" w:space="0" w:color="auto"/>
            </w:tcBorders>
            <w:shd w:val="clear" w:color="000000" w:fill="FFFFFF"/>
            <w:noWrap/>
            <w:vAlign w:val="center"/>
            <w:hideMark/>
          </w:tcPr>
          <w:p w14:paraId="50920D4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85,00</w:t>
            </w:r>
          </w:p>
        </w:tc>
        <w:tc>
          <w:tcPr>
            <w:tcW w:w="1260" w:type="dxa"/>
            <w:tcBorders>
              <w:top w:val="nil"/>
              <w:left w:val="nil"/>
              <w:bottom w:val="single" w:sz="4" w:space="0" w:color="auto"/>
              <w:right w:val="single" w:sz="4" w:space="0" w:color="auto"/>
            </w:tcBorders>
            <w:shd w:val="clear" w:color="000000" w:fill="FFFFFF"/>
            <w:vAlign w:val="center"/>
            <w:hideMark/>
          </w:tcPr>
          <w:p w14:paraId="0E137EC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1,203</w:t>
            </w:r>
          </w:p>
        </w:tc>
        <w:tc>
          <w:tcPr>
            <w:tcW w:w="1520" w:type="dxa"/>
            <w:tcBorders>
              <w:top w:val="nil"/>
              <w:left w:val="nil"/>
              <w:bottom w:val="single" w:sz="4" w:space="0" w:color="auto"/>
              <w:right w:val="single" w:sz="4" w:space="0" w:color="auto"/>
            </w:tcBorders>
            <w:shd w:val="clear" w:color="000000" w:fill="FFFFFF"/>
            <w:vAlign w:val="center"/>
            <w:hideMark/>
          </w:tcPr>
          <w:p w14:paraId="1CF2B3E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102,294</w:t>
            </w:r>
          </w:p>
        </w:tc>
      </w:tr>
      <w:tr w:rsidR="00CA5E22" w:rsidRPr="00CA5E22" w14:paraId="242F852A" w14:textId="77777777" w:rsidTr="00CA5E22">
        <w:trPr>
          <w:trHeight w:val="345"/>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693E0B2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21</w:t>
            </w:r>
          </w:p>
        </w:tc>
        <w:tc>
          <w:tcPr>
            <w:tcW w:w="5373" w:type="dxa"/>
            <w:tcBorders>
              <w:top w:val="nil"/>
              <w:left w:val="nil"/>
              <w:bottom w:val="single" w:sz="4" w:space="0" w:color="auto"/>
              <w:right w:val="single" w:sz="4" w:space="0" w:color="auto"/>
            </w:tcBorders>
            <w:shd w:val="clear" w:color="000000" w:fill="FFFFFF"/>
            <w:vAlign w:val="center"/>
            <w:hideMark/>
          </w:tcPr>
          <w:p w14:paraId="0C3F9372"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Ճկախողովակ 25մմ չհրկիզվող</w:t>
            </w:r>
          </w:p>
        </w:tc>
        <w:tc>
          <w:tcPr>
            <w:tcW w:w="880" w:type="dxa"/>
            <w:tcBorders>
              <w:top w:val="nil"/>
              <w:left w:val="nil"/>
              <w:bottom w:val="single" w:sz="4" w:space="0" w:color="auto"/>
              <w:right w:val="single" w:sz="4" w:space="0" w:color="auto"/>
            </w:tcBorders>
            <w:shd w:val="clear" w:color="000000" w:fill="FFFFFF"/>
            <w:noWrap/>
            <w:vAlign w:val="center"/>
            <w:hideMark/>
          </w:tcPr>
          <w:p w14:paraId="7E08249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գմ</w:t>
            </w:r>
          </w:p>
        </w:tc>
        <w:tc>
          <w:tcPr>
            <w:tcW w:w="1220" w:type="dxa"/>
            <w:tcBorders>
              <w:top w:val="nil"/>
              <w:left w:val="nil"/>
              <w:bottom w:val="single" w:sz="4" w:space="0" w:color="auto"/>
              <w:right w:val="single" w:sz="4" w:space="0" w:color="auto"/>
            </w:tcBorders>
            <w:shd w:val="clear" w:color="000000" w:fill="FFFFFF"/>
            <w:noWrap/>
            <w:vAlign w:val="center"/>
            <w:hideMark/>
          </w:tcPr>
          <w:p w14:paraId="1970030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135,000</w:t>
            </w:r>
          </w:p>
        </w:tc>
        <w:tc>
          <w:tcPr>
            <w:tcW w:w="1260" w:type="dxa"/>
            <w:tcBorders>
              <w:top w:val="nil"/>
              <w:left w:val="nil"/>
              <w:bottom w:val="single" w:sz="4" w:space="0" w:color="auto"/>
              <w:right w:val="single" w:sz="4" w:space="0" w:color="auto"/>
            </w:tcBorders>
            <w:shd w:val="clear" w:color="000000" w:fill="FFFFFF"/>
            <w:vAlign w:val="center"/>
            <w:hideMark/>
          </w:tcPr>
          <w:p w14:paraId="7931057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0,395</w:t>
            </w:r>
          </w:p>
        </w:tc>
        <w:tc>
          <w:tcPr>
            <w:tcW w:w="1520" w:type="dxa"/>
            <w:tcBorders>
              <w:top w:val="nil"/>
              <w:left w:val="nil"/>
              <w:bottom w:val="single" w:sz="4" w:space="0" w:color="auto"/>
              <w:right w:val="single" w:sz="4" w:space="0" w:color="auto"/>
            </w:tcBorders>
            <w:shd w:val="clear" w:color="000000" w:fill="FFFFFF"/>
            <w:vAlign w:val="center"/>
            <w:hideMark/>
          </w:tcPr>
          <w:p w14:paraId="68ABDC4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53,317</w:t>
            </w:r>
          </w:p>
        </w:tc>
      </w:tr>
      <w:tr w:rsidR="00CA5E22" w:rsidRPr="00CA5E22" w14:paraId="670BDAB7" w14:textId="77777777" w:rsidTr="00CA5E22">
        <w:trPr>
          <w:trHeight w:val="300"/>
        </w:trPr>
        <w:tc>
          <w:tcPr>
            <w:tcW w:w="581" w:type="dxa"/>
            <w:tcBorders>
              <w:top w:val="nil"/>
              <w:left w:val="single" w:sz="4" w:space="0" w:color="auto"/>
              <w:bottom w:val="nil"/>
              <w:right w:val="nil"/>
            </w:tcBorders>
            <w:shd w:val="clear" w:color="000000" w:fill="FFFFFF"/>
            <w:noWrap/>
            <w:vAlign w:val="center"/>
            <w:hideMark/>
          </w:tcPr>
          <w:p w14:paraId="4E145427"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5373" w:type="dxa"/>
            <w:tcBorders>
              <w:top w:val="single" w:sz="4" w:space="0" w:color="auto"/>
              <w:left w:val="nil"/>
              <w:bottom w:val="nil"/>
              <w:right w:val="nil"/>
            </w:tcBorders>
            <w:shd w:val="clear" w:color="000000" w:fill="FFFFFF"/>
            <w:vAlign w:val="center"/>
            <w:hideMark/>
          </w:tcPr>
          <w:p w14:paraId="7CED4956" w14:textId="77777777" w:rsidR="00CA5E22" w:rsidRPr="00CA5E22" w:rsidRDefault="00CA5E22" w:rsidP="00CA5E22">
            <w:pPr>
              <w:rPr>
                <w:rFonts w:ascii="GHEA Grapalat" w:hAnsi="GHEA Grapalat" w:cs="Arial"/>
                <w:b/>
                <w:bCs/>
                <w:sz w:val="22"/>
                <w:szCs w:val="22"/>
                <w:lang w:val="ru-RU" w:eastAsia="ru-RU"/>
              </w:rPr>
            </w:pPr>
            <w:r w:rsidRPr="00CA5E22">
              <w:rPr>
                <w:rFonts w:ascii="GHEA Grapalat" w:hAnsi="GHEA Grapalat" w:cs="Arial"/>
                <w:b/>
                <w:bCs/>
                <w:sz w:val="22"/>
                <w:szCs w:val="22"/>
                <w:lang w:val="ru-RU" w:eastAsia="ru-RU"/>
              </w:rPr>
              <w:t>Էլեկտրատեխնիկական աշխատանքներ</w:t>
            </w:r>
          </w:p>
        </w:tc>
        <w:tc>
          <w:tcPr>
            <w:tcW w:w="880" w:type="dxa"/>
            <w:tcBorders>
              <w:top w:val="single" w:sz="4" w:space="0" w:color="auto"/>
              <w:left w:val="nil"/>
              <w:bottom w:val="nil"/>
              <w:right w:val="nil"/>
            </w:tcBorders>
            <w:shd w:val="clear" w:color="000000" w:fill="FFFFFF"/>
            <w:noWrap/>
            <w:vAlign w:val="center"/>
            <w:hideMark/>
          </w:tcPr>
          <w:p w14:paraId="36235B09"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1220" w:type="dxa"/>
            <w:tcBorders>
              <w:top w:val="single" w:sz="4" w:space="0" w:color="auto"/>
              <w:left w:val="nil"/>
              <w:bottom w:val="nil"/>
              <w:right w:val="nil"/>
            </w:tcBorders>
            <w:shd w:val="clear" w:color="000000" w:fill="FFFFFF"/>
            <w:noWrap/>
            <w:vAlign w:val="center"/>
            <w:hideMark/>
          </w:tcPr>
          <w:p w14:paraId="0568263D"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1260" w:type="dxa"/>
            <w:tcBorders>
              <w:top w:val="nil"/>
              <w:left w:val="single" w:sz="4" w:space="0" w:color="auto"/>
              <w:bottom w:val="single" w:sz="4" w:space="0" w:color="auto"/>
              <w:right w:val="single" w:sz="4" w:space="0" w:color="auto"/>
            </w:tcBorders>
            <w:shd w:val="clear" w:color="000000" w:fill="FFFFFF"/>
            <w:vAlign w:val="center"/>
            <w:hideMark/>
          </w:tcPr>
          <w:p w14:paraId="078FADF5"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1520" w:type="dxa"/>
            <w:tcBorders>
              <w:top w:val="nil"/>
              <w:left w:val="nil"/>
              <w:bottom w:val="single" w:sz="4" w:space="0" w:color="auto"/>
              <w:right w:val="single" w:sz="4" w:space="0" w:color="auto"/>
            </w:tcBorders>
            <w:shd w:val="clear" w:color="000000" w:fill="FFFFFF"/>
            <w:vAlign w:val="center"/>
            <w:hideMark/>
          </w:tcPr>
          <w:p w14:paraId="2E114188"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r>
      <w:tr w:rsidR="00CA5E22" w:rsidRPr="00CA5E22" w14:paraId="592C85E8" w14:textId="77777777" w:rsidTr="00CA5E22">
        <w:trPr>
          <w:trHeight w:val="285"/>
        </w:trPr>
        <w:tc>
          <w:tcPr>
            <w:tcW w:w="581" w:type="dxa"/>
            <w:tcBorders>
              <w:top w:val="single" w:sz="4" w:space="0" w:color="auto"/>
              <w:left w:val="single" w:sz="4" w:space="0" w:color="auto"/>
              <w:bottom w:val="nil"/>
              <w:right w:val="nil"/>
            </w:tcBorders>
            <w:shd w:val="clear" w:color="000000" w:fill="FFFFFF"/>
            <w:noWrap/>
            <w:vAlign w:val="center"/>
            <w:hideMark/>
          </w:tcPr>
          <w:p w14:paraId="4CD2964A"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5373" w:type="dxa"/>
            <w:tcBorders>
              <w:top w:val="single" w:sz="4" w:space="0" w:color="auto"/>
              <w:left w:val="nil"/>
              <w:bottom w:val="nil"/>
              <w:right w:val="nil"/>
            </w:tcBorders>
            <w:shd w:val="clear" w:color="000000" w:fill="FFFFFF"/>
            <w:vAlign w:val="center"/>
            <w:hideMark/>
          </w:tcPr>
          <w:p w14:paraId="45DC7FBB" w14:textId="77777777" w:rsidR="00CA5E22" w:rsidRPr="00CA5E22" w:rsidRDefault="00CA5E22" w:rsidP="00CA5E22">
            <w:pPr>
              <w:rPr>
                <w:rFonts w:ascii="GHEA Grapalat" w:hAnsi="GHEA Grapalat" w:cs="Arial"/>
                <w:b/>
                <w:bCs/>
                <w:sz w:val="22"/>
                <w:szCs w:val="22"/>
                <w:lang w:val="ru-RU" w:eastAsia="ru-RU"/>
              </w:rPr>
            </w:pPr>
            <w:r w:rsidRPr="00CA5E22">
              <w:rPr>
                <w:rFonts w:ascii="GHEA Grapalat" w:hAnsi="GHEA Grapalat" w:cs="Arial"/>
                <w:b/>
                <w:bCs/>
                <w:sz w:val="22"/>
                <w:szCs w:val="22"/>
                <w:lang w:val="ru-RU" w:eastAsia="ru-RU"/>
              </w:rPr>
              <w:t>1. Էլեկտրական վահան ԲՎ հատ</w:t>
            </w:r>
          </w:p>
        </w:tc>
        <w:tc>
          <w:tcPr>
            <w:tcW w:w="880" w:type="dxa"/>
            <w:tcBorders>
              <w:top w:val="single" w:sz="4" w:space="0" w:color="auto"/>
              <w:left w:val="nil"/>
              <w:bottom w:val="nil"/>
              <w:right w:val="nil"/>
            </w:tcBorders>
            <w:shd w:val="clear" w:color="000000" w:fill="FFFFFF"/>
            <w:noWrap/>
            <w:vAlign w:val="center"/>
            <w:hideMark/>
          </w:tcPr>
          <w:p w14:paraId="371D0386"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1220" w:type="dxa"/>
            <w:tcBorders>
              <w:top w:val="single" w:sz="4" w:space="0" w:color="auto"/>
              <w:left w:val="nil"/>
              <w:bottom w:val="nil"/>
              <w:right w:val="nil"/>
            </w:tcBorders>
            <w:shd w:val="clear" w:color="000000" w:fill="FFFFFF"/>
            <w:noWrap/>
            <w:vAlign w:val="center"/>
            <w:hideMark/>
          </w:tcPr>
          <w:p w14:paraId="6F1CF64E"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1260" w:type="dxa"/>
            <w:tcBorders>
              <w:top w:val="nil"/>
              <w:left w:val="single" w:sz="4" w:space="0" w:color="auto"/>
              <w:bottom w:val="single" w:sz="4" w:space="0" w:color="auto"/>
              <w:right w:val="single" w:sz="4" w:space="0" w:color="auto"/>
            </w:tcBorders>
            <w:shd w:val="clear" w:color="000000" w:fill="FFFFFF"/>
            <w:vAlign w:val="center"/>
            <w:hideMark/>
          </w:tcPr>
          <w:p w14:paraId="45220B3E"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1520" w:type="dxa"/>
            <w:tcBorders>
              <w:top w:val="nil"/>
              <w:left w:val="nil"/>
              <w:bottom w:val="single" w:sz="4" w:space="0" w:color="auto"/>
              <w:right w:val="single" w:sz="4" w:space="0" w:color="auto"/>
            </w:tcBorders>
            <w:shd w:val="clear" w:color="000000" w:fill="FFFFFF"/>
            <w:vAlign w:val="center"/>
            <w:hideMark/>
          </w:tcPr>
          <w:p w14:paraId="46161B92"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r>
      <w:tr w:rsidR="00CA5E22" w:rsidRPr="00CA5E22" w14:paraId="58651EF0" w14:textId="77777777" w:rsidTr="00CA5E22">
        <w:trPr>
          <w:trHeight w:val="360"/>
        </w:trPr>
        <w:tc>
          <w:tcPr>
            <w:tcW w:w="58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C19F54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w:t>
            </w:r>
          </w:p>
        </w:tc>
        <w:tc>
          <w:tcPr>
            <w:tcW w:w="5373" w:type="dxa"/>
            <w:tcBorders>
              <w:top w:val="single" w:sz="4" w:space="0" w:color="auto"/>
              <w:left w:val="nil"/>
              <w:bottom w:val="single" w:sz="4" w:space="0" w:color="auto"/>
              <w:right w:val="single" w:sz="4" w:space="0" w:color="auto"/>
            </w:tcBorders>
            <w:shd w:val="clear" w:color="000000" w:fill="FFFFFF"/>
            <w:vAlign w:val="center"/>
            <w:hideMark/>
          </w:tcPr>
          <w:p w14:paraId="2AE2FF55"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Մետաղական արկղի տեղադրում 700x500x200 մմ չափսերի, IP44100</w:t>
            </w:r>
          </w:p>
        </w:tc>
        <w:tc>
          <w:tcPr>
            <w:tcW w:w="880" w:type="dxa"/>
            <w:tcBorders>
              <w:top w:val="single" w:sz="4" w:space="0" w:color="auto"/>
              <w:left w:val="nil"/>
              <w:bottom w:val="single" w:sz="4" w:space="0" w:color="auto"/>
              <w:right w:val="single" w:sz="4" w:space="0" w:color="auto"/>
            </w:tcBorders>
            <w:shd w:val="clear" w:color="000000" w:fill="FFFFFF"/>
            <w:noWrap/>
            <w:vAlign w:val="center"/>
            <w:hideMark/>
          </w:tcPr>
          <w:p w14:paraId="616A1A3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1220" w:type="dxa"/>
            <w:tcBorders>
              <w:top w:val="single" w:sz="4" w:space="0" w:color="auto"/>
              <w:left w:val="nil"/>
              <w:bottom w:val="single" w:sz="4" w:space="0" w:color="auto"/>
              <w:right w:val="single" w:sz="4" w:space="0" w:color="auto"/>
            </w:tcBorders>
            <w:shd w:val="clear" w:color="000000" w:fill="FFFFFF"/>
            <w:noWrap/>
            <w:vAlign w:val="center"/>
            <w:hideMark/>
          </w:tcPr>
          <w:p w14:paraId="3E7DCFD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w:t>
            </w:r>
          </w:p>
        </w:tc>
        <w:tc>
          <w:tcPr>
            <w:tcW w:w="1260" w:type="dxa"/>
            <w:tcBorders>
              <w:top w:val="nil"/>
              <w:left w:val="nil"/>
              <w:bottom w:val="nil"/>
              <w:right w:val="single" w:sz="4" w:space="0" w:color="auto"/>
            </w:tcBorders>
            <w:shd w:val="clear" w:color="000000" w:fill="FFFFFF"/>
            <w:vAlign w:val="center"/>
            <w:hideMark/>
          </w:tcPr>
          <w:p w14:paraId="7B9AFC4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136,841</w:t>
            </w:r>
          </w:p>
        </w:tc>
        <w:tc>
          <w:tcPr>
            <w:tcW w:w="1520" w:type="dxa"/>
            <w:tcBorders>
              <w:top w:val="nil"/>
              <w:left w:val="nil"/>
              <w:bottom w:val="single" w:sz="4" w:space="0" w:color="auto"/>
              <w:right w:val="single" w:sz="4" w:space="0" w:color="auto"/>
            </w:tcBorders>
            <w:shd w:val="clear" w:color="000000" w:fill="FFFFFF"/>
            <w:vAlign w:val="center"/>
            <w:hideMark/>
          </w:tcPr>
          <w:p w14:paraId="03CC870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136,841</w:t>
            </w:r>
          </w:p>
        </w:tc>
      </w:tr>
      <w:tr w:rsidR="00CA5E22" w:rsidRPr="00CA5E22" w14:paraId="68EFE9B1" w14:textId="77777777" w:rsidTr="00CA5E22">
        <w:trPr>
          <w:trHeight w:val="360"/>
        </w:trPr>
        <w:tc>
          <w:tcPr>
            <w:tcW w:w="581" w:type="dxa"/>
            <w:tcBorders>
              <w:top w:val="nil"/>
              <w:left w:val="single" w:sz="4" w:space="0" w:color="auto"/>
              <w:bottom w:val="nil"/>
              <w:right w:val="single" w:sz="4" w:space="0" w:color="auto"/>
            </w:tcBorders>
            <w:shd w:val="clear" w:color="000000" w:fill="FFFFFF"/>
            <w:vAlign w:val="center"/>
            <w:hideMark/>
          </w:tcPr>
          <w:p w14:paraId="3A60BFA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w:t>
            </w:r>
          </w:p>
        </w:tc>
        <w:tc>
          <w:tcPr>
            <w:tcW w:w="5373" w:type="dxa"/>
            <w:tcBorders>
              <w:top w:val="nil"/>
              <w:left w:val="nil"/>
              <w:bottom w:val="nil"/>
              <w:right w:val="single" w:sz="4" w:space="0" w:color="auto"/>
            </w:tcBorders>
            <w:shd w:val="clear" w:color="000000" w:fill="FFFFFF"/>
            <w:vAlign w:val="center"/>
            <w:hideMark/>
          </w:tcPr>
          <w:p w14:paraId="2CA4EA58"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Ավտոմատ անջատիչների տեղադրում 3P, TM100A, 25 kA</w:t>
            </w:r>
          </w:p>
        </w:tc>
        <w:tc>
          <w:tcPr>
            <w:tcW w:w="880" w:type="dxa"/>
            <w:tcBorders>
              <w:top w:val="nil"/>
              <w:left w:val="nil"/>
              <w:bottom w:val="nil"/>
              <w:right w:val="single" w:sz="4" w:space="0" w:color="auto"/>
            </w:tcBorders>
            <w:shd w:val="clear" w:color="000000" w:fill="FFFFFF"/>
            <w:noWrap/>
            <w:vAlign w:val="center"/>
            <w:hideMark/>
          </w:tcPr>
          <w:p w14:paraId="4DBEFDCC" w14:textId="77777777" w:rsidR="00CA5E22" w:rsidRPr="00CA5E22" w:rsidRDefault="00CA5E22" w:rsidP="00CA5E22">
            <w:pPr>
              <w:jc w:val="center"/>
              <w:rPr>
                <w:rFonts w:ascii="Arial AM" w:hAnsi="Arial AM" w:cs="Arial"/>
                <w:sz w:val="22"/>
                <w:szCs w:val="22"/>
                <w:lang w:val="ru-RU" w:eastAsia="ru-RU"/>
              </w:rPr>
            </w:pPr>
            <w:r w:rsidRPr="00CA5E22">
              <w:rPr>
                <w:rFonts w:ascii="Arial AM" w:hAnsi="Arial AM" w:cs="Arial"/>
                <w:sz w:val="22"/>
                <w:szCs w:val="22"/>
                <w:lang w:val="ru-RU" w:eastAsia="ru-RU"/>
              </w:rPr>
              <w:t>Ñ³ï</w:t>
            </w:r>
          </w:p>
        </w:tc>
        <w:tc>
          <w:tcPr>
            <w:tcW w:w="1220" w:type="dxa"/>
            <w:tcBorders>
              <w:top w:val="nil"/>
              <w:left w:val="nil"/>
              <w:bottom w:val="single" w:sz="4" w:space="0" w:color="auto"/>
              <w:right w:val="single" w:sz="4" w:space="0" w:color="auto"/>
            </w:tcBorders>
            <w:shd w:val="clear" w:color="000000" w:fill="FFFFFF"/>
            <w:noWrap/>
            <w:vAlign w:val="center"/>
            <w:hideMark/>
          </w:tcPr>
          <w:p w14:paraId="331B4E0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w:t>
            </w:r>
          </w:p>
        </w:tc>
        <w:tc>
          <w:tcPr>
            <w:tcW w:w="1260" w:type="dxa"/>
            <w:tcBorders>
              <w:top w:val="single" w:sz="4" w:space="0" w:color="auto"/>
              <w:left w:val="nil"/>
              <w:bottom w:val="single" w:sz="4" w:space="0" w:color="auto"/>
              <w:right w:val="single" w:sz="4" w:space="0" w:color="auto"/>
            </w:tcBorders>
            <w:shd w:val="clear" w:color="000000" w:fill="FFFFFF"/>
            <w:vAlign w:val="center"/>
            <w:hideMark/>
          </w:tcPr>
          <w:p w14:paraId="398E4BD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32,981</w:t>
            </w:r>
          </w:p>
        </w:tc>
        <w:tc>
          <w:tcPr>
            <w:tcW w:w="1520" w:type="dxa"/>
            <w:tcBorders>
              <w:top w:val="nil"/>
              <w:left w:val="nil"/>
              <w:bottom w:val="single" w:sz="4" w:space="0" w:color="auto"/>
              <w:right w:val="single" w:sz="4" w:space="0" w:color="auto"/>
            </w:tcBorders>
            <w:shd w:val="clear" w:color="000000" w:fill="FFFFFF"/>
            <w:vAlign w:val="center"/>
            <w:hideMark/>
          </w:tcPr>
          <w:p w14:paraId="230098B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32,981</w:t>
            </w:r>
          </w:p>
        </w:tc>
      </w:tr>
      <w:tr w:rsidR="00CA5E22" w:rsidRPr="00CA5E22" w14:paraId="534FCEF0" w14:textId="77777777" w:rsidTr="00CA5E22">
        <w:trPr>
          <w:trHeight w:val="360"/>
        </w:trPr>
        <w:tc>
          <w:tcPr>
            <w:tcW w:w="58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6E5082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w:t>
            </w:r>
          </w:p>
        </w:tc>
        <w:tc>
          <w:tcPr>
            <w:tcW w:w="5373" w:type="dxa"/>
            <w:tcBorders>
              <w:top w:val="single" w:sz="4" w:space="0" w:color="auto"/>
              <w:left w:val="nil"/>
              <w:bottom w:val="single" w:sz="4" w:space="0" w:color="auto"/>
              <w:right w:val="single" w:sz="4" w:space="0" w:color="auto"/>
            </w:tcBorders>
            <w:shd w:val="clear" w:color="000000" w:fill="FFFFFF"/>
            <w:vAlign w:val="center"/>
            <w:hideMark/>
          </w:tcPr>
          <w:p w14:paraId="2B760294"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Ավտոմատ անջատիչների տեղադրում 3P, C50A, 6 kA</w:t>
            </w:r>
          </w:p>
        </w:tc>
        <w:tc>
          <w:tcPr>
            <w:tcW w:w="880" w:type="dxa"/>
            <w:tcBorders>
              <w:top w:val="single" w:sz="4" w:space="0" w:color="auto"/>
              <w:left w:val="nil"/>
              <w:bottom w:val="single" w:sz="4" w:space="0" w:color="auto"/>
              <w:right w:val="single" w:sz="4" w:space="0" w:color="auto"/>
            </w:tcBorders>
            <w:shd w:val="clear" w:color="000000" w:fill="FFFFFF"/>
            <w:noWrap/>
            <w:vAlign w:val="center"/>
            <w:hideMark/>
          </w:tcPr>
          <w:p w14:paraId="694DB5C4" w14:textId="77777777" w:rsidR="00CA5E22" w:rsidRPr="00CA5E22" w:rsidRDefault="00CA5E22" w:rsidP="00CA5E22">
            <w:pPr>
              <w:jc w:val="center"/>
              <w:rPr>
                <w:rFonts w:ascii="Arial AM" w:hAnsi="Arial AM" w:cs="Arial"/>
                <w:sz w:val="22"/>
                <w:szCs w:val="22"/>
                <w:lang w:val="ru-RU" w:eastAsia="ru-RU"/>
              </w:rPr>
            </w:pPr>
            <w:r w:rsidRPr="00CA5E22">
              <w:rPr>
                <w:rFonts w:ascii="Arial AM" w:hAnsi="Arial AM" w:cs="Arial"/>
                <w:sz w:val="22"/>
                <w:szCs w:val="22"/>
                <w:lang w:val="ru-RU" w:eastAsia="ru-RU"/>
              </w:rPr>
              <w:t>Ñ³ï</w:t>
            </w:r>
          </w:p>
        </w:tc>
        <w:tc>
          <w:tcPr>
            <w:tcW w:w="1220" w:type="dxa"/>
            <w:tcBorders>
              <w:top w:val="nil"/>
              <w:left w:val="nil"/>
              <w:bottom w:val="single" w:sz="4" w:space="0" w:color="auto"/>
              <w:right w:val="single" w:sz="4" w:space="0" w:color="auto"/>
            </w:tcBorders>
            <w:shd w:val="clear" w:color="000000" w:fill="FFFFFF"/>
            <w:noWrap/>
            <w:vAlign w:val="center"/>
            <w:hideMark/>
          </w:tcPr>
          <w:p w14:paraId="6542FD6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w:t>
            </w:r>
          </w:p>
        </w:tc>
        <w:tc>
          <w:tcPr>
            <w:tcW w:w="1260" w:type="dxa"/>
            <w:tcBorders>
              <w:top w:val="nil"/>
              <w:left w:val="nil"/>
              <w:bottom w:val="single" w:sz="4" w:space="0" w:color="auto"/>
              <w:right w:val="single" w:sz="4" w:space="0" w:color="auto"/>
            </w:tcBorders>
            <w:shd w:val="clear" w:color="000000" w:fill="FFFFFF"/>
            <w:vAlign w:val="center"/>
            <w:hideMark/>
          </w:tcPr>
          <w:p w14:paraId="5600A3D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13,143</w:t>
            </w:r>
          </w:p>
        </w:tc>
        <w:tc>
          <w:tcPr>
            <w:tcW w:w="1520" w:type="dxa"/>
            <w:tcBorders>
              <w:top w:val="nil"/>
              <w:left w:val="nil"/>
              <w:bottom w:val="single" w:sz="4" w:space="0" w:color="auto"/>
              <w:right w:val="single" w:sz="4" w:space="0" w:color="auto"/>
            </w:tcBorders>
            <w:shd w:val="clear" w:color="000000" w:fill="FFFFFF"/>
            <w:vAlign w:val="center"/>
            <w:hideMark/>
          </w:tcPr>
          <w:p w14:paraId="719A9B9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13,143</w:t>
            </w:r>
          </w:p>
        </w:tc>
      </w:tr>
      <w:tr w:rsidR="00CA5E22" w:rsidRPr="00CA5E22" w14:paraId="2B17AFC8" w14:textId="77777777" w:rsidTr="00CA5E22">
        <w:trPr>
          <w:trHeight w:val="360"/>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37C2BA5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w:t>
            </w:r>
          </w:p>
        </w:tc>
        <w:tc>
          <w:tcPr>
            <w:tcW w:w="5373" w:type="dxa"/>
            <w:tcBorders>
              <w:top w:val="nil"/>
              <w:left w:val="nil"/>
              <w:bottom w:val="single" w:sz="4" w:space="0" w:color="auto"/>
              <w:right w:val="single" w:sz="4" w:space="0" w:color="auto"/>
            </w:tcBorders>
            <w:shd w:val="clear" w:color="000000" w:fill="FFFFFF"/>
            <w:vAlign w:val="center"/>
            <w:hideMark/>
          </w:tcPr>
          <w:p w14:paraId="447427D9"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Ավտոմատ անջատիչների տեղադրում 1P, B25A, 6 kA</w:t>
            </w:r>
          </w:p>
        </w:tc>
        <w:tc>
          <w:tcPr>
            <w:tcW w:w="880" w:type="dxa"/>
            <w:tcBorders>
              <w:top w:val="nil"/>
              <w:left w:val="nil"/>
              <w:bottom w:val="nil"/>
              <w:right w:val="single" w:sz="4" w:space="0" w:color="auto"/>
            </w:tcBorders>
            <w:shd w:val="clear" w:color="000000" w:fill="FFFFFF"/>
            <w:noWrap/>
            <w:vAlign w:val="center"/>
            <w:hideMark/>
          </w:tcPr>
          <w:p w14:paraId="37299429" w14:textId="77777777" w:rsidR="00CA5E22" w:rsidRPr="00CA5E22" w:rsidRDefault="00CA5E22" w:rsidP="00CA5E22">
            <w:pPr>
              <w:jc w:val="center"/>
              <w:rPr>
                <w:rFonts w:ascii="Arial AM" w:hAnsi="Arial AM" w:cs="Arial"/>
                <w:sz w:val="22"/>
                <w:szCs w:val="22"/>
                <w:lang w:val="ru-RU" w:eastAsia="ru-RU"/>
              </w:rPr>
            </w:pPr>
            <w:r w:rsidRPr="00CA5E22">
              <w:rPr>
                <w:rFonts w:ascii="Arial AM" w:hAnsi="Arial AM" w:cs="Arial"/>
                <w:sz w:val="22"/>
                <w:szCs w:val="22"/>
                <w:lang w:val="ru-RU" w:eastAsia="ru-RU"/>
              </w:rPr>
              <w:t>Ñ³ï</w:t>
            </w:r>
          </w:p>
        </w:tc>
        <w:tc>
          <w:tcPr>
            <w:tcW w:w="1220" w:type="dxa"/>
            <w:tcBorders>
              <w:top w:val="nil"/>
              <w:left w:val="nil"/>
              <w:bottom w:val="single" w:sz="4" w:space="0" w:color="auto"/>
              <w:right w:val="single" w:sz="4" w:space="0" w:color="auto"/>
            </w:tcBorders>
            <w:shd w:val="clear" w:color="000000" w:fill="FFFFFF"/>
            <w:noWrap/>
            <w:vAlign w:val="center"/>
            <w:hideMark/>
          </w:tcPr>
          <w:p w14:paraId="5125CB0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w:t>
            </w:r>
          </w:p>
        </w:tc>
        <w:tc>
          <w:tcPr>
            <w:tcW w:w="1260" w:type="dxa"/>
            <w:tcBorders>
              <w:top w:val="nil"/>
              <w:left w:val="nil"/>
              <w:bottom w:val="single" w:sz="4" w:space="0" w:color="auto"/>
              <w:right w:val="single" w:sz="4" w:space="0" w:color="auto"/>
            </w:tcBorders>
            <w:shd w:val="clear" w:color="000000" w:fill="FFFFFF"/>
            <w:vAlign w:val="center"/>
            <w:hideMark/>
          </w:tcPr>
          <w:p w14:paraId="31EB899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5,679</w:t>
            </w:r>
          </w:p>
        </w:tc>
        <w:tc>
          <w:tcPr>
            <w:tcW w:w="1520" w:type="dxa"/>
            <w:tcBorders>
              <w:top w:val="nil"/>
              <w:left w:val="nil"/>
              <w:bottom w:val="single" w:sz="4" w:space="0" w:color="auto"/>
              <w:right w:val="single" w:sz="4" w:space="0" w:color="auto"/>
            </w:tcBorders>
            <w:shd w:val="clear" w:color="000000" w:fill="FFFFFF"/>
            <w:vAlign w:val="center"/>
            <w:hideMark/>
          </w:tcPr>
          <w:p w14:paraId="340B285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28,396</w:t>
            </w:r>
          </w:p>
        </w:tc>
      </w:tr>
      <w:tr w:rsidR="00CA5E22" w:rsidRPr="00CA5E22" w14:paraId="7FDC35A0" w14:textId="77777777" w:rsidTr="00CA5E22">
        <w:trPr>
          <w:trHeight w:val="360"/>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46BF502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w:t>
            </w:r>
          </w:p>
        </w:tc>
        <w:tc>
          <w:tcPr>
            <w:tcW w:w="5373" w:type="dxa"/>
            <w:tcBorders>
              <w:top w:val="nil"/>
              <w:left w:val="nil"/>
              <w:bottom w:val="single" w:sz="4" w:space="0" w:color="auto"/>
              <w:right w:val="single" w:sz="4" w:space="0" w:color="auto"/>
            </w:tcBorders>
            <w:shd w:val="clear" w:color="000000" w:fill="FFFFFF"/>
            <w:vAlign w:val="center"/>
            <w:hideMark/>
          </w:tcPr>
          <w:p w14:paraId="34724FAB"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Ավտոմատ անջատիչների տեղադրում 1P, B16A, 6 kA</w:t>
            </w:r>
          </w:p>
        </w:tc>
        <w:tc>
          <w:tcPr>
            <w:tcW w:w="880" w:type="dxa"/>
            <w:tcBorders>
              <w:top w:val="single" w:sz="4" w:space="0" w:color="auto"/>
              <w:left w:val="nil"/>
              <w:bottom w:val="nil"/>
              <w:right w:val="single" w:sz="4" w:space="0" w:color="auto"/>
            </w:tcBorders>
            <w:shd w:val="clear" w:color="000000" w:fill="FFFFFF"/>
            <w:noWrap/>
            <w:vAlign w:val="center"/>
            <w:hideMark/>
          </w:tcPr>
          <w:p w14:paraId="20671DC0" w14:textId="77777777" w:rsidR="00CA5E22" w:rsidRPr="00CA5E22" w:rsidRDefault="00CA5E22" w:rsidP="00CA5E22">
            <w:pPr>
              <w:jc w:val="center"/>
              <w:rPr>
                <w:rFonts w:ascii="Arial AM" w:hAnsi="Arial AM" w:cs="Arial"/>
                <w:sz w:val="22"/>
                <w:szCs w:val="22"/>
                <w:lang w:val="ru-RU" w:eastAsia="ru-RU"/>
              </w:rPr>
            </w:pPr>
            <w:r w:rsidRPr="00CA5E22">
              <w:rPr>
                <w:rFonts w:ascii="Arial AM" w:hAnsi="Arial AM" w:cs="Arial"/>
                <w:sz w:val="22"/>
                <w:szCs w:val="22"/>
                <w:lang w:val="ru-RU" w:eastAsia="ru-RU"/>
              </w:rPr>
              <w:t>Ñ³ï</w:t>
            </w:r>
          </w:p>
        </w:tc>
        <w:tc>
          <w:tcPr>
            <w:tcW w:w="1220" w:type="dxa"/>
            <w:tcBorders>
              <w:top w:val="nil"/>
              <w:left w:val="nil"/>
              <w:bottom w:val="single" w:sz="4" w:space="0" w:color="auto"/>
              <w:right w:val="single" w:sz="4" w:space="0" w:color="auto"/>
            </w:tcBorders>
            <w:shd w:val="clear" w:color="000000" w:fill="FFFFFF"/>
            <w:noWrap/>
            <w:vAlign w:val="center"/>
            <w:hideMark/>
          </w:tcPr>
          <w:p w14:paraId="2EED254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6</w:t>
            </w:r>
          </w:p>
        </w:tc>
        <w:tc>
          <w:tcPr>
            <w:tcW w:w="1260" w:type="dxa"/>
            <w:tcBorders>
              <w:top w:val="nil"/>
              <w:left w:val="nil"/>
              <w:bottom w:val="single" w:sz="4" w:space="0" w:color="auto"/>
              <w:right w:val="single" w:sz="4" w:space="0" w:color="auto"/>
            </w:tcBorders>
            <w:shd w:val="clear" w:color="000000" w:fill="FFFFFF"/>
            <w:vAlign w:val="center"/>
            <w:hideMark/>
          </w:tcPr>
          <w:p w14:paraId="5ABC803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5,422</w:t>
            </w:r>
          </w:p>
        </w:tc>
        <w:tc>
          <w:tcPr>
            <w:tcW w:w="1520" w:type="dxa"/>
            <w:tcBorders>
              <w:top w:val="nil"/>
              <w:left w:val="nil"/>
              <w:bottom w:val="single" w:sz="4" w:space="0" w:color="auto"/>
              <w:right w:val="single" w:sz="4" w:space="0" w:color="auto"/>
            </w:tcBorders>
            <w:shd w:val="clear" w:color="000000" w:fill="FFFFFF"/>
            <w:vAlign w:val="center"/>
            <w:hideMark/>
          </w:tcPr>
          <w:p w14:paraId="0C8FB33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32,535</w:t>
            </w:r>
          </w:p>
        </w:tc>
      </w:tr>
      <w:tr w:rsidR="00CA5E22" w:rsidRPr="00CA5E22" w14:paraId="5643DCD0" w14:textId="77777777" w:rsidTr="00CA5E22">
        <w:trPr>
          <w:trHeight w:val="360"/>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3E022EB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6</w:t>
            </w:r>
          </w:p>
        </w:tc>
        <w:tc>
          <w:tcPr>
            <w:tcW w:w="5373" w:type="dxa"/>
            <w:tcBorders>
              <w:top w:val="nil"/>
              <w:left w:val="nil"/>
              <w:bottom w:val="single" w:sz="4" w:space="0" w:color="auto"/>
              <w:right w:val="single" w:sz="4" w:space="0" w:color="auto"/>
            </w:tcBorders>
            <w:shd w:val="clear" w:color="000000" w:fill="FFFFFF"/>
            <w:vAlign w:val="center"/>
            <w:hideMark/>
          </w:tcPr>
          <w:p w14:paraId="74C7ECFC"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Դիֆ. Ավտոմատ` միաբևեռ 25 Ա 30մԱ</w:t>
            </w:r>
          </w:p>
        </w:tc>
        <w:tc>
          <w:tcPr>
            <w:tcW w:w="880" w:type="dxa"/>
            <w:tcBorders>
              <w:top w:val="single" w:sz="4" w:space="0" w:color="auto"/>
              <w:left w:val="nil"/>
              <w:bottom w:val="single" w:sz="4" w:space="0" w:color="auto"/>
              <w:right w:val="single" w:sz="4" w:space="0" w:color="auto"/>
            </w:tcBorders>
            <w:shd w:val="clear" w:color="000000" w:fill="FFFFFF"/>
            <w:noWrap/>
            <w:vAlign w:val="center"/>
            <w:hideMark/>
          </w:tcPr>
          <w:p w14:paraId="34DB8811" w14:textId="77777777" w:rsidR="00CA5E22" w:rsidRPr="00CA5E22" w:rsidRDefault="00CA5E22" w:rsidP="00CA5E22">
            <w:pPr>
              <w:jc w:val="center"/>
              <w:rPr>
                <w:rFonts w:ascii="Arial AM" w:hAnsi="Arial AM" w:cs="Arial"/>
                <w:sz w:val="22"/>
                <w:szCs w:val="22"/>
                <w:lang w:val="ru-RU" w:eastAsia="ru-RU"/>
              </w:rPr>
            </w:pPr>
            <w:r w:rsidRPr="00CA5E22">
              <w:rPr>
                <w:rFonts w:ascii="Arial AM" w:hAnsi="Arial AM" w:cs="Arial"/>
                <w:sz w:val="22"/>
                <w:szCs w:val="22"/>
                <w:lang w:val="ru-RU" w:eastAsia="ru-RU"/>
              </w:rPr>
              <w:t>Ñ³ï</w:t>
            </w:r>
          </w:p>
        </w:tc>
        <w:tc>
          <w:tcPr>
            <w:tcW w:w="1220" w:type="dxa"/>
            <w:tcBorders>
              <w:top w:val="nil"/>
              <w:left w:val="nil"/>
              <w:bottom w:val="single" w:sz="4" w:space="0" w:color="auto"/>
              <w:right w:val="single" w:sz="4" w:space="0" w:color="auto"/>
            </w:tcBorders>
            <w:shd w:val="clear" w:color="000000" w:fill="FFFFFF"/>
            <w:noWrap/>
            <w:vAlign w:val="center"/>
            <w:hideMark/>
          </w:tcPr>
          <w:p w14:paraId="64FFCC3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w:t>
            </w:r>
          </w:p>
        </w:tc>
        <w:tc>
          <w:tcPr>
            <w:tcW w:w="1260" w:type="dxa"/>
            <w:tcBorders>
              <w:top w:val="nil"/>
              <w:left w:val="nil"/>
              <w:bottom w:val="single" w:sz="4" w:space="0" w:color="auto"/>
              <w:right w:val="single" w:sz="4" w:space="0" w:color="auto"/>
            </w:tcBorders>
            <w:shd w:val="clear" w:color="000000" w:fill="FFFFFF"/>
            <w:vAlign w:val="center"/>
            <w:hideMark/>
          </w:tcPr>
          <w:p w14:paraId="444A443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7,921</w:t>
            </w:r>
          </w:p>
        </w:tc>
        <w:tc>
          <w:tcPr>
            <w:tcW w:w="1520" w:type="dxa"/>
            <w:tcBorders>
              <w:top w:val="nil"/>
              <w:left w:val="nil"/>
              <w:bottom w:val="single" w:sz="4" w:space="0" w:color="auto"/>
              <w:right w:val="single" w:sz="4" w:space="0" w:color="auto"/>
            </w:tcBorders>
            <w:shd w:val="clear" w:color="000000" w:fill="FFFFFF"/>
            <w:vAlign w:val="center"/>
            <w:hideMark/>
          </w:tcPr>
          <w:p w14:paraId="702854A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7,921</w:t>
            </w:r>
          </w:p>
        </w:tc>
      </w:tr>
      <w:tr w:rsidR="00CA5E22" w:rsidRPr="00CA5E22" w14:paraId="1EF88E89" w14:textId="77777777" w:rsidTr="00CA5E22">
        <w:trPr>
          <w:trHeight w:val="300"/>
        </w:trPr>
        <w:tc>
          <w:tcPr>
            <w:tcW w:w="581" w:type="dxa"/>
            <w:tcBorders>
              <w:top w:val="nil"/>
              <w:left w:val="single" w:sz="4" w:space="0" w:color="auto"/>
              <w:bottom w:val="nil"/>
              <w:right w:val="nil"/>
            </w:tcBorders>
            <w:shd w:val="clear" w:color="000000" w:fill="FFFFFF"/>
            <w:noWrap/>
            <w:vAlign w:val="center"/>
            <w:hideMark/>
          </w:tcPr>
          <w:p w14:paraId="047AEB1D"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5373" w:type="dxa"/>
            <w:tcBorders>
              <w:top w:val="single" w:sz="4" w:space="0" w:color="auto"/>
              <w:left w:val="nil"/>
              <w:bottom w:val="nil"/>
              <w:right w:val="nil"/>
            </w:tcBorders>
            <w:shd w:val="clear" w:color="000000" w:fill="FFFFFF"/>
            <w:vAlign w:val="center"/>
            <w:hideMark/>
          </w:tcPr>
          <w:p w14:paraId="7A9A58F3" w14:textId="77777777" w:rsidR="00CA5E22" w:rsidRPr="00CA5E22" w:rsidRDefault="00CA5E22" w:rsidP="00CA5E22">
            <w:pPr>
              <w:rPr>
                <w:rFonts w:ascii="GHEA Grapalat" w:hAnsi="GHEA Grapalat" w:cs="Arial"/>
                <w:b/>
                <w:bCs/>
                <w:sz w:val="22"/>
                <w:szCs w:val="22"/>
                <w:lang w:val="ru-RU" w:eastAsia="ru-RU"/>
              </w:rPr>
            </w:pPr>
            <w:r w:rsidRPr="00CA5E22">
              <w:rPr>
                <w:rFonts w:ascii="GHEA Grapalat" w:hAnsi="GHEA Grapalat" w:cs="Arial"/>
                <w:b/>
                <w:bCs/>
                <w:sz w:val="22"/>
                <w:szCs w:val="22"/>
                <w:lang w:val="ru-RU" w:eastAsia="ru-RU"/>
              </w:rPr>
              <w:t>2. Էլեկտրական վահան ԽՎ1</w:t>
            </w:r>
          </w:p>
        </w:tc>
        <w:tc>
          <w:tcPr>
            <w:tcW w:w="880" w:type="dxa"/>
            <w:tcBorders>
              <w:top w:val="single" w:sz="4" w:space="0" w:color="auto"/>
              <w:left w:val="nil"/>
              <w:bottom w:val="nil"/>
              <w:right w:val="nil"/>
            </w:tcBorders>
            <w:shd w:val="clear" w:color="000000" w:fill="FFFFFF"/>
            <w:noWrap/>
            <w:vAlign w:val="center"/>
            <w:hideMark/>
          </w:tcPr>
          <w:p w14:paraId="0E5362EF" w14:textId="77777777" w:rsidR="00CA5E22" w:rsidRPr="00CA5E22" w:rsidRDefault="00CA5E22" w:rsidP="00CA5E22">
            <w:pPr>
              <w:jc w:val="center"/>
              <w:rPr>
                <w:rFonts w:ascii="Arial AM" w:hAnsi="Arial AM" w:cs="Arial"/>
                <w:sz w:val="22"/>
                <w:szCs w:val="22"/>
                <w:lang w:val="ru-RU" w:eastAsia="ru-RU"/>
              </w:rPr>
            </w:pPr>
            <w:r w:rsidRPr="00CA5E22">
              <w:rPr>
                <w:rFonts w:ascii="Arial AM" w:hAnsi="Arial AM" w:cs="Arial"/>
                <w:sz w:val="22"/>
                <w:szCs w:val="22"/>
                <w:lang w:val="ru-RU" w:eastAsia="ru-RU"/>
              </w:rPr>
              <w:t> </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300719A8"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1260" w:type="dxa"/>
            <w:tcBorders>
              <w:top w:val="nil"/>
              <w:left w:val="nil"/>
              <w:bottom w:val="single" w:sz="4" w:space="0" w:color="auto"/>
              <w:right w:val="single" w:sz="4" w:space="0" w:color="auto"/>
            </w:tcBorders>
            <w:shd w:val="clear" w:color="000000" w:fill="FFFFFF"/>
            <w:vAlign w:val="center"/>
            <w:hideMark/>
          </w:tcPr>
          <w:p w14:paraId="1B7009AA"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1520" w:type="dxa"/>
            <w:tcBorders>
              <w:top w:val="nil"/>
              <w:left w:val="nil"/>
              <w:bottom w:val="single" w:sz="4" w:space="0" w:color="auto"/>
              <w:right w:val="single" w:sz="4" w:space="0" w:color="auto"/>
            </w:tcBorders>
            <w:shd w:val="clear" w:color="000000" w:fill="FFFFFF"/>
            <w:vAlign w:val="center"/>
            <w:hideMark/>
          </w:tcPr>
          <w:p w14:paraId="342F8B1C"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r>
      <w:tr w:rsidR="00CA5E22" w:rsidRPr="00CA5E22" w14:paraId="382714D2" w14:textId="77777777" w:rsidTr="00CA5E22">
        <w:trPr>
          <w:trHeight w:val="390"/>
        </w:trPr>
        <w:tc>
          <w:tcPr>
            <w:tcW w:w="58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080DDA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7</w:t>
            </w:r>
          </w:p>
        </w:tc>
        <w:tc>
          <w:tcPr>
            <w:tcW w:w="5373" w:type="dxa"/>
            <w:tcBorders>
              <w:top w:val="single" w:sz="4" w:space="0" w:color="auto"/>
              <w:left w:val="nil"/>
              <w:bottom w:val="single" w:sz="4" w:space="0" w:color="auto"/>
              <w:right w:val="single" w:sz="4" w:space="0" w:color="auto"/>
            </w:tcBorders>
            <w:shd w:val="clear" w:color="000000" w:fill="FFFFFF"/>
            <w:vAlign w:val="center"/>
            <w:hideMark/>
          </w:tcPr>
          <w:p w14:paraId="2AC55A18"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Պլաստիկ արկղի տեղադրում 24 մոդուլի</w:t>
            </w:r>
          </w:p>
        </w:tc>
        <w:tc>
          <w:tcPr>
            <w:tcW w:w="880" w:type="dxa"/>
            <w:tcBorders>
              <w:top w:val="single" w:sz="4" w:space="0" w:color="auto"/>
              <w:left w:val="nil"/>
              <w:bottom w:val="single" w:sz="4" w:space="0" w:color="auto"/>
              <w:right w:val="single" w:sz="4" w:space="0" w:color="auto"/>
            </w:tcBorders>
            <w:shd w:val="clear" w:color="000000" w:fill="FFFFFF"/>
            <w:noWrap/>
            <w:vAlign w:val="center"/>
            <w:hideMark/>
          </w:tcPr>
          <w:p w14:paraId="701E0430" w14:textId="77777777" w:rsidR="00CA5E22" w:rsidRPr="00CA5E22" w:rsidRDefault="00CA5E22" w:rsidP="00CA5E22">
            <w:pPr>
              <w:jc w:val="center"/>
              <w:rPr>
                <w:rFonts w:ascii="Arial AM" w:hAnsi="Arial AM" w:cs="Arial"/>
                <w:sz w:val="22"/>
                <w:szCs w:val="22"/>
                <w:lang w:val="ru-RU" w:eastAsia="ru-RU"/>
              </w:rPr>
            </w:pPr>
            <w:r w:rsidRPr="00CA5E22">
              <w:rPr>
                <w:rFonts w:ascii="Arial" w:hAnsi="Arial" w:cs="Arial"/>
                <w:sz w:val="22"/>
                <w:szCs w:val="22"/>
                <w:lang w:val="ru-RU" w:eastAsia="ru-RU"/>
              </w:rPr>
              <w:t>հատ</w:t>
            </w:r>
          </w:p>
        </w:tc>
        <w:tc>
          <w:tcPr>
            <w:tcW w:w="1220" w:type="dxa"/>
            <w:tcBorders>
              <w:top w:val="nil"/>
              <w:left w:val="nil"/>
              <w:bottom w:val="single" w:sz="4" w:space="0" w:color="auto"/>
              <w:right w:val="single" w:sz="4" w:space="0" w:color="auto"/>
            </w:tcBorders>
            <w:shd w:val="clear" w:color="000000" w:fill="FFFFFF"/>
            <w:noWrap/>
            <w:vAlign w:val="center"/>
            <w:hideMark/>
          </w:tcPr>
          <w:p w14:paraId="4A938B7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w:t>
            </w:r>
          </w:p>
        </w:tc>
        <w:tc>
          <w:tcPr>
            <w:tcW w:w="1260" w:type="dxa"/>
            <w:tcBorders>
              <w:top w:val="nil"/>
              <w:left w:val="nil"/>
              <w:bottom w:val="nil"/>
              <w:right w:val="single" w:sz="4" w:space="0" w:color="auto"/>
            </w:tcBorders>
            <w:shd w:val="clear" w:color="000000" w:fill="FFFFFF"/>
            <w:vAlign w:val="center"/>
            <w:hideMark/>
          </w:tcPr>
          <w:p w14:paraId="195B238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44,602</w:t>
            </w:r>
          </w:p>
        </w:tc>
        <w:tc>
          <w:tcPr>
            <w:tcW w:w="1520" w:type="dxa"/>
            <w:tcBorders>
              <w:top w:val="nil"/>
              <w:left w:val="nil"/>
              <w:bottom w:val="single" w:sz="4" w:space="0" w:color="auto"/>
              <w:right w:val="single" w:sz="4" w:space="0" w:color="auto"/>
            </w:tcBorders>
            <w:shd w:val="clear" w:color="000000" w:fill="FFFFFF"/>
            <w:vAlign w:val="center"/>
            <w:hideMark/>
          </w:tcPr>
          <w:p w14:paraId="586F128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44,602</w:t>
            </w:r>
          </w:p>
        </w:tc>
      </w:tr>
      <w:tr w:rsidR="00CA5E22" w:rsidRPr="00CA5E22" w14:paraId="73CA92CC" w14:textId="77777777" w:rsidTr="00CA5E22">
        <w:trPr>
          <w:trHeight w:val="390"/>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4E568A3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8</w:t>
            </w:r>
          </w:p>
        </w:tc>
        <w:tc>
          <w:tcPr>
            <w:tcW w:w="5373" w:type="dxa"/>
            <w:tcBorders>
              <w:top w:val="nil"/>
              <w:left w:val="nil"/>
              <w:bottom w:val="single" w:sz="4" w:space="0" w:color="auto"/>
              <w:right w:val="single" w:sz="4" w:space="0" w:color="auto"/>
            </w:tcBorders>
            <w:shd w:val="clear" w:color="000000" w:fill="FFFFFF"/>
            <w:vAlign w:val="center"/>
            <w:hideMark/>
          </w:tcPr>
          <w:p w14:paraId="69013639"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Ավտոմատ անջատիչների տեղադրում 3P, C50A, 6 kA</w:t>
            </w:r>
          </w:p>
        </w:tc>
        <w:tc>
          <w:tcPr>
            <w:tcW w:w="880" w:type="dxa"/>
            <w:tcBorders>
              <w:top w:val="nil"/>
              <w:left w:val="nil"/>
              <w:bottom w:val="single" w:sz="4" w:space="0" w:color="auto"/>
              <w:right w:val="single" w:sz="4" w:space="0" w:color="auto"/>
            </w:tcBorders>
            <w:shd w:val="clear" w:color="000000" w:fill="FFFFFF"/>
            <w:noWrap/>
            <w:vAlign w:val="center"/>
            <w:hideMark/>
          </w:tcPr>
          <w:p w14:paraId="6E8A052B" w14:textId="77777777" w:rsidR="00CA5E22" w:rsidRPr="00CA5E22" w:rsidRDefault="00CA5E22" w:rsidP="00CA5E22">
            <w:pPr>
              <w:jc w:val="center"/>
              <w:rPr>
                <w:rFonts w:ascii="Arial AM" w:hAnsi="Arial AM" w:cs="Arial"/>
                <w:sz w:val="22"/>
                <w:szCs w:val="22"/>
                <w:lang w:val="ru-RU" w:eastAsia="ru-RU"/>
              </w:rPr>
            </w:pPr>
            <w:r w:rsidRPr="00CA5E22">
              <w:rPr>
                <w:rFonts w:ascii="Arial AM" w:hAnsi="Arial AM" w:cs="Arial"/>
                <w:sz w:val="22"/>
                <w:szCs w:val="22"/>
                <w:lang w:val="ru-RU" w:eastAsia="ru-RU"/>
              </w:rPr>
              <w:t>Ñ³ï</w:t>
            </w:r>
          </w:p>
        </w:tc>
        <w:tc>
          <w:tcPr>
            <w:tcW w:w="1220" w:type="dxa"/>
            <w:tcBorders>
              <w:top w:val="nil"/>
              <w:left w:val="nil"/>
              <w:bottom w:val="single" w:sz="4" w:space="0" w:color="auto"/>
              <w:right w:val="single" w:sz="4" w:space="0" w:color="auto"/>
            </w:tcBorders>
            <w:shd w:val="clear" w:color="000000" w:fill="FFFFFF"/>
            <w:noWrap/>
            <w:vAlign w:val="center"/>
            <w:hideMark/>
          </w:tcPr>
          <w:p w14:paraId="3FF5220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w:t>
            </w:r>
          </w:p>
        </w:tc>
        <w:tc>
          <w:tcPr>
            <w:tcW w:w="1260" w:type="dxa"/>
            <w:tcBorders>
              <w:top w:val="single" w:sz="4" w:space="0" w:color="auto"/>
              <w:left w:val="nil"/>
              <w:bottom w:val="single" w:sz="4" w:space="0" w:color="auto"/>
              <w:right w:val="single" w:sz="4" w:space="0" w:color="auto"/>
            </w:tcBorders>
            <w:shd w:val="clear" w:color="000000" w:fill="FFFFFF"/>
            <w:vAlign w:val="center"/>
            <w:hideMark/>
          </w:tcPr>
          <w:p w14:paraId="3A26630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13,143</w:t>
            </w:r>
          </w:p>
        </w:tc>
        <w:tc>
          <w:tcPr>
            <w:tcW w:w="1520" w:type="dxa"/>
            <w:tcBorders>
              <w:top w:val="nil"/>
              <w:left w:val="nil"/>
              <w:bottom w:val="single" w:sz="4" w:space="0" w:color="auto"/>
              <w:right w:val="single" w:sz="4" w:space="0" w:color="auto"/>
            </w:tcBorders>
            <w:shd w:val="clear" w:color="000000" w:fill="FFFFFF"/>
            <w:vAlign w:val="center"/>
            <w:hideMark/>
          </w:tcPr>
          <w:p w14:paraId="6DB27F4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26,287</w:t>
            </w:r>
          </w:p>
        </w:tc>
      </w:tr>
      <w:tr w:rsidR="00CA5E22" w:rsidRPr="00CA5E22" w14:paraId="3E6E833A" w14:textId="77777777" w:rsidTr="00CA5E22">
        <w:trPr>
          <w:trHeight w:val="390"/>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3D6E969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9</w:t>
            </w:r>
          </w:p>
        </w:tc>
        <w:tc>
          <w:tcPr>
            <w:tcW w:w="5373" w:type="dxa"/>
            <w:tcBorders>
              <w:top w:val="nil"/>
              <w:left w:val="nil"/>
              <w:bottom w:val="single" w:sz="4" w:space="0" w:color="auto"/>
              <w:right w:val="single" w:sz="4" w:space="0" w:color="auto"/>
            </w:tcBorders>
            <w:shd w:val="clear" w:color="000000" w:fill="FFFFFF"/>
            <w:vAlign w:val="center"/>
            <w:hideMark/>
          </w:tcPr>
          <w:p w14:paraId="569504A3"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Ավտոմատ անջատիչների տեղադրում 1P, B25A, 6 kA</w:t>
            </w:r>
          </w:p>
        </w:tc>
        <w:tc>
          <w:tcPr>
            <w:tcW w:w="880" w:type="dxa"/>
            <w:tcBorders>
              <w:top w:val="nil"/>
              <w:left w:val="nil"/>
              <w:bottom w:val="nil"/>
              <w:right w:val="single" w:sz="4" w:space="0" w:color="auto"/>
            </w:tcBorders>
            <w:shd w:val="clear" w:color="000000" w:fill="FFFFFF"/>
            <w:noWrap/>
            <w:vAlign w:val="center"/>
            <w:hideMark/>
          </w:tcPr>
          <w:p w14:paraId="2DDFC7DE" w14:textId="77777777" w:rsidR="00CA5E22" w:rsidRPr="00CA5E22" w:rsidRDefault="00CA5E22" w:rsidP="00CA5E22">
            <w:pPr>
              <w:jc w:val="center"/>
              <w:rPr>
                <w:rFonts w:ascii="Arial AM" w:hAnsi="Arial AM" w:cs="Arial"/>
                <w:sz w:val="22"/>
                <w:szCs w:val="22"/>
                <w:lang w:val="ru-RU" w:eastAsia="ru-RU"/>
              </w:rPr>
            </w:pPr>
            <w:r w:rsidRPr="00CA5E22">
              <w:rPr>
                <w:rFonts w:ascii="Arial AM" w:hAnsi="Arial AM" w:cs="Arial"/>
                <w:sz w:val="22"/>
                <w:szCs w:val="22"/>
                <w:lang w:val="ru-RU" w:eastAsia="ru-RU"/>
              </w:rPr>
              <w:t>Ñ³ï</w:t>
            </w:r>
          </w:p>
        </w:tc>
        <w:tc>
          <w:tcPr>
            <w:tcW w:w="1220" w:type="dxa"/>
            <w:tcBorders>
              <w:top w:val="nil"/>
              <w:left w:val="nil"/>
              <w:bottom w:val="single" w:sz="4" w:space="0" w:color="auto"/>
              <w:right w:val="single" w:sz="4" w:space="0" w:color="auto"/>
            </w:tcBorders>
            <w:shd w:val="clear" w:color="000000" w:fill="FFFFFF"/>
            <w:noWrap/>
            <w:vAlign w:val="center"/>
            <w:hideMark/>
          </w:tcPr>
          <w:p w14:paraId="7D0363A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w:t>
            </w:r>
          </w:p>
        </w:tc>
        <w:tc>
          <w:tcPr>
            <w:tcW w:w="1260" w:type="dxa"/>
            <w:tcBorders>
              <w:top w:val="nil"/>
              <w:left w:val="nil"/>
              <w:bottom w:val="single" w:sz="4" w:space="0" w:color="auto"/>
              <w:right w:val="single" w:sz="4" w:space="0" w:color="auto"/>
            </w:tcBorders>
            <w:shd w:val="clear" w:color="000000" w:fill="FFFFFF"/>
            <w:vAlign w:val="center"/>
            <w:hideMark/>
          </w:tcPr>
          <w:p w14:paraId="06127C2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5,679</w:t>
            </w:r>
          </w:p>
        </w:tc>
        <w:tc>
          <w:tcPr>
            <w:tcW w:w="1520" w:type="dxa"/>
            <w:tcBorders>
              <w:top w:val="nil"/>
              <w:left w:val="nil"/>
              <w:bottom w:val="single" w:sz="4" w:space="0" w:color="auto"/>
              <w:right w:val="single" w:sz="4" w:space="0" w:color="auto"/>
            </w:tcBorders>
            <w:shd w:val="clear" w:color="000000" w:fill="FFFFFF"/>
            <w:vAlign w:val="center"/>
            <w:hideMark/>
          </w:tcPr>
          <w:p w14:paraId="0E32658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11,359</w:t>
            </w:r>
          </w:p>
        </w:tc>
      </w:tr>
      <w:tr w:rsidR="00CA5E22" w:rsidRPr="00CA5E22" w14:paraId="6F0A67D4" w14:textId="77777777" w:rsidTr="00CA5E22">
        <w:trPr>
          <w:trHeight w:val="390"/>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30AD19F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10</w:t>
            </w:r>
          </w:p>
        </w:tc>
        <w:tc>
          <w:tcPr>
            <w:tcW w:w="5373" w:type="dxa"/>
            <w:tcBorders>
              <w:top w:val="nil"/>
              <w:left w:val="nil"/>
              <w:bottom w:val="single" w:sz="4" w:space="0" w:color="auto"/>
              <w:right w:val="single" w:sz="4" w:space="0" w:color="auto"/>
            </w:tcBorders>
            <w:shd w:val="clear" w:color="000000" w:fill="FFFFFF"/>
            <w:vAlign w:val="center"/>
            <w:hideMark/>
          </w:tcPr>
          <w:p w14:paraId="7BCA0706"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Անջատիչ 1P, B16A, 6 kA</w:t>
            </w:r>
          </w:p>
        </w:tc>
        <w:tc>
          <w:tcPr>
            <w:tcW w:w="880" w:type="dxa"/>
            <w:tcBorders>
              <w:top w:val="single" w:sz="4" w:space="0" w:color="auto"/>
              <w:left w:val="nil"/>
              <w:bottom w:val="nil"/>
              <w:right w:val="single" w:sz="4" w:space="0" w:color="auto"/>
            </w:tcBorders>
            <w:shd w:val="clear" w:color="000000" w:fill="FFFFFF"/>
            <w:noWrap/>
            <w:vAlign w:val="center"/>
            <w:hideMark/>
          </w:tcPr>
          <w:p w14:paraId="107C5968" w14:textId="77777777" w:rsidR="00CA5E22" w:rsidRPr="00CA5E22" w:rsidRDefault="00CA5E22" w:rsidP="00CA5E22">
            <w:pPr>
              <w:jc w:val="center"/>
              <w:rPr>
                <w:rFonts w:ascii="Arial AM" w:hAnsi="Arial AM" w:cs="Arial"/>
                <w:sz w:val="22"/>
                <w:szCs w:val="22"/>
                <w:lang w:val="ru-RU" w:eastAsia="ru-RU"/>
              </w:rPr>
            </w:pPr>
            <w:r w:rsidRPr="00CA5E22">
              <w:rPr>
                <w:rFonts w:ascii="Arial AM" w:hAnsi="Arial AM" w:cs="Arial"/>
                <w:sz w:val="22"/>
                <w:szCs w:val="22"/>
                <w:lang w:val="ru-RU" w:eastAsia="ru-RU"/>
              </w:rPr>
              <w:t>Ñ³ï</w:t>
            </w:r>
          </w:p>
        </w:tc>
        <w:tc>
          <w:tcPr>
            <w:tcW w:w="1220" w:type="dxa"/>
            <w:tcBorders>
              <w:top w:val="nil"/>
              <w:left w:val="nil"/>
              <w:bottom w:val="single" w:sz="4" w:space="0" w:color="auto"/>
              <w:right w:val="single" w:sz="4" w:space="0" w:color="auto"/>
            </w:tcBorders>
            <w:shd w:val="clear" w:color="000000" w:fill="FFFFFF"/>
            <w:noWrap/>
            <w:vAlign w:val="center"/>
            <w:hideMark/>
          </w:tcPr>
          <w:p w14:paraId="0D7EB7B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w:t>
            </w:r>
          </w:p>
        </w:tc>
        <w:tc>
          <w:tcPr>
            <w:tcW w:w="1260" w:type="dxa"/>
            <w:tcBorders>
              <w:top w:val="nil"/>
              <w:left w:val="nil"/>
              <w:bottom w:val="single" w:sz="4" w:space="0" w:color="auto"/>
              <w:right w:val="single" w:sz="4" w:space="0" w:color="auto"/>
            </w:tcBorders>
            <w:shd w:val="clear" w:color="000000" w:fill="FFFFFF"/>
            <w:vAlign w:val="center"/>
            <w:hideMark/>
          </w:tcPr>
          <w:p w14:paraId="515B6FA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5,422</w:t>
            </w:r>
          </w:p>
        </w:tc>
        <w:tc>
          <w:tcPr>
            <w:tcW w:w="1520" w:type="dxa"/>
            <w:tcBorders>
              <w:top w:val="nil"/>
              <w:left w:val="nil"/>
              <w:bottom w:val="single" w:sz="4" w:space="0" w:color="auto"/>
              <w:right w:val="single" w:sz="4" w:space="0" w:color="auto"/>
            </w:tcBorders>
            <w:shd w:val="clear" w:color="000000" w:fill="FFFFFF"/>
            <w:vAlign w:val="center"/>
            <w:hideMark/>
          </w:tcPr>
          <w:p w14:paraId="3BD82B8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21,690</w:t>
            </w:r>
          </w:p>
        </w:tc>
      </w:tr>
      <w:tr w:rsidR="00CA5E22" w:rsidRPr="00CA5E22" w14:paraId="1A342A46" w14:textId="77777777" w:rsidTr="00CA5E22">
        <w:trPr>
          <w:trHeight w:val="390"/>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7D3E1A0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11</w:t>
            </w:r>
          </w:p>
        </w:tc>
        <w:tc>
          <w:tcPr>
            <w:tcW w:w="5373" w:type="dxa"/>
            <w:tcBorders>
              <w:top w:val="nil"/>
              <w:left w:val="nil"/>
              <w:bottom w:val="single" w:sz="4" w:space="0" w:color="auto"/>
              <w:right w:val="single" w:sz="4" w:space="0" w:color="auto"/>
            </w:tcBorders>
            <w:shd w:val="clear" w:color="000000" w:fill="FFFFFF"/>
            <w:vAlign w:val="center"/>
            <w:hideMark/>
          </w:tcPr>
          <w:p w14:paraId="5279CC5F"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Դիֆ. Ավտոմատ` միաբևեռ 25 Ա 30մԱ</w:t>
            </w:r>
          </w:p>
        </w:tc>
        <w:tc>
          <w:tcPr>
            <w:tcW w:w="880" w:type="dxa"/>
            <w:tcBorders>
              <w:top w:val="single" w:sz="4" w:space="0" w:color="auto"/>
              <w:left w:val="nil"/>
              <w:bottom w:val="single" w:sz="4" w:space="0" w:color="auto"/>
              <w:right w:val="single" w:sz="4" w:space="0" w:color="auto"/>
            </w:tcBorders>
            <w:shd w:val="clear" w:color="000000" w:fill="FFFFFF"/>
            <w:noWrap/>
            <w:vAlign w:val="center"/>
            <w:hideMark/>
          </w:tcPr>
          <w:p w14:paraId="25A23127" w14:textId="77777777" w:rsidR="00CA5E22" w:rsidRPr="00CA5E22" w:rsidRDefault="00CA5E22" w:rsidP="00CA5E22">
            <w:pPr>
              <w:jc w:val="center"/>
              <w:rPr>
                <w:rFonts w:ascii="Arial AM" w:hAnsi="Arial AM" w:cs="Arial"/>
                <w:sz w:val="22"/>
                <w:szCs w:val="22"/>
                <w:lang w:val="ru-RU" w:eastAsia="ru-RU"/>
              </w:rPr>
            </w:pPr>
            <w:r w:rsidRPr="00CA5E22">
              <w:rPr>
                <w:rFonts w:ascii="Arial AM" w:hAnsi="Arial AM" w:cs="Arial"/>
                <w:sz w:val="22"/>
                <w:szCs w:val="22"/>
                <w:lang w:val="ru-RU" w:eastAsia="ru-RU"/>
              </w:rPr>
              <w:t>Ñ³ï</w:t>
            </w:r>
          </w:p>
        </w:tc>
        <w:tc>
          <w:tcPr>
            <w:tcW w:w="1220" w:type="dxa"/>
            <w:tcBorders>
              <w:top w:val="nil"/>
              <w:left w:val="nil"/>
              <w:bottom w:val="single" w:sz="4" w:space="0" w:color="auto"/>
              <w:right w:val="single" w:sz="4" w:space="0" w:color="auto"/>
            </w:tcBorders>
            <w:shd w:val="clear" w:color="000000" w:fill="FFFFFF"/>
            <w:noWrap/>
            <w:vAlign w:val="center"/>
            <w:hideMark/>
          </w:tcPr>
          <w:p w14:paraId="5A447A6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w:t>
            </w:r>
          </w:p>
        </w:tc>
        <w:tc>
          <w:tcPr>
            <w:tcW w:w="1260" w:type="dxa"/>
            <w:tcBorders>
              <w:top w:val="nil"/>
              <w:left w:val="nil"/>
              <w:bottom w:val="single" w:sz="4" w:space="0" w:color="auto"/>
              <w:right w:val="single" w:sz="4" w:space="0" w:color="auto"/>
            </w:tcBorders>
            <w:shd w:val="clear" w:color="000000" w:fill="FFFFFF"/>
            <w:vAlign w:val="center"/>
            <w:hideMark/>
          </w:tcPr>
          <w:p w14:paraId="1019E94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7,921</w:t>
            </w:r>
          </w:p>
        </w:tc>
        <w:tc>
          <w:tcPr>
            <w:tcW w:w="1520" w:type="dxa"/>
            <w:tcBorders>
              <w:top w:val="nil"/>
              <w:left w:val="nil"/>
              <w:bottom w:val="single" w:sz="4" w:space="0" w:color="auto"/>
              <w:right w:val="single" w:sz="4" w:space="0" w:color="auto"/>
            </w:tcBorders>
            <w:shd w:val="clear" w:color="000000" w:fill="FFFFFF"/>
            <w:vAlign w:val="center"/>
            <w:hideMark/>
          </w:tcPr>
          <w:p w14:paraId="4D17841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7,921</w:t>
            </w:r>
          </w:p>
        </w:tc>
      </w:tr>
      <w:tr w:rsidR="00CA5E22" w:rsidRPr="00CA5E22" w14:paraId="673E1348" w14:textId="77777777" w:rsidTr="00CA5E22">
        <w:trPr>
          <w:trHeight w:val="390"/>
        </w:trPr>
        <w:tc>
          <w:tcPr>
            <w:tcW w:w="581" w:type="dxa"/>
            <w:tcBorders>
              <w:top w:val="nil"/>
              <w:left w:val="single" w:sz="4" w:space="0" w:color="auto"/>
              <w:bottom w:val="nil"/>
              <w:right w:val="nil"/>
            </w:tcBorders>
            <w:shd w:val="clear" w:color="000000" w:fill="FFFFFF"/>
            <w:noWrap/>
            <w:vAlign w:val="center"/>
            <w:hideMark/>
          </w:tcPr>
          <w:p w14:paraId="5E467BD2"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5373" w:type="dxa"/>
            <w:tcBorders>
              <w:top w:val="single" w:sz="4" w:space="0" w:color="auto"/>
              <w:left w:val="nil"/>
              <w:bottom w:val="nil"/>
              <w:right w:val="nil"/>
            </w:tcBorders>
            <w:shd w:val="clear" w:color="000000" w:fill="FFFFFF"/>
            <w:vAlign w:val="center"/>
            <w:hideMark/>
          </w:tcPr>
          <w:p w14:paraId="51091090" w14:textId="77777777" w:rsidR="00CA5E22" w:rsidRPr="00CA5E22" w:rsidRDefault="00CA5E22" w:rsidP="00CA5E22">
            <w:pPr>
              <w:rPr>
                <w:rFonts w:ascii="GHEA Grapalat" w:hAnsi="GHEA Grapalat" w:cs="Arial"/>
                <w:b/>
                <w:bCs/>
                <w:sz w:val="22"/>
                <w:szCs w:val="22"/>
                <w:lang w:val="ru-RU" w:eastAsia="ru-RU"/>
              </w:rPr>
            </w:pPr>
            <w:r w:rsidRPr="00CA5E22">
              <w:rPr>
                <w:rFonts w:ascii="GHEA Grapalat" w:hAnsi="GHEA Grapalat" w:cs="Arial"/>
                <w:b/>
                <w:bCs/>
                <w:sz w:val="22"/>
                <w:szCs w:val="22"/>
                <w:lang w:val="ru-RU" w:eastAsia="ru-RU"/>
              </w:rPr>
              <w:t>Մալուխներ</w:t>
            </w:r>
          </w:p>
        </w:tc>
        <w:tc>
          <w:tcPr>
            <w:tcW w:w="880" w:type="dxa"/>
            <w:tcBorders>
              <w:top w:val="single" w:sz="4" w:space="0" w:color="auto"/>
              <w:left w:val="nil"/>
              <w:bottom w:val="nil"/>
              <w:right w:val="nil"/>
            </w:tcBorders>
            <w:shd w:val="clear" w:color="000000" w:fill="FFFFFF"/>
            <w:noWrap/>
            <w:vAlign w:val="center"/>
            <w:hideMark/>
          </w:tcPr>
          <w:p w14:paraId="63CD4604"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55040242"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1260" w:type="dxa"/>
            <w:tcBorders>
              <w:top w:val="nil"/>
              <w:left w:val="nil"/>
              <w:bottom w:val="single" w:sz="4" w:space="0" w:color="auto"/>
              <w:right w:val="single" w:sz="4" w:space="0" w:color="auto"/>
            </w:tcBorders>
            <w:shd w:val="clear" w:color="000000" w:fill="FFFFFF"/>
            <w:vAlign w:val="center"/>
            <w:hideMark/>
          </w:tcPr>
          <w:p w14:paraId="15D79304"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1520" w:type="dxa"/>
            <w:tcBorders>
              <w:top w:val="nil"/>
              <w:left w:val="nil"/>
              <w:bottom w:val="single" w:sz="4" w:space="0" w:color="auto"/>
              <w:right w:val="single" w:sz="4" w:space="0" w:color="auto"/>
            </w:tcBorders>
            <w:shd w:val="clear" w:color="000000" w:fill="FFFFFF"/>
            <w:vAlign w:val="center"/>
            <w:hideMark/>
          </w:tcPr>
          <w:p w14:paraId="0A2FCFA8"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r>
      <w:tr w:rsidR="00CA5E22" w:rsidRPr="00CA5E22" w14:paraId="2BDDDE74" w14:textId="77777777" w:rsidTr="00CA5E22">
        <w:trPr>
          <w:trHeight w:val="390"/>
        </w:trPr>
        <w:tc>
          <w:tcPr>
            <w:tcW w:w="58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376944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12</w:t>
            </w:r>
          </w:p>
        </w:tc>
        <w:tc>
          <w:tcPr>
            <w:tcW w:w="5373" w:type="dxa"/>
            <w:tcBorders>
              <w:top w:val="single" w:sz="4" w:space="0" w:color="auto"/>
              <w:left w:val="nil"/>
              <w:bottom w:val="nil"/>
              <w:right w:val="single" w:sz="4" w:space="0" w:color="auto"/>
            </w:tcBorders>
            <w:shd w:val="clear" w:color="000000" w:fill="FFFFFF"/>
            <w:vAlign w:val="center"/>
            <w:hideMark/>
          </w:tcPr>
          <w:p w14:paraId="07239A47"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Մալուխի անցկացում  պղնձե-3x1.5մմ ВВГнг LS</w:t>
            </w:r>
          </w:p>
        </w:tc>
        <w:tc>
          <w:tcPr>
            <w:tcW w:w="880" w:type="dxa"/>
            <w:tcBorders>
              <w:top w:val="single" w:sz="4" w:space="0" w:color="auto"/>
              <w:left w:val="nil"/>
              <w:bottom w:val="nil"/>
              <w:right w:val="single" w:sz="4" w:space="0" w:color="auto"/>
            </w:tcBorders>
            <w:shd w:val="clear" w:color="000000" w:fill="FFFFFF"/>
            <w:noWrap/>
            <w:vAlign w:val="center"/>
            <w:hideMark/>
          </w:tcPr>
          <w:p w14:paraId="7BE23C8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գմ</w:t>
            </w:r>
          </w:p>
        </w:tc>
        <w:tc>
          <w:tcPr>
            <w:tcW w:w="1220" w:type="dxa"/>
            <w:tcBorders>
              <w:top w:val="nil"/>
              <w:left w:val="nil"/>
              <w:bottom w:val="single" w:sz="4" w:space="0" w:color="auto"/>
              <w:right w:val="single" w:sz="4" w:space="0" w:color="auto"/>
            </w:tcBorders>
            <w:shd w:val="clear" w:color="000000" w:fill="FFFFFF"/>
            <w:noWrap/>
            <w:vAlign w:val="center"/>
            <w:hideMark/>
          </w:tcPr>
          <w:p w14:paraId="313903B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600,000</w:t>
            </w:r>
          </w:p>
        </w:tc>
        <w:tc>
          <w:tcPr>
            <w:tcW w:w="1260" w:type="dxa"/>
            <w:tcBorders>
              <w:top w:val="nil"/>
              <w:left w:val="nil"/>
              <w:bottom w:val="single" w:sz="4" w:space="0" w:color="auto"/>
              <w:right w:val="single" w:sz="4" w:space="0" w:color="auto"/>
            </w:tcBorders>
            <w:shd w:val="clear" w:color="000000" w:fill="FFFFFF"/>
            <w:vAlign w:val="center"/>
            <w:hideMark/>
          </w:tcPr>
          <w:p w14:paraId="7350B3A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0,705</w:t>
            </w:r>
          </w:p>
        </w:tc>
        <w:tc>
          <w:tcPr>
            <w:tcW w:w="1520" w:type="dxa"/>
            <w:tcBorders>
              <w:top w:val="nil"/>
              <w:left w:val="nil"/>
              <w:bottom w:val="single" w:sz="4" w:space="0" w:color="auto"/>
              <w:right w:val="single" w:sz="4" w:space="0" w:color="auto"/>
            </w:tcBorders>
            <w:shd w:val="clear" w:color="000000" w:fill="FFFFFF"/>
            <w:vAlign w:val="center"/>
            <w:hideMark/>
          </w:tcPr>
          <w:p w14:paraId="7A084F7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423,230</w:t>
            </w:r>
          </w:p>
        </w:tc>
      </w:tr>
      <w:tr w:rsidR="00CA5E22" w:rsidRPr="00CA5E22" w14:paraId="715B61FF" w14:textId="77777777" w:rsidTr="00CA5E22">
        <w:trPr>
          <w:trHeight w:val="390"/>
        </w:trPr>
        <w:tc>
          <w:tcPr>
            <w:tcW w:w="581" w:type="dxa"/>
            <w:tcBorders>
              <w:top w:val="nil"/>
              <w:left w:val="single" w:sz="4" w:space="0" w:color="auto"/>
              <w:bottom w:val="single" w:sz="4" w:space="0" w:color="auto"/>
              <w:right w:val="single" w:sz="4" w:space="0" w:color="auto"/>
            </w:tcBorders>
            <w:shd w:val="clear" w:color="000000" w:fill="FFFFFF"/>
            <w:noWrap/>
            <w:vAlign w:val="center"/>
            <w:hideMark/>
          </w:tcPr>
          <w:p w14:paraId="79ABC79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13</w:t>
            </w:r>
          </w:p>
        </w:tc>
        <w:tc>
          <w:tcPr>
            <w:tcW w:w="5373" w:type="dxa"/>
            <w:tcBorders>
              <w:top w:val="single" w:sz="4" w:space="0" w:color="auto"/>
              <w:left w:val="nil"/>
              <w:bottom w:val="nil"/>
              <w:right w:val="single" w:sz="4" w:space="0" w:color="auto"/>
            </w:tcBorders>
            <w:shd w:val="clear" w:color="000000" w:fill="FFFFFF"/>
            <w:vAlign w:val="center"/>
            <w:hideMark/>
          </w:tcPr>
          <w:p w14:paraId="4E155961"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Մալուխի անցկացում պղնձե-3x2.5մմ ВВГнг LS</w:t>
            </w:r>
          </w:p>
        </w:tc>
        <w:tc>
          <w:tcPr>
            <w:tcW w:w="880" w:type="dxa"/>
            <w:tcBorders>
              <w:top w:val="single" w:sz="4" w:space="0" w:color="auto"/>
              <w:left w:val="nil"/>
              <w:bottom w:val="nil"/>
              <w:right w:val="single" w:sz="4" w:space="0" w:color="auto"/>
            </w:tcBorders>
            <w:shd w:val="clear" w:color="000000" w:fill="FFFFFF"/>
            <w:noWrap/>
            <w:vAlign w:val="center"/>
            <w:hideMark/>
          </w:tcPr>
          <w:p w14:paraId="2412B09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գմ</w:t>
            </w:r>
          </w:p>
        </w:tc>
        <w:tc>
          <w:tcPr>
            <w:tcW w:w="1220" w:type="dxa"/>
            <w:tcBorders>
              <w:top w:val="nil"/>
              <w:left w:val="nil"/>
              <w:bottom w:val="single" w:sz="4" w:space="0" w:color="auto"/>
              <w:right w:val="single" w:sz="4" w:space="0" w:color="auto"/>
            </w:tcBorders>
            <w:shd w:val="clear" w:color="000000" w:fill="FFFFFF"/>
            <w:noWrap/>
            <w:vAlign w:val="center"/>
            <w:hideMark/>
          </w:tcPr>
          <w:p w14:paraId="7C0D35D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600,000</w:t>
            </w:r>
          </w:p>
        </w:tc>
        <w:tc>
          <w:tcPr>
            <w:tcW w:w="1260" w:type="dxa"/>
            <w:tcBorders>
              <w:top w:val="nil"/>
              <w:left w:val="nil"/>
              <w:bottom w:val="single" w:sz="4" w:space="0" w:color="auto"/>
              <w:right w:val="single" w:sz="4" w:space="0" w:color="auto"/>
            </w:tcBorders>
            <w:shd w:val="clear" w:color="000000" w:fill="FFFFFF"/>
            <w:vAlign w:val="center"/>
            <w:hideMark/>
          </w:tcPr>
          <w:p w14:paraId="21D87B8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0,943</w:t>
            </w:r>
          </w:p>
        </w:tc>
        <w:tc>
          <w:tcPr>
            <w:tcW w:w="1520" w:type="dxa"/>
            <w:tcBorders>
              <w:top w:val="nil"/>
              <w:left w:val="nil"/>
              <w:bottom w:val="single" w:sz="4" w:space="0" w:color="auto"/>
              <w:right w:val="single" w:sz="4" w:space="0" w:color="auto"/>
            </w:tcBorders>
            <w:shd w:val="clear" w:color="000000" w:fill="FFFFFF"/>
            <w:vAlign w:val="center"/>
            <w:hideMark/>
          </w:tcPr>
          <w:p w14:paraId="09071FC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566,088</w:t>
            </w:r>
          </w:p>
        </w:tc>
      </w:tr>
      <w:tr w:rsidR="00CA5E22" w:rsidRPr="00CA5E22" w14:paraId="7E760F37" w14:textId="77777777" w:rsidTr="00CA5E22">
        <w:trPr>
          <w:trHeight w:val="390"/>
        </w:trPr>
        <w:tc>
          <w:tcPr>
            <w:tcW w:w="581" w:type="dxa"/>
            <w:tcBorders>
              <w:top w:val="nil"/>
              <w:left w:val="single" w:sz="4" w:space="0" w:color="auto"/>
              <w:bottom w:val="single" w:sz="4" w:space="0" w:color="auto"/>
              <w:right w:val="single" w:sz="4" w:space="0" w:color="auto"/>
            </w:tcBorders>
            <w:shd w:val="clear" w:color="000000" w:fill="FFFFFF"/>
            <w:noWrap/>
            <w:vAlign w:val="center"/>
            <w:hideMark/>
          </w:tcPr>
          <w:p w14:paraId="59CB56C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14</w:t>
            </w:r>
          </w:p>
        </w:tc>
        <w:tc>
          <w:tcPr>
            <w:tcW w:w="5373" w:type="dxa"/>
            <w:tcBorders>
              <w:top w:val="single" w:sz="4" w:space="0" w:color="auto"/>
              <w:left w:val="nil"/>
              <w:bottom w:val="nil"/>
              <w:right w:val="single" w:sz="4" w:space="0" w:color="auto"/>
            </w:tcBorders>
            <w:shd w:val="clear" w:color="000000" w:fill="FFFFFF"/>
            <w:vAlign w:val="center"/>
            <w:hideMark/>
          </w:tcPr>
          <w:p w14:paraId="68CC8307"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Մալուխի անցկացում պղնձե-3x4մմ ВВГнг LS</w:t>
            </w:r>
          </w:p>
        </w:tc>
        <w:tc>
          <w:tcPr>
            <w:tcW w:w="880" w:type="dxa"/>
            <w:tcBorders>
              <w:top w:val="single" w:sz="4" w:space="0" w:color="auto"/>
              <w:left w:val="nil"/>
              <w:bottom w:val="nil"/>
              <w:right w:val="single" w:sz="4" w:space="0" w:color="auto"/>
            </w:tcBorders>
            <w:shd w:val="clear" w:color="000000" w:fill="FFFFFF"/>
            <w:noWrap/>
            <w:vAlign w:val="center"/>
            <w:hideMark/>
          </w:tcPr>
          <w:p w14:paraId="08CB9DF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գմ</w:t>
            </w:r>
          </w:p>
        </w:tc>
        <w:tc>
          <w:tcPr>
            <w:tcW w:w="1220" w:type="dxa"/>
            <w:tcBorders>
              <w:top w:val="nil"/>
              <w:left w:val="nil"/>
              <w:bottom w:val="single" w:sz="4" w:space="0" w:color="auto"/>
              <w:right w:val="single" w:sz="4" w:space="0" w:color="auto"/>
            </w:tcBorders>
            <w:shd w:val="clear" w:color="000000" w:fill="FFFFFF"/>
            <w:noWrap/>
            <w:vAlign w:val="center"/>
            <w:hideMark/>
          </w:tcPr>
          <w:p w14:paraId="0678520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300,000</w:t>
            </w:r>
          </w:p>
        </w:tc>
        <w:tc>
          <w:tcPr>
            <w:tcW w:w="1260" w:type="dxa"/>
            <w:tcBorders>
              <w:top w:val="nil"/>
              <w:left w:val="nil"/>
              <w:bottom w:val="single" w:sz="4" w:space="0" w:color="auto"/>
              <w:right w:val="single" w:sz="4" w:space="0" w:color="auto"/>
            </w:tcBorders>
            <w:shd w:val="clear" w:color="000000" w:fill="FFFFFF"/>
            <w:vAlign w:val="center"/>
            <w:hideMark/>
          </w:tcPr>
          <w:p w14:paraId="50EF474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1,317</w:t>
            </w:r>
          </w:p>
        </w:tc>
        <w:tc>
          <w:tcPr>
            <w:tcW w:w="1520" w:type="dxa"/>
            <w:tcBorders>
              <w:top w:val="nil"/>
              <w:left w:val="nil"/>
              <w:bottom w:val="single" w:sz="4" w:space="0" w:color="auto"/>
              <w:right w:val="single" w:sz="4" w:space="0" w:color="auto"/>
            </w:tcBorders>
            <w:shd w:val="clear" w:color="000000" w:fill="FFFFFF"/>
            <w:vAlign w:val="center"/>
            <w:hideMark/>
          </w:tcPr>
          <w:p w14:paraId="068D86B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395,058</w:t>
            </w:r>
          </w:p>
        </w:tc>
      </w:tr>
      <w:tr w:rsidR="00CA5E22" w:rsidRPr="00CA5E22" w14:paraId="766A083F" w14:textId="77777777" w:rsidTr="00CA5E22">
        <w:trPr>
          <w:trHeight w:val="390"/>
        </w:trPr>
        <w:tc>
          <w:tcPr>
            <w:tcW w:w="581" w:type="dxa"/>
            <w:tcBorders>
              <w:top w:val="nil"/>
              <w:left w:val="single" w:sz="4" w:space="0" w:color="auto"/>
              <w:bottom w:val="single" w:sz="4" w:space="0" w:color="auto"/>
              <w:right w:val="single" w:sz="4" w:space="0" w:color="auto"/>
            </w:tcBorders>
            <w:shd w:val="clear" w:color="000000" w:fill="FFFFFF"/>
            <w:noWrap/>
            <w:vAlign w:val="center"/>
            <w:hideMark/>
          </w:tcPr>
          <w:p w14:paraId="1232B10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15</w:t>
            </w:r>
          </w:p>
        </w:tc>
        <w:tc>
          <w:tcPr>
            <w:tcW w:w="5373" w:type="dxa"/>
            <w:tcBorders>
              <w:top w:val="single" w:sz="4" w:space="0" w:color="auto"/>
              <w:left w:val="nil"/>
              <w:bottom w:val="nil"/>
              <w:right w:val="single" w:sz="4" w:space="0" w:color="auto"/>
            </w:tcBorders>
            <w:shd w:val="clear" w:color="000000" w:fill="FFFFFF"/>
            <w:vAlign w:val="center"/>
            <w:hideMark/>
          </w:tcPr>
          <w:p w14:paraId="3DBE6A15"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Մալուխի անցկացում պղնձե-5x16մմ ВВГнг LS</w:t>
            </w:r>
          </w:p>
        </w:tc>
        <w:tc>
          <w:tcPr>
            <w:tcW w:w="880" w:type="dxa"/>
            <w:tcBorders>
              <w:top w:val="single" w:sz="4" w:space="0" w:color="auto"/>
              <w:left w:val="nil"/>
              <w:bottom w:val="nil"/>
              <w:right w:val="single" w:sz="4" w:space="0" w:color="auto"/>
            </w:tcBorders>
            <w:shd w:val="clear" w:color="000000" w:fill="FFFFFF"/>
            <w:noWrap/>
            <w:vAlign w:val="center"/>
            <w:hideMark/>
          </w:tcPr>
          <w:p w14:paraId="4CF869D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գմ</w:t>
            </w:r>
          </w:p>
        </w:tc>
        <w:tc>
          <w:tcPr>
            <w:tcW w:w="1220" w:type="dxa"/>
            <w:tcBorders>
              <w:top w:val="nil"/>
              <w:left w:val="nil"/>
              <w:bottom w:val="single" w:sz="4" w:space="0" w:color="auto"/>
              <w:right w:val="single" w:sz="4" w:space="0" w:color="auto"/>
            </w:tcBorders>
            <w:shd w:val="clear" w:color="000000" w:fill="FFFFFF"/>
            <w:noWrap/>
            <w:vAlign w:val="center"/>
            <w:hideMark/>
          </w:tcPr>
          <w:p w14:paraId="7102330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7,000</w:t>
            </w:r>
          </w:p>
        </w:tc>
        <w:tc>
          <w:tcPr>
            <w:tcW w:w="1260" w:type="dxa"/>
            <w:tcBorders>
              <w:top w:val="nil"/>
              <w:left w:val="nil"/>
              <w:bottom w:val="single" w:sz="4" w:space="0" w:color="auto"/>
              <w:right w:val="single" w:sz="4" w:space="0" w:color="auto"/>
            </w:tcBorders>
            <w:shd w:val="clear" w:color="000000" w:fill="FFFFFF"/>
            <w:vAlign w:val="center"/>
            <w:hideMark/>
          </w:tcPr>
          <w:p w14:paraId="7C6B808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17,329</w:t>
            </w:r>
          </w:p>
        </w:tc>
        <w:tc>
          <w:tcPr>
            <w:tcW w:w="1520" w:type="dxa"/>
            <w:tcBorders>
              <w:top w:val="nil"/>
              <w:left w:val="nil"/>
              <w:bottom w:val="single" w:sz="4" w:space="0" w:color="auto"/>
              <w:right w:val="single" w:sz="4" w:space="0" w:color="auto"/>
            </w:tcBorders>
            <w:shd w:val="clear" w:color="000000" w:fill="FFFFFF"/>
            <w:vAlign w:val="center"/>
            <w:hideMark/>
          </w:tcPr>
          <w:p w14:paraId="432ED33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121,305</w:t>
            </w:r>
          </w:p>
        </w:tc>
      </w:tr>
      <w:tr w:rsidR="00CA5E22" w:rsidRPr="00CA5E22" w14:paraId="3058DDC7" w14:textId="77777777" w:rsidTr="00CA5E22">
        <w:trPr>
          <w:trHeight w:val="390"/>
        </w:trPr>
        <w:tc>
          <w:tcPr>
            <w:tcW w:w="581" w:type="dxa"/>
            <w:tcBorders>
              <w:top w:val="nil"/>
              <w:left w:val="single" w:sz="4" w:space="0" w:color="auto"/>
              <w:bottom w:val="single" w:sz="4" w:space="0" w:color="auto"/>
              <w:right w:val="single" w:sz="4" w:space="0" w:color="auto"/>
            </w:tcBorders>
            <w:shd w:val="clear" w:color="000000" w:fill="FFFFFF"/>
            <w:noWrap/>
            <w:vAlign w:val="center"/>
            <w:hideMark/>
          </w:tcPr>
          <w:p w14:paraId="5CCB513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lastRenderedPageBreak/>
              <w:t>16</w:t>
            </w:r>
          </w:p>
        </w:tc>
        <w:tc>
          <w:tcPr>
            <w:tcW w:w="5373" w:type="dxa"/>
            <w:tcBorders>
              <w:top w:val="single" w:sz="4" w:space="0" w:color="auto"/>
              <w:left w:val="nil"/>
              <w:bottom w:val="nil"/>
              <w:right w:val="single" w:sz="4" w:space="0" w:color="auto"/>
            </w:tcBorders>
            <w:shd w:val="clear" w:color="000000" w:fill="FFFFFF"/>
            <w:vAlign w:val="center"/>
            <w:hideMark/>
          </w:tcPr>
          <w:p w14:paraId="7EF7C6C1"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Մալուխի անցկացում պղնձե-5x25մմ ВВГнг LS</w:t>
            </w:r>
          </w:p>
        </w:tc>
        <w:tc>
          <w:tcPr>
            <w:tcW w:w="880" w:type="dxa"/>
            <w:tcBorders>
              <w:top w:val="single" w:sz="4" w:space="0" w:color="auto"/>
              <w:left w:val="nil"/>
              <w:bottom w:val="nil"/>
              <w:right w:val="single" w:sz="4" w:space="0" w:color="auto"/>
            </w:tcBorders>
            <w:shd w:val="clear" w:color="000000" w:fill="FFFFFF"/>
            <w:noWrap/>
            <w:vAlign w:val="center"/>
            <w:hideMark/>
          </w:tcPr>
          <w:p w14:paraId="0290CC2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գմ</w:t>
            </w:r>
          </w:p>
        </w:tc>
        <w:tc>
          <w:tcPr>
            <w:tcW w:w="1220" w:type="dxa"/>
            <w:tcBorders>
              <w:top w:val="nil"/>
              <w:left w:val="nil"/>
              <w:bottom w:val="single" w:sz="4" w:space="0" w:color="auto"/>
              <w:right w:val="single" w:sz="4" w:space="0" w:color="auto"/>
            </w:tcBorders>
            <w:shd w:val="clear" w:color="000000" w:fill="FFFFFF"/>
            <w:noWrap/>
            <w:vAlign w:val="center"/>
            <w:hideMark/>
          </w:tcPr>
          <w:p w14:paraId="07F4DFB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30,000</w:t>
            </w:r>
          </w:p>
        </w:tc>
        <w:tc>
          <w:tcPr>
            <w:tcW w:w="1260" w:type="dxa"/>
            <w:tcBorders>
              <w:top w:val="nil"/>
              <w:left w:val="nil"/>
              <w:bottom w:val="single" w:sz="4" w:space="0" w:color="auto"/>
              <w:right w:val="single" w:sz="4" w:space="0" w:color="auto"/>
            </w:tcBorders>
            <w:shd w:val="clear" w:color="000000" w:fill="FFFFFF"/>
            <w:vAlign w:val="center"/>
            <w:hideMark/>
          </w:tcPr>
          <w:p w14:paraId="583655E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24,521</w:t>
            </w:r>
          </w:p>
        </w:tc>
        <w:tc>
          <w:tcPr>
            <w:tcW w:w="1520" w:type="dxa"/>
            <w:tcBorders>
              <w:top w:val="nil"/>
              <w:left w:val="nil"/>
              <w:bottom w:val="single" w:sz="4" w:space="0" w:color="auto"/>
              <w:right w:val="single" w:sz="4" w:space="0" w:color="auto"/>
            </w:tcBorders>
            <w:shd w:val="clear" w:color="000000" w:fill="FFFFFF"/>
            <w:vAlign w:val="center"/>
            <w:hideMark/>
          </w:tcPr>
          <w:p w14:paraId="37897BA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735,623</w:t>
            </w:r>
          </w:p>
        </w:tc>
      </w:tr>
      <w:tr w:rsidR="00CA5E22" w:rsidRPr="00CA5E22" w14:paraId="0A53D379" w14:textId="77777777" w:rsidTr="00CA5E22">
        <w:trPr>
          <w:trHeight w:val="390"/>
        </w:trPr>
        <w:tc>
          <w:tcPr>
            <w:tcW w:w="581" w:type="dxa"/>
            <w:tcBorders>
              <w:top w:val="nil"/>
              <w:left w:val="single" w:sz="4" w:space="0" w:color="auto"/>
              <w:bottom w:val="single" w:sz="4" w:space="0" w:color="auto"/>
              <w:right w:val="single" w:sz="4" w:space="0" w:color="auto"/>
            </w:tcBorders>
            <w:shd w:val="clear" w:color="000000" w:fill="FFFFFF"/>
            <w:noWrap/>
            <w:vAlign w:val="center"/>
            <w:hideMark/>
          </w:tcPr>
          <w:p w14:paraId="5C40F2A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17</w:t>
            </w:r>
          </w:p>
        </w:tc>
        <w:tc>
          <w:tcPr>
            <w:tcW w:w="5373" w:type="dxa"/>
            <w:tcBorders>
              <w:top w:val="single" w:sz="4" w:space="0" w:color="auto"/>
              <w:left w:val="nil"/>
              <w:bottom w:val="single" w:sz="4" w:space="0" w:color="auto"/>
              <w:right w:val="single" w:sz="4" w:space="0" w:color="auto"/>
            </w:tcBorders>
            <w:shd w:val="clear" w:color="000000" w:fill="FFFFFF"/>
            <w:vAlign w:val="center"/>
            <w:hideMark/>
          </w:tcPr>
          <w:p w14:paraId="42AA0F4B"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Մալուխային ծայրակալներ</w:t>
            </w:r>
          </w:p>
        </w:tc>
        <w:tc>
          <w:tcPr>
            <w:tcW w:w="880" w:type="dxa"/>
            <w:tcBorders>
              <w:top w:val="single" w:sz="4" w:space="0" w:color="auto"/>
              <w:left w:val="nil"/>
              <w:bottom w:val="single" w:sz="4" w:space="0" w:color="auto"/>
              <w:right w:val="single" w:sz="4" w:space="0" w:color="auto"/>
            </w:tcBorders>
            <w:shd w:val="clear" w:color="000000" w:fill="FFFFFF"/>
            <w:noWrap/>
            <w:vAlign w:val="center"/>
            <w:hideMark/>
          </w:tcPr>
          <w:p w14:paraId="1119782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լրակ</w:t>
            </w:r>
            <w:r w:rsidRPr="00CA5E22">
              <w:rPr>
                <w:rFonts w:ascii="Cambria Math" w:hAnsi="Cambria Math" w:cs="Cambria Math"/>
                <w:sz w:val="22"/>
                <w:szCs w:val="22"/>
                <w:lang w:val="ru-RU" w:eastAsia="ru-RU"/>
              </w:rPr>
              <w:t>․</w:t>
            </w:r>
          </w:p>
        </w:tc>
        <w:tc>
          <w:tcPr>
            <w:tcW w:w="1220" w:type="dxa"/>
            <w:tcBorders>
              <w:top w:val="nil"/>
              <w:left w:val="nil"/>
              <w:bottom w:val="single" w:sz="4" w:space="0" w:color="auto"/>
              <w:right w:val="single" w:sz="4" w:space="0" w:color="auto"/>
            </w:tcBorders>
            <w:shd w:val="clear" w:color="000000" w:fill="FFFFFF"/>
            <w:noWrap/>
            <w:vAlign w:val="center"/>
            <w:hideMark/>
          </w:tcPr>
          <w:p w14:paraId="19243E9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w:t>
            </w:r>
          </w:p>
        </w:tc>
        <w:tc>
          <w:tcPr>
            <w:tcW w:w="1260" w:type="dxa"/>
            <w:tcBorders>
              <w:top w:val="nil"/>
              <w:left w:val="nil"/>
              <w:bottom w:val="single" w:sz="4" w:space="0" w:color="auto"/>
              <w:right w:val="single" w:sz="4" w:space="0" w:color="auto"/>
            </w:tcBorders>
            <w:shd w:val="clear" w:color="000000" w:fill="FFFFFF"/>
            <w:vAlign w:val="center"/>
            <w:hideMark/>
          </w:tcPr>
          <w:p w14:paraId="1E815A4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1,845</w:t>
            </w:r>
          </w:p>
        </w:tc>
        <w:tc>
          <w:tcPr>
            <w:tcW w:w="1520" w:type="dxa"/>
            <w:tcBorders>
              <w:top w:val="nil"/>
              <w:left w:val="nil"/>
              <w:bottom w:val="single" w:sz="4" w:space="0" w:color="auto"/>
              <w:right w:val="single" w:sz="4" w:space="0" w:color="auto"/>
            </w:tcBorders>
            <w:shd w:val="clear" w:color="000000" w:fill="FFFFFF"/>
            <w:vAlign w:val="center"/>
            <w:hideMark/>
          </w:tcPr>
          <w:p w14:paraId="63713D9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9,226</w:t>
            </w:r>
          </w:p>
        </w:tc>
      </w:tr>
      <w:tr w:rsidR="00CA5E22" w:rsidRPr="00CA5E22" w14:paraId="5C87AFE8" w14:textId="77777777" w:rsidTr="00CA5E22">
        <w:trPr>
          <w:trHeight w:val="360"/>
        </w:trPr>
        <w:tc>
          <w:tcPr>
            <w:tcW w:w="581" w:type="dxa"/>
            <w:tcBorders>
              <w:top w:val="nil"/>
              <w:left w:val="single" w:sz="4" w:space="0" w:color="auto"/>
              <w:bottom w:val="nil"/>
              <w:right w:val="nil"/>
            </w:tcBorders>
            <w:shd w:val="clear" w:color="000000" w:fill="FFFFFF"/>
            <w:noWrap/>
            <w:vAlign w:val="center"/>
            <w:hideMark/>
          </w:tcPr>
          <w:p w14:paraId="4CE47CBB"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5373" w:type="dxa"/>
            <w:tcBorders>
              <w:top w:val="single" w:sz="4" w:space="0" w:color="auto"/>
              <w:left w:val="nil"/>
              <w:bottom w:val="nil"/>
              <w:right w:val="nil"/>
            </w:tcBorders>
            <w:shd w:val="clear" w:color="000000" w:fill="FFFFFF"/>
            <w:vAlign w:val="center"/>
            <w:hideMark/>
          </w:tcPr>
          <w:p w14:paraId="7491FF7A" w14:textId="77777777" w:rsidR="00CA5E22" w:rsidRPr="00CA5E22" w:rsidRDefault="00CA5E22" w:rsidP="00CA5E22">
            <w:pPr>
              <w:rPr>
                <w:rFonts w:ascii="GHEA Grapalat" w:hAnsi="GHEA Grapalat" w:cs="Arial"/>
                <w:b/>
                <w:bCs/>
                <w:sz w:val="22"/>
                <w:szCs w:val="22"/>
                <w:lang w:val="ru-RU" w:eastAsia="ru-RU"/>
              </w:rPr>
            </w:pPr>
            <w:r w:rsidRPr="00CA5E22">
              <w:rPr>
                <w:rFonts w:ascii="GHEA Grapalat" w:hAnsi="GHEA Grapalat" w:cs="Arial"/>
                <w:b/>
                <w:bCs/>
                <w:sz w:val="22"/>
                <w:szCs w:val="22"/>
                <w:lang w:val="ru-RU" w:eastAsia="ru-RU"/>
              </w:rPr>
              <w:t>Լուսատեխնիկական սարքավորումներ</w:t>
            </w:r>
          </w:p>
        </w:tc>
        <w:tc>
          <w:tcPr>
            <w:tcW w:w="880" w:type="dxa"/>
            <w:tcBorders>
              <w:top w:val="single" w:sz="4" w:space="0" w:color="auto"/>
              <w:left w:val="nil"/>
              <w:bottom w:val="nil"/>
              <w:right w:val="nil"/>
            </w:tcBorders>
            <w:shd w:val="clear" w:color="000000" w:fill="FFFFFF"/>
            <w:noWrap/>
            <w:vAlign w:val="center"/>
            <w:hideMark/>
          </w:tcPr>
          <w:p w14:paraId="2002DA97"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2888A2A8"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1260" w:type="dxa"/>
            <w:tcBorders>
              <w:top w:val="nil"/>
              <w:left w:val="nil"/>
              <w:bottom w:val="single" w:sz="4" w:space="0" w:color="auto"/>
              <w:right w:val="single" w:sz="4" w:space="0" w:color="auto"/>
            </w:tcBorders>
            <w:shd w:val="clear" w:color="000000" w:fill="FFFFFF"/>
            <w:vAlign w:val="center"/>
            <w:hideMark/>
          </w:tcPr>
          <w:p w14:paraId="1CD4CBAB"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1520" w:type="dxa"/>
            <w:tcBorders>
              <w:top w:val="nil"/>
              <w:left w:val="nil"/>
              <w:bottom w:val="single" w:sz="4" w:space="0" w:color="auto"/>
              <w:right w:val="single" w:sz="4" w:space="0" w:color="auto"/>
            </w:tcBorders>
            <w:shd w:val="clear" w:color="000000" w:fill="FFFFFF"/>
            <w:vAlign w:val="center"/>
            <w:hideMark/>
          </w:tcPr>
          <w:p w14:paraId="2A962149"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r>
      <w:tr w:rsidR="00CA5E22" w:rsidRPr="00CA5E22" w14:paraId="7EC08EF6" w14:textId="77777777" w:rsidTr="00CA5E22">
        <w:trPr>
          <w:trHeight w:val="690"/>
        </w:trPr>
        <w:tc>
          <w:tcPr>
            <w:tcW w:w="581" w:type="dxa"/>
            <w:tcBorders>
              <w:top w:val="single" w:sz="4" w:space="0" w:color="auto"/>
              <w:left w:val="single" w:sz="4" w:space="0" w:color="auto"/>
              <w:bottom w:val="nil"/>
              <w:right w:val="single" w:sz="4" w:space="0" w:color="auto"/>
            </w:tcBorders>
            <w:shd w:val="clear" w:color="000000" w:fill="FFFFFF"/>
            <w:vAlign w:val="center"/>
            <w:hideMark/>
          </w:tcPr>
          <w:p w14:paraId="5C742E9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18</w:t>
            </w:r>
          </w:p>
        </w:tc>
        <w:tc>
          <w:tcPr>
            <w:tcW w:w="5373" w:type="dxa"/>
            <w:tcBorders>
              <w:top w:val="single" w:sz="4" w:space="0" w:color="auto"/>
              <w:left w:val="nil"/>
              <w:bottom w:val="nil"/>
              <w:right w:val="single" w:sz="4" w:space="0" w:color="auto"/>
            </w:tcBorders>
            <w:shd w:val="clear" w:color="000000" w:fill="FFFFFF"/>
            <w:vAlign w:val="center"/>
            <w:hideMark/>
          </w:tcPr>
          <w:p w14:paraId="702B8854"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Լուսադիոդային լուսատուների ներառաստաղային տեղադրում  40Վտ 600x600x30</w:t>
            </w:r>
          </w:p>
        </w:tc>
        <w:tc>
          <w:tcPr>
            <w:tcW w:w="880" w:type="dxa"/>
            <w:tcBorders>
              <w:top w:val="single" w:sz="4" w:space="0" w:color="auto"/>
              <w:left w:val="nil"/>
              <w:bottom w:val="nil"/>
              <w:right w:val="single" w:sz="4" w:space="0" w:color="auto"/>
            </w:tcBorders>
            <w:shd w:val="clear" w:color="000000" w:fill="FFFFFF"/>
            <w:noWrap/>
            <w:vAlign w:val="center"/>
            <w:hideMark/>
          </w:tcPr>
          <w:p w14:paraId="5119F0E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1220" w:type="dxa"/>
            <w:tcBorders>
              <w:top w:val="nil"/>
              <w:left w:val="nil"/>
              <w:bottom w:val="single" w:sz="4" w:space="0" w:color="auto"/>
              <w:right w:val="single" w:sz="4" w:space="0" w:color="auto"/>
            </w:tcBorders>
            <w:shd w:val="clear" w:color="000000" w:fill="FFFFFF"/>
            <w:noWrap/>
            <w:vAlign w:val="center"/>
            <w:hideMark/>
          </w:tcPr>
          <w:p w14:paraId="6B3CC26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44</w:t>
            </w:r>
          </w:p>
        </w:tc>
        <w:tc>
          <w:tcPr>
            <w:tcW w:w="1260" w:type="dxa"/>
            <w:tcBorders>
              <w:top w:val="nil"/>
              <w:left w:val="nil"/>
              <w:bottom w:val="single" w:sz="4" w:space="0" w:color="auto"/>
              <w:right w:val="single" w:sz="4" w:space="0" w:color="auto"/>
            </w:tcBorders>
            <w:shd w:val="clear" w:color="000000" w:fill="FFFFFF"/>
            <w:vAlign w:val="center"/>
            <w:hideMark/>
          </w:tcPr>
          <w:p w14:paraId="14FA275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11,165</w:t>
            </w:r>
          </w:p>
        </w:tc>
        <w:tc>
          <w:tcPr>
            <w:tcW w:w="1520" w:type="dxa"/>
            <w:tcBorders>
              <w:top w:val="nil"/>
              <w:left w:val="nil"/>
              <w:bottom w:val="single" w:sz="4" w:space="0" w:color="auto"/>
              <w:right w:val="single" w:sz="4" w:space="0" w:color="auto"/>
            </w:tcBorders>
            <w:shd w:val="clear" w:color="000000" w:fill="FFFFFF"/>
            <w:vAlign w:val="center"/>
            <w:hideMark/>
          </w:tcPr>
          <w:p w14:paraId="5BC3B9E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491,264</w:t>
            </w:r>
          </w:p>
        </w:tc>
      </w:tr>
      <w:tr w:rsidR="00CA5E22" w:rsidRPr="00CA5E22" w14:paraId="41850AE9" w14:textId="77777777" w:rsidTr="00CA5E22">
        <w:trPr>
          <w:trHeight w:val="675"/>
        </w:trPr>
        <w:tc>
          <w:tcPr>
            <w:tcW w:w="581" w:type="dxa"/>
            <w:tcBorders>
              <w:top w:val="single" w:sz="4" w:space="0" w:color="auto"/>
              <w:left w:val="single" w:sz="4" w:space="0" w:color="auto"/>
              <w:bottom w:val="nil"/>
              <w:right w:val="single" w:sz="4" w:space="0" w:color="auto"/>
            </w:tcBorders>
            <w:shd w:val="clear" w:color="000000" w:fill="FFFFFF"/>
            <w:vAlign w:val="center"/>
            <w:hideMark/>
          </w:tcPr>
          <w:p w14:paraId="3C3979B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19</w:t>
            </w:r>
          </w:p>
        </w:tc>
        <w:tc>
          <w:tcPr>
            <w:tcW w:w="5373" w:type="dxa"/>
            <w:tcBorders>
              <w:top w:val="single" w:sz="4" w:space="0" w:color="auto"/>
              <w:left w:val="nil"/>
              <w:bottom w:val="nil"/>
              <w:right w:val="single" w:sz="4" w:space="0" w:color="auto"/>
            </w:tcBorders>
            <w:shd w:val="clear" w:color="000000" w:fill="FFFFFF"/>
            <w:vAlign w:val="center"/>
            <w:hideMark/>
          </w:tcPr>
          <w:p w14:paraId="03FF2F2F"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Լուսադիոդային լամպով առաստաղի լուսատուների  տեղադրում  33-40Վտ 3000-4000К</w:t>
            </w:r>
          </w:p>
        </w:tc>
        <w:tc>
          <w:tcPr>
            <w:tcW w:w="880" w:type="dxa"/>
            <w:tcBorders>
              <w:top w:val="single" w:sz="4" w:space="0" w:color="auto"/>
              <w:left w:val="nil"/>
              <w:bottom w:val="nil"/>
              <w:right w:val="single" w:sz="4" w:space="0" w:color="auto"/>
            </w:tcBorders>
            <w:shd w:val="clear" w:color="000000" w:fill="FFFFFF"/>
            <w:noWrap/>
            <w:vAlign w:val="center"/>
            <w:hideMark/>
          </w:tcPr>
          <w:p w14:paraId="6FC1DF6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1220" w:type="dxa"/>
            <w:tcBorders>
              <w:top w:val="nil"/>
              <w:left w:val="nil"/>
              <w:bottom w:val="single" w:sz="4" w:space="0" w:color="auto"/>
              <w:right w:val="single" w:sz="4" w:space="0" w:color="auto"/>
            </w:tcBorders>
            <w:shd w:val="clear" w:color="000000" w:fill="FFFFFF"/>
            <w:noWrap/>
            <w:vAlign w:val="center"/>
            <w:hideMark/>
          </w:tcPr>
          <w:p w14:paraId="7BA4A7F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24</w:t>
            </w:r>
          </w:p>
        </w:tc>
        <w:tc>
          <w:tcPr>
            <w:tcW w:w="1260" w:type="dxa"/>
            <w:tcBorders>
              <w:top w:val="nil"/>
              <w:left w:val="nil"/>
              <w:bottom w:val="single" w:sz="4" w:space="0" w:color="auto"/>
              <w:right w:val="single" w:sz="4" w:space="0" w:color="auto"/>
            </w:tcBorders>
            <w:shd w:val="clear" w:color="000000" w:fill="FFFFFF"/>
            <w:vAlign w:val="center"/>
            <w:hideMark/>
          </w:tcPr>
          <w:p w14:paraId="76CCB36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9,166</w:t>
            </w:r>
          </w:p>
        </w:tc>
        <w:tc>
          <w:tcPr>
            <w:tcW w:w="1520" w:type="dxa"/>
            <w:tcBorders>
              <w:top w:val="nil"/>
              <w:left w:val="nil"/>
              <w:bottom w:val="single" w:sz="4" w:space="0" w:color="auto"/>
              <w:right w:val="single" w:sz="4" w:space="0" w:color="auto"/>
            </w:tcBorders>
            <w:shd w:val="clear" w:color="000000" w:fill="FFFFFF"/>
            <w:vAlign w:val="center"/>
            <w:hideMark/>
          </w:tcPr>
          <w:p w14:paraId="260C50D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219,985</w:t>
            </w:r>
          </w:p>
        </w:tc>
      </w:tr>
      <w:tr w:rsidR="00CA5E22" w:rsidRPr="00CA5E22" w14:paraId="7163269E" w14:textId="77777777" w:rsidTr="00CA5E22">
        <w:trPr>
          <w:trHeight w:val="465"/>
        </w:trPr>
        <w:tc>
          <w:tcPr>
            <w:tcW w:w="581" w:type="dxa"/>
            <w:tcBorders>
              <w:top w:val="single" w:sz="4" w:space="0" w:color="auto"/>
              <w:left w:val="single" w:sz="4" w:space="0" w:color="auto"/>
              <w:bottom w:val="nil"/>
              <w:right w:val="single" w:sz="4" w:space="0" w:color="auto"/>
            </w:tcBorders>
            <w:shd w:val="clear" w:color="000000" w:fill="FFFFFF"/>
            <w:vAlign w:val="center"/>
            <w:hideMark/>
          </w:tcPr>
          <w:p w14:paraId="2800743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19</w:t>
            </w:r>
          </w:p>
        </w:tc>
        <w:tc>
          <w:tcPr>
            <w:tcW w:w="5373" w:type="dxa"/>
            <w:tcBorders>
              <w:top w:val="single" w:sz="4" w:space="0" w:color="auto"/>
              <w:left w:val="nil"/>
              <w:bottom w:val="nil"/>
              <w:right w:val="single" w:sz="4" w:space="0" w:color="auto"/>
            </w:tcBorders>
            <w:shd w:val="clear" w:color="000000" w:fill="FFFFFF"/>
            <w:vAlign w:val="center"/>
            <w:hideMark/>
          </w:tcPr>
          <w:p w14:paraId="34767D0E"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Լուսատու  լուսադիոդային 9 Վտ,  Ø120մմ</w:t>
            </w:r>
          </w:p>
        </w:tc>
        <w:tc>
          <w:tcPr>
            <w:tcW w:w="880" w:type="dxa"/>
            <w:tcBorders>
              <w:top w:val="single" w:sz="4" w:space="0" w:color="auto"/>
              <w:left w:val="nil"/>
              <w:bottom w:val="nil"/>
              <w:right w:val="single" w:sz="4" w:space="0" w:color="auto"/>
            </w:tcBorders>
            <w:shd w:val="clear" w:color="000000" w:fill="FFFFFF"/>
            <w:noWrap/>
            <w:vAlign w:val="center"/>
            <w:hideMark/>
          </w:tcPr>
          <w:p w14:paraId="40A8423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1220" w:type="dxa"/>
            <w:tcBorders>
              <w:top w:val="nil"/>
              <w:left w:val="nil"/>
              <w:bottom w:val="single" w:sz="4" w:space="0" w:color="auto"/>
              <w:right w:val="single" w:sz="4" w:space="0" w:color="auto"/>
            </w:tcBorders>
            <w:shd w:val="clear" w:color="000000" w:fill="FFFFFF"/>
            <w:noWrap/>
            <w:vAlign w:val="center"/>
            <w:hideMark/>
          </w:tcPr>
          <w:p w14:paraId="1201712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48</w:t>
            </w:r>
          </w:p>
        </w:tc>
        <w:tc>
          <w:tcPr>
            <w:tcW w:w="1260" w:type="dxa"/>
            <w:tcBorders>
              <w:top w:val="nil"/>
              <w:left w:val="nil"/>
              <w:bottom w:val="single" w:sz="4" w:space="0" w:color="auto"/>
              <w:right w:val="single" w:sz="4" w:space="0" w:color="auto"/>
            </w:tcBorders>
            <w:shd w:val="clear" w:color="000000" w:fill="FFFFFF"/>
            <w:vAlign w:val="center"/>
            <w:hideMark/>
          </w:tcPr>
          <w:p w14:paraId="5C5DD27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6,526</w:t>
            </w:r>
          </w:p>
        </w:tc>
        <w:tc>
          <w:tcPr>
            <w:tcW w:w="1520" w:type="dxa"/>
            <w:tcBorders>
              <w:top w:val="nil"/>
              <w:left w:val="nil"/>
              <w:bottom w:val="single" w:sz="4" w:space="0" w:color="auto"/>
              <w:right w:val="single" w:sz="4" w:space="0" w:color="auto"/>
            </w:tcBorders>
            <w:shd w:val="clear" w:color="000000" w:fill="FFFFFF"/>
            <w:vAlign w:val="center"/>
            <w:hideMark/>
          </w:tcPr>
          <w:p w14:paraId="165FB9A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313,250</w:t>
            </w:r>
          </w:p>
        </w:tc>
      </w:tr>
      <w:tr w:rsidR="00CA5E22" w:rsidRPr="00CA5E22" w14:paraId="7A157CFB" w14:textId="77777777" w:rsidTr="00CA5E22">
        <w:trPr>
          <w:trHeight w:val="675"/>
        </w:trPr>
        <w:tc>
          <w:tcPr>
            <w:tcW w:w="581" w:type="dxa"/>
            <w:tcBorders>
              <w:top w:val="single" w:sz="4" w:space="0" w:color="auto"/>
              <w:left w:val="single" w:sz="4" w:space="0" w:color="auto"/>
              <w:bottom w:val="nil"/>
              <w:right w:val="single" w:sz="4" w:space="0" w:color="auto"/>
            </w:tcBorders>
            <w:shd w:val="clear" w:color="000000" w:fill="FFFFFF"/>
            <w:vAlign w:val="center"/>
            <w:hideMark/>
          </w:tcPr>
          <w:p w14:paraId="03CD768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20</w:t>
            </w:r>
          </w:p>
        </w:tc>
        <w:tc>
          <w:tcPr>
            <w:tcW w:w="5373" w:type="dxa"/>
            <w:tcBorders>
              <w:top w:val="single" w:sz="4" w:space="0" w:color="auto"/>
              <w:left w:val="nil"/>
              <w:bottom w:val="nil"/>
              <w:right w:val="single" w:sz="4" w:space="0" w:color="auto"/>
            </w:tcBorders>
            <w:shd w:val="clear" w:color="000000" w:fill="FFFFFF"/>
            <w:vAlign w:val="center"/>
            <w:hideMark/>
          </w:tcPr>
          <w:p w14:paraId="7C481D7C"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Լուսատու վթարային , ակումուլյատորային մարտկոցով, ոչ մշտական ներգործությամբ 12 Վտ </w:t>
            </w:r>
          </w:p>
        </w:tc>
        <w:tc>
          <w:tcPr>
            <w:tcW w:w="880" w:type="dxa"/>
            <w:tcBorders>
              <w:top w:val="single" w:sz="4" w:space="0" w:color="auto"/>
              <w:left w:val="nil"/>
              <w:bottom w:val="nil"/>
              <w:right w:val="single" w:sz="4" w:space="0" w:color="auto"/>
            </w:tcBorders>
            <w:shd w:val="clear" w:color="000000" w:fill="FFFFFF"/>
            <w:noWrap/>
            <w:vAlign w:val="center"/>
            <w:hideMark/>
          </w:tcPr>
          <w:p w14:paraId="75A00A1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1220" w:type="dxa"/>
            <w:tcBorders>
              <w:top w:val="nil"/>
              <w:left w:val="nil"/>
              <w:bottom w:val="single" w:sz="4" w:space="0" w:color="auto"/>
              <w:right w:val="single" w:sz="4" w:space="0" w:color="auto"/>
            </w:tcBorders>
            <w:shd w:val="clear" w:color="000000" w:fill="FFFFFF"/>
            <w:noWrap/>
            <w:vAlign w:val="center"/>
            <w:hideMark/>
          </w:tcPr>
          <w:p w14:paraId="17B011D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13</w:t>
            </w:r>
          </w:p>
        </w:tc>
        <w:tc>
          <w:tcPr>
            <w:tcW w:w="1260" w:type="dxa"/>
            <w:tcBorders>
              <w:top w:val="nil"/>
              <w:left w:val="nil"/>
              <w:bottom w:val="single" w:sz="4" w:space="0" w:color="auto"/>
              <w:right w:val="single" w:sz="4" w:space="0" w:color="auto"/>
            </w:tcBorders>
            <w:shd w:val="clear" w:color="000000" w:fill="FFFFFF"/>
            <w:vAlign w:val="center"/>
            <w:hideMark/>
          </w:tcPr>
          <w:p w14:paraId="58AA085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12,561</w:t>
            </w:r>
          </w:p>
        </w:tc>
        <w:tc>
          <w:tcPr>
            <w:tcW w:w="1520" w:type="dxa"/>
            <w:tcBorders>
              <w:top w:val="nil"/>
              <w:left w:val="nil"/>
              <w:bottom w:val="single" w:sz="4" w:space="0" w:color="auto"/>
              <w:right w:val="single" w:sz="4" w:space="0" w:color="auto"/>
            </w:tcBorders>
            <w:shd w:val="clear" w:color="000000" w:fill="FFFFFF"/>
            <w:vAlign w:val="center"/>
            <w:hideMark/>
          </w:tcPr>
          <w:p w14:paraId="0E0F3FF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163,288</w:t>
            </w:r>
          </w:p>
        </w:tc>
      </w:tr>
      <w:tr w:rsidR="00CA5E22" w:rsidRPr="00CA5E22" w14:paraId="45EABEBE" w14:textId="77777777" w:rsidTr="00CA5E22">
        <w:trPr>
          <w:trHeight w:val="465"/>
        </w:trPr>
        <w:tc>
          <w:tcPr>
            <w:tcW w:w="58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568A75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21</w:t>
            </w:r>
          </w:p>
        </w:tc>
        <w:tc>
          <w:tcPr>
            <w:tcW w:w="5373" w:type="dxa"/>
            <w:tcBorders>
              <w:top w:val="single" w:sz="4" w:space="0" w:color="auto"/>
              <w:left w:val="nil"/>
              <w:bottom w:val="single" w:sz="4" w:space="0" w:color="auto"/>
              <w:right w:val="single" w:sz="4" w:space="0" w:color="auto"/>
            </w:tcBorders>
            <w:shd w:val="clear" w:color="000000" w:fill="FFFFFF"/>
            <w:vAlign w:val="center"/>
            <w:hideMark/>
          </w:tcPr>
          <w:p w14:paraId="3AE97021"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Ցուցատախտակ  &lt;&lt;ԵԼՔ&gt;&gt;                                                                             </w:t>
            </w:r>
          </w:p>
        </w:tc>
        <w:tc>
          <w:tcPr>
            <w:tcW w:w="880" w:type="dxa"/>
            <w:tcBorders>
              <w:top w:val="single" w:sz="4" w:space="0" w:color="auto"/>
              <w:left w:val="nil"/>
              <w:bottom w:val="single" w:sz="4" w:space="0" w:color="auto"/>
              <w:right w:val="single" w:sz="4" w:space="0" w:color="auto"/>
            </w:tcBorders>
            <w:shd w:val="clear" w:color="000000" w:fill="FFFFFF"/>
            <w:noWrap/>
            <w:vAlign w:val="center"/>
            <w:hideMark/>
          </w:tcPr>
          <w:p w14:paraId="287F778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1220" w:type="dxa"/>
            <w:tcBorders>
              <w:top w:val="nil"/>
              <w:left w:val="nil"/>
              <w:bottom w:val="single" w:sz="4" w:space="0" w:color="auto"/>
              <w:right w:val="single" w:sz="4" w:space="0" w:color="auto"/>
            </w:tcBorders>
            <w:shd w:val="clear" w:color="000000" w:fill="FFFFFF"/>
            <w:noWrap/>
            <w:vAlign w:val="center"/>
            <w:hideMark/>
          </w:tcPr>
          <w:p w14:paraId="3D1A6D0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w:t>
            </w:r>
          </w:p>
        </w:tc>
        <w:tc>
          <w:tcPr>
            <w:tcW w:w="1260" w:type="dxa"/>
            <w:tcBorders>
              <w:top w:val="nil"/>
              <w:left w:val="nil"/>
              <w:bottom w:val="nil"/>
              <w:right w:val="single" w:sz="4" w:space="0" w:color="auto"/>
            </w:tcBorders>
            <w:shd w:val="clear" w:color="000000" w:fill="FFFFFF"/>
            <w:vAlign w:val="center"/>
            <w:hideMark/>
          </w:tcPr>
          <w:p w14:paraId="39D6B68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21,174</w:t>
            </w:r>
          </w:p>
        </w:tc>
        <w:tc>
          <w:tcPr>
            <w:tcW w:w="1520" w:type="dxa"/>
            <w:tcBorders>
              <w:top w:val="nil"/>
              <w:left w:val="nil"/>
              <w:bottom w:val="single" w:sz="4" w:space="0" w:color="auto"/>
              <w:right w:val="single" w:sz="4" w:space="0" w:color="auto"/>
            </w:tcBorders>
            <w:shd w:val="clear" w:color="000000" w:fill="FFFFFF"/>
            <w:vAlign w:val="center"/>
            <w:hideMark/>
          </w:tcPr>
          <w:p w14:paraId="7D266B2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105,869</w:t>
            </w:r>
          </w:p>
        </w:tc>
      </w:tr>
      <w:tr w:rsidR="00CA5E22" w:rsidRPr="00CA5E22" w14:paraId="32975A38" w14:textId="77777777" w:rsidTr="00CA5E22">
        <w:trPr>
          <w:trHeight w:val="465"/>
        </w:trPr>
        <w:tc>
          <w:tcPr>
            <w:tcW w:w="581" w:type="dxa"/>
            <w:tcBorders>
              <w:top w:val="nil"/>
              <w:left w:val="single" w:sz="4" w:space="0" w:color="auto"/>
              <w:bottom w:val="nil"/>
              <w:right w:val="single" w:sz="4" w:space="0" w:color="auto"/>
            </w:tcBorders>
            <w:shd w:val="clear" w:color="000000" w:fill="FFFFFF"/>
            <w:vAlign w:val="center"/>
            <w:hideMark/>
          </w:tcPr>
          <w:p w14:paraId="59A462C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22</w:t>
            </w:r>
          </w:p>
        </w:tc>
        <w:tc>
          <w:tcPr>
            <w:tcW w:w="5373" w:type="dxa"/>
            <w:tcBorders>
              <w:top w:val="nil"/>
              <w:left w:val="nil"/>
              <w:bottom w:val="single" w:sz="4" w:space="0" w:color="auto"/>
              <w:right w:val="single" w:sz="4" w:space="0" w:color="auto"/>
            </w:tcBorders>
            <w:shd w:val="clear" w:color="000000" w:fill="FFFFFF"/>
            <w:vAlign w:val="center"/>
            <w:hideMark/>
          </w:tcPr>
          <w:p w14:paraId="126D56E4"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Միացման տուփ ø80x80x45մմ</w:t>
            </w:r>
          </w:p>
        </w:tc>
        <w:tc>
          <w:tcPr>
            <w:tcW w:w="880" w:type="dxa"/>
            <w:tcBorders>
              <w:top w:val="nil"/>
              <w:left w:val="nil"/>
              <w:bottom w:val="single" w:sz="4" w:space="0" w:color="auto"/>
              <w:right w:val="single" w:sz="4" w:space="0" w:color="auto"/>
            </w:tcBorders>
            <w:shd w:val="clear" w:color="000000" w:fill="FFFFFF"/>
            <w:noWrap/>
            <w:vAlign w:val="center"/>
            <w:hideMark/>
          </w:tcPr>
          <w:p w14:paraId="07AB14F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1220" w:type="dxa"/>
            <w:tcBorders>
              <w:top w:val="nil"/>
              <w:left w:val="nil"/>
              <w:bottom w:val="single" w:sz="4" w:space="0" w:color="auto"/>
              <w:right w:val="single" w:sz="4" w:space="0" w:color="auto"/>
            </w:tcBorders>
            <w:shd w:val="clear" w:color="000000" w:fill="FFFFFF"/>
            <w:noWrap/>
            <w:vAlign w:val="center"/>
            <w:hideMark/>
          </w:tcPr>
          <w:p w14:paraId="494FFAA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25</w:t>
            </w:r>
          </w:p>
        </w:tc>
        <w:tc>
          <w:tcPr>
            <w:tcW w:w="1260" w:type="dxa"/>
            <w:tcBorders>
              <w:top w:val="single" w:sz="4" w:space="0" w:color="auto"/>
              <w:left w:val="nil"/>
              <w:bottom w:val="single" w:sz="4" w:space="0" w:color="auto"/>
              <w:right w:val="single" w:sz="4" w:space="0" w:color="auto"/>
            </w:tcBorders>
            <w:shd w:val="clear" w:color="000000" w:fill="FFFFFF"/>
            <w:vAlign w:val="center"/>
            <w:hideMark/>
          </w:tcPr>
          <w:p w14:paraId="1C50D2D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0,231</w:t>
            </w:r>
          </w:p>
        </w:tc>
        <w:tc>
          <w:tcPr>
            <w:tcW w:w="1520" w:type="dxa"/>
            <w:tcBorders>
              <w:top w:val="nil"/>
              <w:left w:val="nil"/>
              <w:bottom w:val="single" w:sz="4" w:space="0" w:color="auto"/>
              <w:right w:val="single" w:sz="4" w:space="0" w:color="auto"/>
            </w:tcBorders>
            <w:shd w:val="clear" w:color="000000" w:fill="FFFFFF"/>
            <w:vAlign w:val="center"/>
            <w:hideMark/>
          </w:tcPr>
          <w:p w14:paraId="63B5054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5,767</w:t>
            </w:r>
          </w:p>
        </w:tc>
      </w:tr>
      <w:tr w:rsidR="00CA5E22" w:rsidRPr="00CA5E22" w14:paraId="58960AE6" w14:textId="77777777" w:rsidTr="00CA5E22">
        <w:trPr>
          <w:trHeight w:val="465"/>
        </w:trPr>
        <w:tc>
          <w:tcPr>
            <w:tcW w:w="581" w:type="dxa"/>
            <w:tcBorders>
              <w:top w:val="single" w:sz="4" w:space="0" w:color="auto"/>
              <w:left w:val="single" w:sz="4" w:space="0" w:color="auto"/>
              <w:bottom w:val="nil"/>
              <w:right w:val="single" w:sz="4" w:space="0" w:color="auto"/>
            </w:tcBorders>
            <w:shd w:val="clear" w:color="000000" w:fill="FFFFFF"/>
            <w:vAlign w:val="center"/>
            <w:hideMark/>
          </w:tcPr>
          <w:p w14:paraId="736CD46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23</w:t>
            </w:r>
          </w:p>
        </w:tc>
        <w:tc>
          <w:tcPr>
            <w:tcW w:w="5373" w:type="dxa"/>
            <w:tcBorders>
              <w:top w:val="nil"/>
              <w:left w:val="nil"/>
              <w:bottom w:val="single" w:sz="4" w:space="0" w:color="auto"/>
              <w:right w:val="single" w:sz="4" w:space="0" w:color="auto"/>
            </w:tcBorders>
            <w:shd w:val="clear" w:color="000000" w:fill="FFFFFF"/>
            <w:vAlign w:val="center"/>
            <w:hideMark/>
          </w:tcPr>
          <w:p w14:paraId="311C9CBA"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Վարդակի տուփ ø68x40մմ</w:t>
            </w:r>
          </w:p>
        </w:tc>
        <w:tc>
          <w:tcPr>
            <w:tcW w:w="880" w:type="dxa"/>
            <w:tcBorders>
              <w:top w:val="nil"/>
              <w:left w:val="nil"/>
              <w:bottom w:val="single" w:sz="4" w:space="0" w:color="auto"/>
              <w:right w:val="single" w:sz="4" w:space="0" w:color="auto"/>
            </w:tcBorders>
            <w:shd w:val="clear" w:color="000000" w:fill="FFFFFF"/>
            <w:noWrap/>
            <w:vAlign w:val="center"/>
            <w:hideMark/>
          </w:tcPr>
          <w:p w14:paraId="31B55F6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1220" w:type="dxa"/>
            <w:tcBorders>
              <w:top w:val="nil"/>
              <w:left w:val="nil"/>
              <w:bottom w:val="single" w:sz="4" w:space="0" w:color="auto"/>
              <w:right w:val="single" w:sz="4" w:space="0" w:color="auto"/>
            </w:tcBorders>
            <w:shd w:val="clear" w:color="000000" w:fill="FFFFFF"/>
            <w:noWrap/>
            <w:vAlign w:val="center"/>
            <w:hideMark/>
          </w:tcPr>
          <w:p w14:paraId="161A492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154</w:t>
            </w:r>
          </w:p>
        </w:tc>
        <w:tc>
          <w:tcPr>
            <w:tcW w:w="1260" w:type="dxa"/>
            <w:tcBorders>
              <w:top w:val="nil"/>
              <w:left w:val="nil"/>
              <w:bottom w:val="single" w:sz="4" w:space="0" w:color="auto"/>
              <w:right w:val="single" w:sz="4" w:space="0" w:color="auto"/>
            </w:tcBorders>
            <w:shd w:val="clear" w:color="000000" w:fill="FFFFFF"/>
            <w:vAlign w:val="center"/>
            <w:hideMark/>
          </w:tcPr>
          <w:p w14:paraId="09759A1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0,277</w:t>
            </w:r>
          </w:p>
        </w:tc>
        <w:tc>
          <w:tcPr>
            <w:tcW w:w="1520" w:type="dxa"/>
            <w:tcBorders>
              <w:top w:val="nil"/>
              <w:left w:val="nil"/>
              <w:bottom w:val="single" w:sz="4" w:space="0" w:color="auto"/>
              <w:right w:val="single" w:sz="4" w:space="0" w:color="auto"/>
            </w:tcBorders>
            <w:shd w:val="clear" w:color="000000" w:fill="FFFFFF"/>
            <w:vAlign w:val="center"/>
            <w:hideMark/>
          </w:tcPr>
          <w:p w14:paraId="7FA42E6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42,626</w:t>
            </w:r>
          </w:p>
        </w:tc>
      </w:tr>
      <w:tr w:rsidR="00CA5E22" w:rsidRPr="00CA5E22" w14:paraId="1DBC0D4D" w14:textId="77777777" w:rsidTr="00CA5E22">
        <w:trPr>
          <w:trHeight w:val="465"/>
        </w:trPr>
        <w:tc>
          <w:tcPr>
            <w:tcW w:w="581" w:type="dxa"/>
            <w:tcBorders>
              <w:top w:val="single" w:sz="4" w:space="0" w:color="auto"/>
              <w:left w:val="single" w:sz="4" w:space="0" w:color="auto"/>
              <w:bottom w:val="nil"/>
              <w:right w:val="single" w:sz="4" w:space="0" w:color="auto"/>
            </w:tcBorders>
            <w:shd w:val="clear" w:color="000000" w:fill="FFFFFF"/>
            <w:vAlign w:val="center"/>
            <w:hideMark/>
          </w:tcPr>
          <w:p w14:paraId="0F2D0AC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24</w:t>
            </w:r>
          </w:p>
        </w:tc>
        <w:tc>
          <w:tcPr>
            <w:tcW w:w="5373" w:type="dxa"/>
            <w:tcBorders>
              <w:top w:val="nil"/>
              <w:left w:val="nil"/>
              <w:bottom w:val="nil"/>
              <w:right w:val="single" w:sz="4" w:space="0" w:color="auto"/>
            </w:tcBorders>
            <w:shd w:val="clear" w:color="000000" w:fill="FFFFFF"/>
            <w:vAlign w:val="center"/>
            <w:hideMark/>
          </w:tcPr>
          <w:p w14:paraId="4E031303"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Վարդակ միաֆազ եզակի 16Ա ներկառուցվող </w:t>
            </w:r>
          </w:p>
        </w:tc>
        <w:tc>
          <w:tcPr>
            <w:tcW w:w="880" w:type="dxa"/>
            <w:tcBorders>
              <w:top w:val="nil"/>
              <w:left w:val="nil"/>
              <w:bottom w:val="nil"/>
              <w:right w:val="single" w:sz="4" w:space="0" w:color="auto"/>
            </w:tcBorders>
            <w:shd w:val="clear" w:color="000000" w:fill="FFFFFF"/>
            <w:noWrap/>
            <w:vAlign w:val="center"/>
            <w:hideMark/>
          </w:tcPr>
          <w:p w14:paraId="66FD460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1220" w:type="dxa"/>
            <w:tcBorders>
              <w:top w:val="nil"/>
              <w:left w:val="nil"/>
              <w:bottom w:val="single" w:sz="4" w:space="0" w:color="auto"/>
              <w:right w:val="single" w:sz="4" w:space="0" w:color="auto"/>
            </w:tcBorders>
            <w:shd w:val="clear" w:color="000000" w:fill="FFFFFF"/>
            <w:noWrap/>
            <w:vAlign w:val="center"/>
            <w:hideMark/>
          </w:tcPr>
          <w:p w14:paraId="1D75A3D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23</w:t>
            </w:r>
          </w:p>
        </w:tc>
        <w:tc>
          <w:tcPr>
            <w:tcW w:w="1260" w:type="dxa"/>
            <w:tcBorders>
              <w:top w:val="nil"/>
              <w:left w:val="nil"/>
              <w:bottom w:val="single" w:sz="4" w:space="0" w:color="auto"/>
              <w:right w:val="single" w:sz="4" w:space="0" w:color="auto"/>
            </w:tcBorders>
            <w:shd w:val="clear" w:color="000000" w:fill="FFFFFF"/>
            <w:vAlign w:val="center"/>
            <w:hideMark/>
          </w:tcPr>
          <w:p w14:paraId="451B224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1,835</w:t>
            </w:r>
          </w:p>
        </w:tc>
        <w:tc>
          <w:tcPr>
            <w:tcW w:w="1520" w:type="dxa"/>
            <w:tcBorders>
              <w:top w:val="nil"/>
              <w:left w:val="nil"/>
              <w:bottom w:val="single" w:sz="4" w:space="0" w:color="auto"/>
              <w:right w:val="single" w:sz="4" w:space="0" w:color="auto"/>
            </w:tcBorders>
            <w:shd w:val="clear" w:color="000000" w:fill="FFFFFF"/>
            <w:vAlign w:val="center"/>
            <w:hideMark/>
          </w:tcPr>
          <w:p w14:paraId="3CFF005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42,200</w:t>
            </w:r>
          </w:p>
        </w:tc>
      </w:tr>
      <w:tr w:rsidR="00CA5E22" w:rsidRPr="00CA5E22" w14:paraId="077D87D4" w14:textId="77777777" w:rsidTr="00CA5E22">
        <w:trPr>
          <w:trHeight w:val="465"/>
        </w:trPr>
        <w:tc>
          <w:tcPr>
            <w:tcW w:w="581" w:type="dxa"/>
            <w:tcBorders>
              <w:top w:val="single" w:sz="4" w:space="0" w:color="auto"/>
              <w:left w:val="single" w:sz="4" w:space="0" w:color="auto"/>
              <w:bottom w:val="nil"/>
              <w:right w:val="single" w:sz="4" w:space="0" w:color="auto"/>
            </w:tcBorders>
            <w:shd w:val="clear" w:color="000000" w:fill="FFFFFF"/>
            <w:vAlign w:val="center"/>
            <w:hideMark/>
          </w:tcPr>
          <w:p w14:paraId="52570FB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25</w:t>
            </w:r>
          </w:p>
        </w:tc>
        <w:tc>
          <w:tcPr>
            <w:tcW w:w="5373" w:type="dxa"/>
            <w:tcBorders>
              <w:top w:val="single" w:sz="4" w:space="0" w:color="auto"/>
              <w:left w:val="nil"/>
              <w:bottom w:val="nil"/>
              <w:right w:val="single" w:sz="4" w:space="0" w:color="auto"/>
            </w:tcBorders>
            <w:shd w:val="clear" w:color="000000" w:fill="FFFFFF"/>
            <w:vAlign w:val="center"/>
            <w:hideMark/>
          </w:tcPr>
          <w:p w14:paraId="71021FDD"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Վարդակ միաֆազ կրկնակի 16Ա ներկառուցվող  </w:t>
            </w:r>
          </w:p>
        </w:tc>
        <w:tc>
          <w:tcPr>
            <w:tcW w:w="880" w:type="dxa"/>
            <w:tcBorders>
              <w:top w:val="single" w:sz="4" w:space="0" w:color="auto"/>
              <w:left w:val="nil"/>
              <w:bottom w:val="nil"/>
              <w:right w:val="single" w:sz="4" w:space="0" w:color="auto"/>
            </w:tcBorders>
            <w:shd w:val="clear" w:color="000000" w:fill="FFFFFF"/>
            <w:noWrap/>
            <w:vAlign w:val="center"/>
            <w:hideMark/>
          </w:tcPr>
          <w:p w14:paraId="798D595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1220" w:type="dxa"/>
            <w:tcBorders>
              <w:top w:val="nil"/>
              <w:left w:val="nil"/>
              <w:bottom w:val="single" w:sz="4" w:space="0" w:color="auto"/>
              <w:right w:val="single" w:sz="4" w:space="0" w:color="auto"/>
            </w:tcBorders>
            <w:shd w:val="clear" w:color="000000" w:fill="FFFFFF"/>
            <w:noWrap/>
            <w:vAlign w:val="center"/>
            <w:hideMark/>
          </w:tcPr>
          <w:p w14:paraId="3EA8785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37</w:t>
            </w:r>
          </w:p>
        </w:tc>
        <w:tc>
          <w:tcPr>
            <w:tcW w:w="1260" w:type="dxa"/>
            <w:tcBorders>
              <w:top w:val="nil"/>
              <w:left w:val="nil"/>
              <w:bottom w:val="single" w:sz="4" w:space="0" w:color="auto"/>
              <w:right w:val="single" w:sz="4" w:space="0" w:color="auto"/>
            </w:tcBorders>
            <w:shd w:val="clear" w:color="000000" w:fill="FFFFFF"/>
            <w:vAlign w:val="center"/>
            <w:hideMark/>
          </w:tcPr>
          <w:p w14:paraId="601D0AC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2,347</w:t>
            </w:r>
          </w:p>
        </w:tc>
        <w:tc>
          <w:tcPr>
            <w:tcW w:w="1520" w:type="dxa"/>
            <w:tcBorders>
              <w:top w:val="nil"/>
              <w:left w:val="nil"/>
              <w:bottom w:val="single" w:sz="4" w:space="0" w:color="auto"/>
              <w:right w:val="single" w:sz="4" w:space="0" w:color="auto"/>
            </w:tcBorders>
            <w:shd w:val="clear" w:color="000000" w:fill="FFFFFF"/>
            <w:vAlign w:val="center"/>
            <w:hideMark/>
          </w:tcPr>
          <w:p w14:paraId="5532589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86,834</w:t>
            </w:r>
          </w:p>
        </w:tc>
      </w:tr>
      <w:tr w:rsidR="00CA5E22" w:rsidRPr="00CA5E22" w14:paraId="40989FC4" w14:textId="77777777" w:rsidTr="00CA5E22">
        <w:trPr>
          <w:trHeight w:val="465"/>
        </w:trPr>
        <w:tc>
          <w:tcPr>
            <w:tcW w:w="581" w:type="dxa"/>
            <w:tcBorders>
              <w:top w:val="single" w:sz="4" w:space="0" w:color="auto"/>
              <w:left w:val="single" w:sz="4" w:space="0" w:color="auto"/>
              <w:bottom w:val="nil"/>
              <w:right w:val="single" w:sz="4" w:space="0" w:color="auto"/>
            </w:tcBorders>
            <w:shd w:val="clear" w:color="000000" w:fill="FFFFFF"/>
            <w:vAlign w:val="center"/>
            <w:hideMark/>
          </w:tcPr>
          <w:p w14:paraId="75D083D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26</w:t>
            </w:r>
          </w:p>
        </w:tc>
        <w:tc>
          <w:tcPr>
            <w:tcW w:w="5373" w:type="dxa"/>
            <w:tcBorders>
              <w:top w:val="single" w:sz="4" w:space="0" w:color="auto"/>
              <w:left w:val="nil"/>
              <w:bottom w:val="nil"/>
              <w:right w:val="single" w:sz="4" w:space="0" w:color="auto"/>
            </w:tcBorders>
            <w:shd w:val="clear" w:color="000000" w:fill="FFFFFF"/>
            <w:vAlign w:val="center"/>
            <w:hideMark/>
          </w:tcPr>
          <w:p w14:paraId="5B5FA9CC"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Մեկստեղնավոր անջատիչների տեղադրում ներքին տեղադրման</w:t>
            </w:r>
          </w:p>
        </w:tc>
        <w:tc>
          <w:tcPr>
            <w:tcW w:w="880" w:type="dxa"/>
            <w:tcBorders>
              <w:top w:val="single" w:sz="4" w:space="0" w:color="auto"/>
              <w:left w:val="nil"/>
              <w:bottom w:val="nil"/>
              <w:right w:val="single" w:sz="4" w:space="0" w:color="auto"/>
            </w:tcBorders>
            <w:shd w:val="clear" w:color="000000" w:fill="FFFFFF"/>
            <w:noWrap/>
            <w:vAlign w:val="center"/>
            <w:hideMark/>
          </w:tcPr>
          <w:p w14:paraId="0001E25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1220" w:type="dxa"/>
            <w:tcBorders>
              <w:top w:val="nil"/>
              <w:left w:val="nil"/>
              <w:bottom w:val="single" w:sz="4" w:space="0" w:color="auto"/>
              <w:right w:val="single" w:sz="4" w:space="0" w:color="auto"/>
            </w:tcBorders>
            <w:shd w:val="clear" w:color="000000" w:fill="FFFFFF"/>
            <w:noWrap/>
            <w:vAlign w:val="center"/>
            <w:hideMark/>
          </w:tcPr>
          <w:p w14:paraId="6354ADF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462</w:t>
            </w:r>
          </w:p>
        </w:tc>
        <w:tc>
          <w:tcPr>
            <w:tcW w:w="1260" w:type="dxa"/>
            <w:tcBorders>
              <w:top w:val="nil"/>
              <w:left w:val="nil"/>
              <w:bottom w:val="single" w:sz="4" w:space="0" w:color="auto"/>
              <w:right w:val="single" w:sz="4" w:space="0" w:color="auto"/>
            </w:tcBorders>
            <w:shd w:val="clear" w:color="000000" w:fill="FFFFFF"/>
            <w:vAlign w:val="center"/>
            <w:hideMark/>
          </w:tcPr>
          <w:p w14:paraId="42A1F94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2,305</w:t>
            </w:r>
          </w:p>
        </w:tc>
        <w:tc>
          <w:tcPr>
            <w:tcW w:w="1520" w:type="dxa"/>
            <w:tcBorders>
              <w:top w:val="nil"/>
              <w:left w:val="nil"/>
              <w:bottom w:val="single" w:sz="4" w:space="0" w:color="auto"/>
              <w:right w:val="single" w:sz="4" w:space="0" w:color="auto"/>
            </w:tcBorders>
            <w:shd w:val="clear" w:color="000000" w:fill="FFFFFF"/>
            <w:vAlign w:val="center"/>
            <w:hideMark/>
          </w:tcPr>
          <w:p w14:paraId="5AE5E54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1064,800</w:t>
            </w:r>
          </w:p>
        </w:tc>
      </w:tr>
      <w:tr w:rsidR="00CA5E22" w:rsidRPr="00CA5E22" w14:paraId="6417819F" w14:textId="77777777" w:rsidTr="00CA5E22">
        <w:trPr>
          <w:trHeight w:val="480"/>
        </w:trPr>
        <w:tc>
          <w:tcPr>
            <w:tcW w:w="581" w:type="dxa"/>
            <w:tcBorders>
              <w:top w:val="single" w:sz="4" w:space="0" w:color="auto"/>
              <w:left w:val="single" w:sz="4" w:space="0" w:color="auto"/>
              <w:bottom w:val="nil"/>
              <w:right w:val="single" w:sz="4" w:space="0" w:color="auto"/>
            </w:tcBorders>
            <w:shd w:val="clear" w:color="000000" w:fill="FFFFFF"/>
            <w:vAlign w:val="center"/>
            <w:hideMark/>
          </w:tcPr>
          <w:p w14:paraId="3A36020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27</w:t>
            </w:r>
          </w:p>
        </w:tc>
        <w:tc>
          <w:tcPr>
            <w:tcW w:w="5373" w:type="dxa"/>
            <w:tcBorders>
              <w:top w:val="single" w:sz="4" w:space="0" w:color="auto"/>
              <w:left w:val="nil"/>
              <w:bottom w:val="single" w:sz="4" w:space="0" w:color="auto"/>
              <w:right w:val="single" w:sz="4" w:space="0" w:color="auto"/>
            </w:tcBorders>
            <w:shd w:val="clear" w:color="000000" w:fill="FFFFFF"/>
            <w:vAlign w:val="center"/>
            <w:hideMark/>
          </w:tcPr>
          <w:p w14:paraId="44F8F952"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Երկստեղնավոր անջատիչների  տեղադրում ներքին տեղադրման 10Ա</w:t>
            </w:r>
          </w:p>
        </w:tc>
        <w:tc>
          <w:tcPr>
            <w:tcW w:w="880" w:type="dxa"/>
            <w:tcBorders>
              <w:top w:val="single" w:sz="4" w:space="0" w:color="auto"/>
              <w:left w:val="nil"/>
              <w:bottom w:val="single" w:sz="4" w:space="0" w:color="auto"/>
              <w:right w:val="single" w:sz="4" w:space="0" w:color="auto"/>
            </w:tcBorders>
            <w:shd w:val="clear" w:color="000000" w:fill="FFFFFF"/>
            <w:noWrap/>
            <w:vAlign w:val="center"/>
            <w:hideMark/>
          </w:tcPr>
          <w:p w14:paraId="1E81A7C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1220" w:type="dxa"/>
            <w:tcBorders>
              <w:top w:val="nil"/>
              <w:left w:val="nil"/>
              <w:bottom w:val="single" w:sz="4" w:space="0" w:color="auto"/>
              <w:right w:val="single" w:sz="4" w:space="0" w:color="auto"/>
            </w:tcBorders>
            <w:shd w:val="clear" w:color="000000" w:fill="FFFFFF"/>
            <w:noWrap/>
            <w:vAlign w:val="center"/>
            <w:hideMark/>
          </w:tcPr>
          <w:p w14:paraId="6F0DD00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12</w:t>
            </w:r>
          </w:p>
        </w:tc>
        <w:tc>
          <w:tcPr>
            <w:tcW w:w="1260" w:type="dxa"/>
            <w:tcBorders>
              <w:top w:val="nil"/>
              <w:left w:val="nil"/>
              <w:bottom w:val="single" w:sz="4" w:space="0" w:color="auto"/>
              <w:right w:val="single" w:sz="4" w:space="0" w:color="auto"/>
            </w:tcBorders>
            <w:shd w:val="clear" w:color="000000" w:fill="FFFFFF"/>
            <w:vAlign w:val="center"/>
            <w:hideMark/>
          </w:tcPr>
          <w:p w14:paraId="7FF2CE3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3,015</w:t>
            </w:r>
          </w:p>
        </w:tc>
        <w:tc>
          <w:tcPr>
            <w:tcW w:w="1520" w:type="dxa"/>
            <w:tcBorders>
              <w:top w:val="nil"/>
              <w:left w:val="nil"/>
              <w:bottom w:val="single" w:sz="4" w:space="0" w:color="auto"/>
              <w:right w:val="single" w:sz="4" w:space="0" w:color="auto"/>
            </w:tcBorders>
            <w:shd w:val="clear" w:color="000000" w:fill="FFFFFF"/>
            <w:vAlign w:val="center"/>
            <w:hideMark/>
          </w:tcPr>
          <w:p w14:paraId="20DD47C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36,180</w:t>
            </w:r>
          </w:p>
        </w:tc>
      </w:tr>
      <w:tr w:rsidR="00CA5E22" w:rsidRPr="00CA5E22" w14:paraId="63D3D9CC" w14:textId="77777777" w:rsidTr="00CA5E22">
        <w:trPr>
          <w:trHeight w:val="465"/>
        </w:trPr>
        <w:tc>
          <w:tcPr>
            <w:tcW w:w="58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4D492E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28</w:t>
            </w:r>
          </w:p>
        </w:tc>
        <w:tc>
          <w:tcPr>
            <w:tcW w:w="5373" w:type="dxa"/>
            <w:tcBorders>
              <w:top w:val="nil"/>
              <w:left w:val="nil"/>
              <w:bottom w:val="single" w:sz="4" w:space="0" w:color="auto"/>
              <w:right w:val="single" w:sz="4" w:space="0" w:color="auto"/>
            </w:tcBorders>
            <w:shd w:val="clear" w:color="000000" w:fill="FFFFFF"/>
            <w:vAlign w:val="center"/>
            <w:hideMark/>
          </w:tcPr>
          <w:p w14:paraId="1A151944"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Անցքերի բացում պատերում 40x40մմ</w:t>
            </w:r>
          </w:p>
        </w:tc>
        <w:tc>
          <w:tcPr>
            <w:tcW w:w="880" w:type="dxa"/>
            <w:tcBorders>
              <w:top w:val="nil"/>
              <w:left w:val="nil"/>
              <w:bottom w:val="single" w:sz="4" w:space="0" w:color="auto"/>
              <w:right w:val="single" w:sz="4" w:space="0" w:color="auto"/>
            </w:tcBorders>
            <w:shd w:val="clear" w:color="000000" w:fill="FFFFFF"/>
            <w:noWrap/>
            <w:vAlign w:val="center"/>
            <w:hideMark/>
          </w:tcPr>
          <w:p w14:paraId="3676FBB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տեղ</w:t>
            </w:r>
          </w:p>
        </w:tc>
        <w:tc>
          <w:tcPr>
            <w:tcW w:w="1220" w:type="dxa"/>
            <w:tcBorders>
              <w:top w:val="nil"/>
              <w:left w:val="nil"/>
              <w:bottom w:val="nil"/>
              <w:right w:val="single" w:sz="4" w:space="0" w:color="auto"/>
            </w:tcBorders>
            <w:shd w:val="clear" w:color="000000" w:fill="FFFFFF"/>
            <w:noWrap/>
            <w:vAlign w:val="center"/>
            <w:hideMark/>
          </w:tcPr>
          <w:p w14:paraId="0DA3E6F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106</w:t>
            </w:r>
          </w:p>
        </w:tc>
        <w:tc>
          <w:tcPr>
            <w:tcW w:w="1260" w:type="dxa"/>
            <w:tcBorders>
              <w:top w:val="nil"/>
              <w:left w:val="nil"/>
              <w:bottom w:val="single" w:sz="4" w:space="0" w:color="auto"/>
              <w:right w:val="single" w:sz="4" w:space="0" w:color="auto"/>
            </w:tcBorders>
            <w:shd w:val="clear" w:color="000000" w:fill="FFFFFF"/>
            <w:vAlign w:val="center"/>
            <w:hideMark/>
          </w:tcPr>
          <w:p w14:paraId="63E1384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0,539</w:t>
            </w:r>
          </w:p>
        </w:tc>
        <w:tc>
          <w:tcPr>
            <w:tcW w:w="1520" w:type="dxa"/>
            <w:tcBorders>
              <w:top w:val="nil"/>
              <w:left w:val="nil"/>
              <w:bottom w:val="single" w:sz="4" w:space="0" w:color="auto"/>
              <w:right w:val="single" w:sz="4" w:space="0" w:color="auto"/>
            </w:tcBorders>
            <w:shd w:val="clear" w:color="000000" w:fill="FFFFFF"/>
            <w:vAlign w:val="center"/>
            <w:hideMark/>
          </w:tcPr>
          <w:p w14:paraId="5238B06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57,140</w:t>
            </w:r>
          </w:p>
        </w:tc>
      </w:tr>
      <w:tr w:rsidR="00CA5E22" w:rsidRPr="00CA5E22" w14:paraId="1D48232E" w14:textId="77777777" w:rsidTr="00CA5E22">
        <w:trPr>
          <w:trHeight w:val="465"/>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51574F6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29</w:t>
            </w:r>
          </w:p>
        </w:tc>
        <w:tc>
          <w:tcPr>
            <w:tcW w:w="5373" w:type="dxa"/>
            <w:tcBorders>
              <w:top w:val="nil"/>
              <w:left w:val="nil"/>
              <w:bottom w:val="single" w:sz="4" w:space="0" w:color="auto"/>
              <w:right w:val="single" w:sz="4" w:space="0" w:color="auto"/>
            </w:tcBorders>
            <w:shd w:val="clear" w:color="000000" w:fill="FFFFFF"/>
            <w:vAlign w:val="center"/>
            <w:hideMark/>
          </w:tcPr>
          <w:p w14:paraId="1D8E42FE"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Օդամուղ պատի, M 100/4", 18 BT,  190 խմ/ժ, 3 մմ ջրի սյուն</w:t>
            </w:r>
          </w:p>
        </w:tc>
        <w:tc>
          <w:tcPr>
            <w:tcW w:w="880" w:type="dxa"/>
            <w:tcBorders>
              <w:top w:val="nil"/>
              <w:left w:val="nil"/>
              <w:bottom w:val="single" w:sz="4" w:space="0" w:color="auto"/>
              <w:right w:val="single" w:sz="4" w:space="0" w:color="auto"/>
            </w:tcBorders>
            <w:shd w:val="clear" w:color="000000" w:fill="FFFFFF"/>
            <w:noWrap/>
            <w:vAlign w:val="center"/>
            <w:hideMark/>
          </w:tcPr>
          <w:p w14:paraId="75ACC79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1220" w:type="dxa"/>
            <w:tcBorders>
              <w:top w:val="single" w:sz="4" w:space="0" w:color="auto"/>
              <w:left w:val="nil"/>
              <w:bottom w:val="single" w:sz="4" w:space="0" w:color="auto"/>
              <w:right w:val="single" w:sz="4" w:space="0" w:color="auto"/>
            </w:tcBorders>
            <w:shd w:val="clear" w:color="000000" w:fill="FFFFFF"/>
            <w:noWrap/>
            <w:vAlign w:val="center"/>
            <w:hideMark/>
          </w:tcPr>
          <w:p w14:paraId="0070CF7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18</w:t>
            </w:r>
          </w:p>
        </w:tc>
        <w:tc>
          <w:tcPr>
            <w:tcW w:w="1260" w:type="dxa"/>
            <w:tcBorders>
              <w:top w:val="nil"/>
              <w:left w:val="nil"/>
              <w:bottom w:val="nil"/>
              <w:right w:val="single" w:sz="4" w:space="0" w:color="auto"/>
            </w:tcBorders>
            <w:shd w:val="clear" w:color="000000" w:fill="FFFFFF"/>
            <w:vAlign w:val="center"/>
            <w:hideMark/>
          </w:tcPr>
          <w:p w14:paraId="02D4786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16,934</w:t>
            </w:r>
          </w:p>
        </w:tc>
        <w:tc>
          <w:tcPr>
            <w:tcW w:w="1520" w:type="dxa"/>
            <w:tcBorders>
              <w:top w:val="nil"/>
              <w:left w:val="nil"/>
              <w:bottom w:val="single" w:sz="4" w:space="0" w:color="auto"/>
              <w:right w:val="single" w:sz="4" w:space="0" w:color="auto"/>
            </w:tcBorders>
            <w:shd w:val="clear" w:color="000000" w:fill="FFFFFF"/>
            <w:vAlign w:val="center"/>
            <w:hideMark/>
          </w:tcPr>
          <w:p w14:paraId="2C1ADAC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304,811</w:t>
            </w:r>
          </w:p>
        </w:tc>
      </w:tr>
      <w:tr w:rsidR="00CA5E22" w:rsidRPr="00CA5E22" w14:paraId="4BBCD51A" w14:textId="77777777" w:rsidTr="00CA5E22">
        <w:trPr>
          <w:trHeight w:val="465"/>
        </w:trPr>
        <w:tc>
          <w:tcPr>
            <w:tcW w:w="581" w:type="dxa"/>
            <w:tcBorders>
              <w:top w:val="nil"/>
              <w:left w:val="single" w:sz="4" w:space="0" w:color="auto"/>
              <w:bottom w:val="single" w:sz="4" w:space="0" w:color="auto"/>
              <w:right w:val="single" w:sz="4" w:space="0" w:color="auto"/>
            </w:tcBorders>
            <w:shd w:val="clear" w:color="000000" w:fill="FFFFFF"/>
            <w:vAlign w:val="center"/>
            <w:hideMark/>
          </w:tcPr>
          <w:p w14:paraId="737A51D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30</w:t>
            </w:r>
          </w:p>
        </w:tc>
        <w:tc>
          <w:tcPr>
            <w:tcW w:w="5373" w:type="dxa"/>
            <w:tcBorders>
              <w:top w:val="nil"/>
              <w:left w:val="nil"/>
              <w:bottom w:val="single" w:sz="4" w:space="0" w:color="auto"/>
              <w:right w:val="single" w:sz="4" w:space="0" w:color="auto"/>
            </w:tcBorders>
            <w:shd w:val="clear" w:color="000000" w:fill="FFFFFF"/>
            <w:vAlign w:val="center"/>
            <w:hideMark/>
          </w:tcPr>
          <w:p w14:paraId="36A2C185"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Լուսատու պատի</w:t>
            </w:r>
          </w:p>
        </w:tc>
        <w:tc>
          <w:tcPr>
            <w:tcW w:w="880" w:type="dxa"/>
            <w:tcBorders>
              <w:top w:val="nil"/>
              <w:left w:val="nil"/>
              <w:bottom w:val="single" w:sz="4" w:space="0" w:color="auto"/>
              <w:right w:val="single" w:sz="4" w:space="0" w:color="auto"/>
            </w:tcBorders>
            <w:shd w:val="clear" w:color="000000" w:fill="FFFFFF"/>
            <w:noWrap/>
            <w:vAlign w:val="center"/>
            <w:hideMark/>
          </w:tcPr>
          <w:p w14:paraId="1CE6D8B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1220" w:type="dxa"/>
            <w:tcBorders>
              <w:top w:val="nil"/>
              <w:left w:val="nil"/>
              <w:bottom w:val="single" w:sz="4" w:space="0" w:color="auto"/>
              <w:right w:val="single" w:sz="4" w:space="0" w:color="auto"/>
            </w:tcBorders>
            <w:shd w:val="clear" w:color="000000" w:fill="FFFFFF"/>
            <w:noWrap/>
            <w:vAlign w:val="center"/>
            <w:hideMark/>
          </w:tcPr>
          <w:p w14:paraId="5F14D6A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7</w:t>
            </w:r>
          </w:p>
        </w:tc>
        <w:tc>
          <w:tcPr>
            <w:tcW w:w="1260" w:type="dxa"/>
            <w:tcBorders>
              <w:top w:val="single" w:sz="4" w:space="0" w:color="auto"/>
              <w:left w:val="nil"/>
              <w:bottom w:val="single" w:sz="4" w:space="0" w:color="auto"/>
              <w:right w:val="single" w:sz="4" w:space="0" w:color="auto"/>
            </w:tcBorders>
            <w:shd w:val="clear" w:color="000000" w:fill="FFFFFF"/>
            <w:vAlign w:val="center"/>
            <w:hideMark/>
          </w:tcPr>
          <w:p w14:paraId="3D7C576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12,714</w:t>
            </w:r>
          </w:p>
        </w:tc>
        <w:tc>
          <w:tcPr>
            <w:tcW w:w="1520" w:type="dxa"/>
            <w:tcBorders>
              <w:top w:val="nil"/>
              <w:left w:val="nil"/>
              <w:bottom w:val="single" w:sz="4" w:space="0" w:color="auto"/>
              <w:right w:val="single" w:sz="4" w:space="0" w:color="auto"/>
            </w:tcBorders>
            <w:shd w:val="clear" w:color="000000" w:fill="FFFFFF"/>
            <w:vAlign w:val="center"/>
            <w:hideMark/>
          </w:tcPr>
          <w:p w14:paraId="6632F3B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89,001</w:t>
            </w:r>
          </w:p>
        </w:tc>
      </w:tr>
      <w:tr w:rsidR="00CA5E22" w:rsidRPr="00CA5E22" w14:paraId="6FAD2F76" w14:textId="77777777" w:rsidTr="00CA5E22">
        <w:trPr>
          <w:trHeight w:val="420"/>
        </w:trPr>
        <w:tc>
          <w:tcPr>
            <w:tcW w:w="581" w:type="dxa"/>
            <w:tcBorders>
              <w:top w:val="nil"/>
              <w:left w:val="nil"/>
              <w:bottom w:val="nil"/>
              <w:right w:val="nil"/>
            </w:tcBorders>
            <w:shd w:val="clear" w:color="000000" w:fill="FFFFFF"/>
            <w:noWrap/>
            <w:vAlign w:val="center"/>
            <w:hideMark/>
          </w:tcPr>
          <w:p w14:paraId="26481892"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5373" w:type="dxa"/>
            <w:tcBorders>
              <w:top w:val="nil"/>
              <w:left w:val="single" w:sz="4" w:space="0" w:color="auto"/>
              <w:bottom w:val="single" w:sz="4" w:space="0" w:color="auto"/>
              <w:right w:val="single" w:sz="4" w:space="0" w:color="auto"/>
            </w:tcBorders>
            <w:shd w:val="clear" w:color="000000" w:fill="FFFFFF"/>
            <w:vAlign w:val="center"/>
            <w:hideMark/>
          </w:tcPr>
          <w:p w14:paraId="36E34F83" w14:textId="77777777" w:rsidR="00CA5E22" w:rsidRPr="00CA5E22" w:rsidRDefault="00CA5E22" w:rsidP="00CA5E22">
            <w:pPr>
              <w:rPr>
                <w:rFonts w:ascii="GHEA Grapalat" w:hAnsi="GHEA Grapalat" w:cs="Arial"/>
                <w:b/>
                <w:bCs/>
                <w:sz w:val="22"/>
                <w:szCs w:val="22"/>
                <w:lang w:val="ru-RU" w:eastAsia="ru-RU"/>
              </w:rPr>
            </w:pPr>
            <w:r w:rsidRPr="00CA5E22">
              <w:rPr>
                <w:rFonts w:ascii="GHEA Grapalat" w:hAnsi="GHEA Grapalat" w:cs="Arial"/>
                <w:b/>
                <w:bCs/>
                <w:sz w:val="22"/>
                <w:szCs w:val="22"/>
                <w:lang w:val="ru-RU" w:eastAsia="ru-RU"/>
              </w:rPr>
              <w:t xml:space="preserve">Ընդամենը </w:t>
            </w:r>
          </w:p>
        </w:tc>
        <w:tc>
          <w:tcPr>
            <w:tcW w:w="880" w:type="dxa"/>
            <w:tcBorders>
              <w:top w:val="nil"/>
              <w:left w:val="nil"/>
              <w:bottom w:val="single" w:sz="4" w:space="0" w:color="auto"/>
              <w:right w:val="single" w:sz="4" w:space="0" w:color="auto"/>
            </w:tcBorders>
            <w:shd w:val="clear" w:color="000000" w:fill="FFFFFF"/>
            <w:vAlign w:val="center"/>
            <w:hideMark/>
          </w:tcPr>
          <w:p w14:paraId="496E3074" w14:textId="77777777" w:rsidR="00CA5E22" w:rsidRPr="00CA5E22" w:rsidRDefault="00CA5E22" w:rsidP="00CA5E22">
            <w:pPr>
              <w:jc w:val="center"/>
              <w:rPr>
                <w:rFonts w:ascii="GHEA Grapalat" w:hAnsi="GHEA Grapalat" w:cs="Arial"/>
                <w:b/>
                <w:bCs/>
                <w:sz w:val="22"/>
                <w:szCs w:val="22"/>
                <w:lang w:val="ru-RU" w:eastAsia="ru-RU"/>
              </w:rPr>
            </w:pPr>
            <w:r w:rsidRPr="00CA5E22">
              <w:rPr>
                <w:rFonts w:ascii="Calibri" w:hAnsi="Calibri" w:cs="Calibri"/>
                <w:b/>
                <w:bCs/>
                <w:sz w:val="22"/>
                <w:szCs w:val="22"/>
                <w:lang w:val="ru-RU" w:eastAsia="ru-RU"/>
              </w:rPr>
              <w:t> </w:t>
            </w:r>
          </w:p>
        </w:tc>
        <w:tc>
          <w:tcPr>
            <w:tcW w:w="1220" w:type="dxa"/>
            <w:tcBorders>
              <w:top w:val="nil"/>
              <w:left w:val="nil"/>
              <w:bottom w:val="single" w:sz="4" w:space="0" w:color="auto"/>
              <w:right w:val="single" w:sz="4" w:space="0" w:color="auto"/>
            </w:tcBorders>
            <w:shd w:val="clear" w:color="000000" w:fill="FFFFFF"/>
            <w:noWrap/>
            <w:vAlign w:val="center"/>
            <w:hideMark/>
          </w:tcPr>
          <w:p w14:paraId="2345A025"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1260" w:type="dxa"/>
            <w:tcBorders>
              <w:top w:val="nil"/>
              <w:left w:val="nil"/>
              <w:bottom w:val="single" w:sz="4" w:space="0" w:color="auto"/>
              <w:right w:val="single" w:sz="4" w:space="0" w:color="auto"/>
            </w:tcBorders>
            <w:shd w:val="clear" w:color="000000" w:fill="FFFFFF"/>
            <w:noWrap/>
            <w:vAlign w:val="center"/>
            <w:hideMark/>
          </w:tcPr>
          <w:p w14:paraId="411D624A"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1520" w:type="dxa"/>
            <w:tcBorders>
              <w:top w:val="nil"/>
              <w:left w:val="nil"/>
              <w:bottom w:val="single" w:sz="4" w:space="0" w:color="auto"/>
              <w:right w:val="single" w:sz="4" w:space="0" w:color="auto"/>
            </w:tcBorders>
            <w:shd w:val="clear" w:color="000000" w:fill="FFFFFF"/>
            <w:noWrap/>
            <w:vAlign w:val="center"/>
            <w:hideMark/>
          </w:tcPr>
          <w:p w14:paraId="1F50893A" w14:textId="77777777" w:rsidR="00CA5E22" w:rsidRPr="00CA5E22" w:rsidRDefault="00CA5E22" w:rsidP="00CA5E22">
            <w:pPr>
              <w:jc w:val="center"/>
              <w:rPr>
                <w:rFonts w:ascii="GHEA Grapalat" w:hAnsi="GHEA Grapalat" w:cs="Arial"/>
                <w:b/>
                <w:bCs/>
                <w:sz w:val="22"/>
                <w:szCs w:val="22"/>
                <w:lang w:val="ru-RU" w:eastAsia="ru-RU"/>
              </w:rPr>
            </w:pPr>
            <w:r w:rsidRPr="00CA5E22">
              <w:rPr>
                <w:rFonts w:ascii="GHEA Grapalat" w:hAnsi="GHEA Grapalat" w:cs="Arial"/>
                <w:b/>
                <w:bCs/>
                <w:sz w:val="22"/>
                <w:szCs w:val="22"/>
                <w:lang w:val="ru-RU" w:eastAsia="ru-RU"/>
              </w:rPr>
              <w:t>144252,445</w:t>
            </w:r>
          </w:p>
        </w:tc>
      </w:tr>
      <w:tr w:rsidR="00CA5E22" w:rsidRPr="00CA5E22" w14:paraId="173369BA" w14:textId="77777777" w:rsidTr="00CA5E22">
        <w:trPr>
          <w:trHeight w:val="345"/>
        </w:trPr>
        <w:tc>
          <w:tcPr>
            <w:tcW w:w="581" w:type="dxa"/>
            <w:tcBorders>
              <w:top w:val="nil"/>
              <w:left w:val="nil"/>
              <w:bottom w:val="nil"/>
              <w:right w:val="nil"/>
            </w:tcBorders>
            <w:shd w:val="clear" w:color="000000" w:fill="FFFFFF"/>
            <w:noWrap/>
            <w:vAlign w:val="center"/>
            <w:hideMark/>
          </w:tcPr>
          <w:p w14:paraId="6202C750"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5373" w:type="dxa"/>
            <w:tcBorders>
              <w:top w:val="nil"/>
              <w:left w:val="single" w:sz="4" w:space="0" w:color="auto"/>
              <w:bottom w:val="single" w:sz="4" w:space="0" w:color="auto"/>
              <w:right w:val="single" w:sz="4" w:space="0" w:color="auto"/>
            </w:tcBorders>
            <w:shd w:val="clear" w:color="000000" w:fill="FFFFFF"/>
            <w:vAlign w:val="center"/>
            <w:hideMark/>
          </w:tcPr>
          <w:p w14:paraId="1FA5353C"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ԱԱՀ 20%</w:t>
            </w:r>
          </w:p>
        </w:tc>
        <w:tc>
          <w:tcPr>
            <w:tcW w:w="880" w:type="dxa"/>
            <w:tcBorders>
              <w:top w:val="nil"/>
              <w:left w:val="nil"/>
              <w:bottom w:val="single" w:sz="4" w:space="0" w:color="auto"/>
              <w:right w:val="single" w:sz="4" w:space="0" w:color="auto"/>
            </w:tcBorders>
            <w:shd w:val="clear" w:color="000000" w:fill="FFFFFF"/>
            <w:vAlign w:val="center"/>
            <w:hideMark/>
          </w:tcPr>
          <w:p w14:paraId="1FF80B3A" w14:textId="77777777" w:rsidR="00CA5E22" w:rsidRPr="00CA5E22" w:rsidRDefault="00CA5E22" w:rsidP="00CA5E22">
            <w:pPr>
              <w:jc w:val="center"/>
              <w:rPr>
                <w:rFonts w:ascii="GHEA Grapalat" w:hAnsi="GHEA Grapalat" w:cs="Arial"/>
                <w:b/>
                <w:bCs/>
                <w:sz w:val="22"/>
                <w:szCs w:val="22"/>
                <w:lang w:val="ru-RU" w:eastAsia="ru-RU"/>
              </w:rPr>
            </w:pPr>
            <w:r w:rsidRPr="00CA5E22">
              <w:rPr>
                <w:rFonts w:ascii="Calibri" w:hAnsi="Calibri" w:cs="Calibri"/>
                <w:b/>
                <w:bCs/>
                <w:sz w:val="22"/>
                <w:szCs w:val="22"/>
                <w:lang w:val="ru-RU" w:eastAsia="ru-RU"/>
              </w:rPr>
              <w:t> </w:t>
            </w:r>
          </w:p>
        </w:tc>
        <w:tc>
          <w:tcPr>
            <w:tcW w:w="1220" w:type="dxa"/>
            <w:tcBorders>
              <w:top w:val="nil"/>
              <w:left w:val="nil"/>
              <w:bottom w:val="single" w:sz="4" w:space="0" w:color="auto"/>
              <w:right w:val="single" w:sz="4" w:space="0" w:color="auto"/>
            </w:tcBorders>
            <w:shd w:val="clear" w:color="000000" w:fill="FFFFFF"/>
            <w:noWrap/>
            <w:vAlign w:val="center"/>
            <w:hideMark/>
          </w:tcPr>
          <w:p w14:paraId="09D36E0A"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1260" w:type="dxa"/>
            <w:tcBorders>
              <w:top w:val="nil"/>
              <w:left w:val="nil"/>
              <w:bottom w:val="single" w:sz="4" w:space="0" w:color="auto"/>
              <w:right w:val="single" w:sz="4" w:space="0" w:color="auto"/>
            </w:tcBorders>
            <w:shd w:val="clear" w:color="000000" w:fill="FFFFFF"/>
            <w:noWrap/>
            <w:vAlign w:val="center"/>
            <w:hideMark/>
          </w:tcPr>
          <w:p w14:paraId="0F31316E"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1520" w:type="dxa"/>
            <w:tcBorders>
              <w:top w:val="nil"/>
              <w:left w:val="nil"/>
              <w:bottom w:val="single" w:sz="4" w:space="0" w:color="auto"/>
              <w:right w:val="single" w:sz="4" w:space="0" w:color="auto"/>
            </w:tcBorders>
            <w:shd w:val="clear" w:color="000000" w:fill="FFFFFF"/>
            <w:noWrap/>
            <w:vAlign w:val="center"/>
            <w:hideMark/>
          </w:tcPr>
          <w:p w14:paraId="6D41FA7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28850,489</w:t>
            </w:r>
          </w:p>
        </w:tc>
      </w:tr>
      <w:tr w:rsidR="00CA5E22" w:rsidRPr="00CA5E22" w14:paraId="5FD91B20" w14:textId="77777777" w:rsidTr="00CA5E22">
        <w:trPr>
          <w:trHeight w:val="405"/>
        </w:trPr>
        <w:tc>
          <w:tcPr>
            <w:tcW w:w="581" w:type="dxa"/>
            <w:tcBorders>
              <w:top w:val="nil"/>
              <w:left w:val="nil"/>
              <w:bottom w:val="nil"/>
              <w:right w:val="nil"/>
            </w:tcBorders>
            <w:shd w:val="clear" w:color="000000" w:fill="FFFFFF"/>
            <w:noWrap/>
            <w:vAlign w:val="center"/>
            <w:hideMark/>
          </w:tcPr>
          <w:p w14:paraId="2A6BAFA8"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5373" w:type="dxa"/>
            <w:tcBorders>
              <w:top w:val="nil"/>
              <w:left w:val="single" w:sz="4" w:space="0" w:color="auto"/>
              <w:bottom w:val="single" w:sz="4" w:space="0" w:color="auto"/>
              <w:right w:val="single" w:sz="4" w:space="0" w:color="auto"/>
            </w:tcBorders>
            <w:shd w:val="clear" w:color="000000" w:fill="FFFFFF"/>
            <w:vAlign w:val="center"/>
            <w:hideMark/>
          </w:tcPr>
          <w:p w14:paraId="003E8485" w14:textId="77777777" w:rsidR="00CA5E22" w:rsidRPr="00CA5E22" w:rsidRDefault="00CA5E22" w:rsidP="00CA5E22">
            <w:pPr>
              <w:rPr>
                <w:rFonts w:ascii="GHEA Grapalat" w:hAnsi="GHEA Grapalat" w:cs="Arial"/>
                <w:b/>
                <w:bCs/>
                <w:sz w:val="22"/>
                <w:szCs w:val="22"/>
                <w:lang w:val="ru-RU" w:eastAsia="ru-RU"/>
              </w:rPr>
            </w:pPr>
            <w:r w:rsidRPr="00CA5E22">
              <w:rPr>
                <w:rFonts w:ascii="GHEA Grapalat" w:hAnsi="GHEA Grapalat" w:cs="Arial"/>
                <w:b/>
                <w:bCs/>
                <w:sz w:val="22"/>
                <w:szCs w:val="22"/>
                <w:lang w:val="ru-RU" w:eastAsia="ru-RU"/>
              </w:rPr>
              <w:t xml:space="preserve">Ընդամենը </w:t>
            </w:r>
          </w:p>
        </w:tc>
        <w:tc>
          <w:tcPr>
            <w:tcW w:w="880" w:type="dxa"/>
            <w:tcBorders>
              <w:top w:val="nil"/>
              <w:left w:val="nil"/>
              <w:bottom w:val="single" w:sz="4" w:space="0" w:color="auto"/>
              <w:right w:val="single" w:sz="4" w:space="0" w:color="auto"/>
            </w:tcBorders>
            <w:shd w:val="clear" w:color="000000" w:fill="FFFFFF"/>
            <w:vAlign w:val="center"/>
            <w:hideMark/>
          </w:tcPr>
          <w:p w14:paraId="796E968A" w14:textId="77777777" w:rsidR="00CA5E22" w:rsidRPr="00CA5E22" w:rsidRDefault="00CA5E22" w:rsidP="00CA5E22">
            <w:pPr>
              <w:jc w:val="center"/>
              <w:rPr>
                <w:rFonts w:ascii="GHEA Grapalat" w:hAnsi="GHEA Grapalat" w:cs="Arial"/>
                <w:b/>
                <w:bCs/>
                <w:sz w:val="22"/>
                <w:szCs w:val="22"/>
                <w:lang w:val="ru-RU" w:eastAsia="ru-RU"/>
              </w:rPr>
            </w:pPr>
            <w:r w:rsidRPr="00CA5E22">
              <w:rPr>
                <w:rFonts w:ascii="Calibri" w:hAnsi="Calibri" w:cs="Calibri"/>
                <w:b/>
                <w:bCs/>
                <w:sz w:val="22"/>
                <w:szCs w:val="22"/>
                <w:lang w:val="ru-RU" w:eastAsia="ru-RU"/>
              </w:rPr>
              <w:t> </w:t>
            </w:r>
          </w:p>
        </w:tc>
        <w:tc>
          <w:tcPr>
            <w:tcW w:w="1220" w:type="dxa"/>
            <w:tcBorders>
              <w:top w:val="nil"/>
              <w:left w:val="nil"/>
              <w:bottom w:val="single" w:sz="4" w:space="0" w:color="auto"/>
              <w:right w:val="single" w:sz="4" w:space="0" w:color="auto"/>
            </w:tcBorders>
            <w:shd w:val="clear" w:color="000000" w:fill="FFFFFF"/>
            <w:noWrap/>
            <w:vAlign w:val="center"/>
            <w:hideMark/>
          </w:tcPr>
          <w:p w14:paraId="22921D21"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1260" w:type="dxa"/>
            <w:tcBorders>
              <w:top w:val="nil"/>
              <w:left w:val="nil"/>
              <w:bottom w:val="single" w:sz="4" w:space="0" w:color="auto"/>
              <w:right w:val="single" w:sz="4" w:space="0" w:color="auto"/>
            </w:tcBorders>
            <w:shd w:val="clear" w:color="000000" w:fill="FFFFFF"/>
            <w:noWrap/>
            <w:vAlign w:val="center"/>
            <w:hideMark/>
          </w:tcPr>
          <w:p w14:paraId="5A74398D"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1520" w:type="dxa"/>
            <w:tcBorders>
              <w:top w:val="nil"/>
              <w:left w:val="nil"/>
              <w:bottom w:val="single" w:sz="4" w:space="0" w:color="auto"/>
              <w:right w:val="single" w:sz="4" w:space="0" w:color="auto"/>
            </w:tcBorders>
            <w:shd w:val="clear" w:color="000000" w:fill="FFFFFF"/>
            <w:noWrap/>
            <w:vAlign w:val="center"/>
            <w:hideMark/>
          </w:tcPr>
          <w:p w14:paraId="37D0C9C3" w14:textId="77777777" w:rsidR="00CA5E22" w:rsidRPr="00CA5E22" w:rsidRDefault="00CA5E22" w:rsidP="00CA5E22">
            <w:pPr>
              <w:jc w:val="center"/>
              <w:rPr>
                <w:rFonts w:ascii="GHEA Grapalat" w:hAnsi="GHEA Grapalat" w:cs="Arial"/>
                <w:b/>
                <w:bCs/>
                <w:sz w:val="22"/>
                <w:szCs w:val="22"/>
                <w:lang w:val="ru-RU" w:eastAsia="ru-RU"/>
              </w:rPr>
            </w:pPr>
            <w:r w:rsidRPr="00CA5E22">
              <w:rPr>
                <w:rFonts w:ascii="GHEA Grapalat" w:hAnsi="GHEA Grapalat" w:cs="Arial"/>
                <w:b/>
                <w:bCs/>
                <w:sz w:val="22"/>
                <w:szCs w:val="22"/>
                <w:lang w:val="ru-RU" w:eastAsia="ru-RU"/>
              </w:rPr>
              <w:t>173102,934</w:t>
            </w:r>
          </w:p>
        </w:tc>
      </w:tr>
    </w:tbl>
    <w:p w14:paraId="048A52A0" w14:textId="77777777" w:rsidR="00F02279" w:rsidRPr="0093002B" w:rsidRDefault="00F02279" w:rsidP="00F02279">
      <w:pPr>
        <w:ind w:firstLine="567"/>
        <w:jc w:val="right"/>
        <w:rPr>
          <w:rFonts w:ascii="GHEA Grapalat" w:hAnsi="GHEA Grapalat"/>
          <w:i/>
          <w:lang w:val="pt-BR"/>
        </w:rPr>
      </w:pPr>
    </w:p>
    <w:p w14:paraId="49907487" w14:textId="77777777" w:rsidR="00F02279" w:rsidRPr="0093002B" w:rsidRDefault="00F02279" w:rsidP="00F02279">
      <w:pPr>
        <w:ind w:firstLine="567"/>
        <w:jc w:val="right"/>
        <w:rPr>
          <w:rFonts w:ascii="GHEA Grapalat" w:hAnsi="GHEA Grapalat"/>
          <w:i/>
          <w:lang w:val="pt-BR"/>
        </w:rPr>
      </w:pPr>
    </w:p>
    <w:p w14:paraId="45D345EB" w14:textId="77777777" w:rsidR="00F02279" w:rsidRPr="0093002B" w:rsidRDefault="00F02279" w:rsidP="00F02279">
      <w:pPr>
        <w:ind w:firstLine="567"/>
        <w:jc w:val="right"/>
        <w:rPr>
          <w:rFonts w:ascii="GHEA Grapalat" w:hAnsi="GHEA Grapalat"/>
          <w:i/>
          <w:lang w:val="pt-BR"/>
        </w:rPr>
      </w:pPr>
    </w:p>
    <w:tbl>
      <w:tblPr>
        <w:tblW w:w="10760" w:type="dxa"/>
        <w:tblLook w:val="04A0" w:firstRow="1" w:lastRow="0" w:firstColumn="1" w:lastColumn="0" w:noHBand="0" w:noVBand="1"/>
      </w:tblPr>
      <w:tblGrid>
        <w:gridCol w:w="581"/>
        <w:gridCol w:w="5759"/>
        <w:gridCol w:w="820"/>
        <w:gridCol w:w="940"/>
        <w:gridCol w:w="1120"/>
        <w:gridCol w:w="1540"/>
      </w:tblGrid>
      <w:tr w:rsidR="00CA5E22" w:rsidRPr="001416EF" w14:paraId="071A8980" w14:textId="77777777" w:rsidTr="00CA5E22">
        <w:trPr>
          <w:trHeight w:val="1485"/>
        </w:trPr>
        <w:tc>
          <w:tcPr>
            <w:tcW w:w="10760" w:type="dxa"/>
            <w:gridSpan w:val="6"/>
            <w:tcBorders>
              <w:top w:val="nil"/>
              <w:left w:val="nil"/>
              <w:bottom w:val="nil"/>
              <w:right w:val="nil"/>
            </w:tcBorders>
            <w:shd w:val="clear" w:color="000000" w:fill="FFFFFF"/>
            <w:vAlign w:val="center"/>
            <w:hideMark/>
          </w:tcPr>
          <w:p w14:paraId="73303E1B" w14:textId="77777777" w:rsidR="001F57D5" w:rsidRPr="00D50E68" w:rsidRDefault="00CA5E22" w:rsidP="00CA5E22">
            <w:pPr>
              <w:jc w:val="center"/>
              <w:rPr>
                <w:rFonts w:ascii="GHEA Grapalat" w:hAnsi="GHEA Grapalat" w:cs="Arial"/>
                <w:b/>
                <w:bCs/>
                <w:sz w:val="22"/>
                <w:szCs w:val="22"/>
                <w:lang w:val="pt-BR" w:eastAsia="ru-RU"/>
              </w:rPr>
            </w:pPr>
            <w:bookmarkStart w:id="22" w:name="RANGE!A1:F249"/>
            <w:r w:rsidRPr="00CA5E22">
              <w:rPr>
                <w:rFonts w:ascii="GHEA Grapalat" w:hAnsi="GHEA Grapalat" w:cs="Arial"/>
                <w:b/>
                <w:bCs/>
                <w:sz w:val="22"/>
                <w:szCs w:val="22"/>
                <w:lang w:val="pt-BR" w:eastAsia="ru-RU"/>
              </w:rPr>
              <w:br/>
            </w:r>
          </w:p>
          <w:p w14:paraId="44D07B53" w14:textId="77777777" w:rsidR="001F57D5" w:rsidRPr="00D50E68" w:rsidRDefault="001F57D5" w:rsidP="00CA5E22">
            <w:pPr>
              <w:jc w:val="center"/>
              <w:rPr>
                <w:rFonts w:ascii="GHEA Grapalat" w:hAnsi="GHEA Grapalat" w:cs="Arial"/>
                <w:b/>
                <w:bCs/>
                <w:sz w:val="22"/>
                <w:szCs w:val="22"/>
                <w:lang w:val="pt-BR" w:eastAsia="ru-RU"/>
              </w:rPr>
            </w:pPr>
          </w:p>
          <w:p w14:paraId="6C6D11CC" w14:textId="77777777" w:rsidR="001F57D5" w:rsidRPr="00D50E68" w:rsidRDefault="001F57D5" w:rsidP="00CA5E22">
            <w:pPr>
              <w:jc w:val="center"/>
              <w:rPr>
                <w:rFonts w:ascii="GHEA Grapalat" w:hAnsi="GHEA Grapalat" w:cs="Arial"/>
                <w:b/>
                <w:bCs/>
                <w:sz w:val="22"/>
                <w:szCs w:val="22"/>
                <w:lang w:val="pt-BR" w:eastAsia="ru-RU"/>
              </w:rPr>
            </w:pPr>
          </w:p>
          <w:p w14:paraId="434D4556" w14:textId="77777777" w:rsidR="001F57D5" w:rsidRPr="00D50E68" w:rsidRDefault="001F57D5" w:rsidP="00CA5E22">
            <w:pPr>
              <w:jc w:val="center"/>
              <w:rPr>
                <w:rFonts w:ascii="GHEA Grapalat" w:hAnsi="GHEA Grapalat" w:cs="Arial"/>
                <w:b/>
                <w:bCs/>
                <w:sz w:val="22"/>
                <w:szCs w:val="22"/>
                <w:lang w:val="pt-BR" w:eastAsia="ru-RU"/>
              </w:rPr>
            </w:pPr>
          </w:p>
          <w:p w14:paraId="23367743" w14:textId="77777777" w:rsidR="001F57D5" w:rsidRPr="00D50E68" w:rsidRDefault="001F57D5" w:rsidP="00CA5E22">
            <w:pPr>
              <w:jc w:val="center"/>
              <w:rPr>
                <w:rFonts w:ascii="GHEA Grapalat" w:hAnsi="GHEA Grapalat" w:cs="Arial"/>
                <w:b/>
                <w:bCs/>
                <w:sz w:val="22"/>
                <w:szCs w:val="22"/>
                <w:lang w:val="pt-BR" w:eastAsia="ru-RU"/>
              </w:rPr>
            </w:pPr>
          </w:p>
          <w:p w14:paraId="78998A65" w14:textId="77777777" w:rsidR="001F57D5" w:rsidRPr="00D50E68" w:rsidRDefault="001F57D5" w:rsidP="00CA5E22">
            <w:pPr>
              <w:jc w:val="center"/>
              <w:rPr>
                <w:rFonts w:ascii="GHEA Grapalat" w:hAnsi="GHEA Grapalat" w:cs="Arial"/>
                <w:b/>
                <w:bCs/>
                <w:sz w:val="22"/>
                <w:szCs w:val="22"/>
                <w:lang w:val="pt-BR" w:eastAsia="ru-RU"/>
              </w:rPr>
            </w:pPr>
          </w:p>
          <w:p w14:paraId="212DEA99" w14:textId="77777777" w:rsidR="001F57D5" w:rsidRPr="00D50E68" w:rsidRDefault="001F57D5" w:rsidP="00CA5E22">
            <w:pPr>
              <w:jc w:val="center"/>
              <w:rPr>
                <w:rFonts w:ascii="GHEA Grapalat" w:hAnsi="GHEA Grapalat" w:cs="Arial"/>
                <w:b/>
                <w:bCs/>
                <w:sz w:val="22"/>
                <w:szCs w:val="22"/>
                <w:lang w:val="pt-BR" w:eastAsia="ru-RU"/>
              </w:rPr>
            </w:pPr>
          </w:p>
          <w:p w14:paraId="4C924724" w14:textId="77777777" w:rsidR="001F57D5" w:rsidRPr="00D50E68" w:rsidRDefault="001F57D5" w:rsidP="00CA5E22">
            <w:pPr>
              <w:jc w:val="center"/>
              <w:rPr>
                <w:rFonts w:ascii="GHEA Grapalat" w:hAnsi="GHEA Grapalat" w:cs="Arial"/>
                <w:b/>
                <w:bCs/>
                <w:sz w:val="22"/>
                <w:szCs w:val="22"/>
                <w:lang w:val="pt-BR" w:eastAsia="ru-RU"/>
              </w:rPr>
            </w:pPr>
          </w:p>
          <w:p w14:paraId="3FB8E678" w14:textId="77777777" w:rsidR="001F57D5" w:rsidRPr="00D50E68" w:rsidRDefault="001F57D5" w:rsidP="00CA5E22">
            <w:pPr>
              <w:jc w:val="center"/>
              <w:rPr>
                <w:rFonts w:ascii="GHEA Grapalat" w:hAnsi="GHEA Grapalat" w:cs="Arial"/>
                <w:b/>
                <w:bCs/>
                <w:sz w:val="22"/>
                <w:szCs w:val="22"/>
                <w:lang w:val="pt-BR" w:eastAsia="ru-RU"/>
              </w:rPr>
            </w:pPr>
          </w:p>
          <w:p w14:paraId="2D95E33D" w14:textId="77777777" w:rsidR="001F57D5" w:rsidRPr="00D50E68" w:rsidRDefault="001F57D5" w:rsidP="00CA5E22">
            <w:pPr>
              <w:jc w:val="center"/>
              <w:rPr>
                <w:rFonts w:ascii="GHEA Grapalat" w:hAnsi="GHEA Grapalat" w:cs="Arial"/>
                <w:b/>
                <w:bCs/>
                <w:sz w:val="22"/>
                <w:szCs w:val="22"/>
                <w:lang w:val="pt-BR" w:eastAsia="ru-RU"/>
              </w:rPr>
            </w:pPr>
          </w:p>
          <w:p w14:paraId="0363B0F0" w14:textId="77777777" w:rsidR="001F57D5" w:rsidRPr="00D50E68" w:rsidRDefault="001F57D5" w:rsidP="00CA5E22">
            <w:pPr>
              <w:jc w:val="center"/>
              <w:rPr>
                <w:rFonts w:ascii="GHEA Grapalat" w:hAnsi="GHEA Grapalat" w:cs="Arial"/>
                <w:b/>
                <w:bCs/>
                <w:sz w:val="22"/>
                <w:szCs w:val="22"/>
                <w:lang w:val="pt-BR" w:eastAsia="ru-RU"/>
              </w:rPr>
            </w:pPr>
          </w:p>
          <w:p w14:paraId="47FD3527" w14:textId="77777777" w:rsidR="001F57D5" w:rsidRPr="00D50E68" w:rsidRDefault="001F57D5" w:rsidP="00CA5E22">
            <w:pPr>
              <w:jc w:val="center"/>
              <w:rPr>
                <w:rFonts w:ascii="GHEA Grapalat" w:hAnsi="GHEA Grapalat" w:cs="Arial"/>
                <w:b/>
                <w:bCs/>
                <w:sz w:val="22"/>
                <w:szCs w:val="22"/>
                <w:lang w:val="pt-BR" w:eastAsia="ru-RU"/>
              </w:rPr>
            </w:pPr>
          </w:p>
          <w:p w14:paraId="38DA1DE6" w14:textId="77777777" w:rsidR="001F57D5" w:rsidRPr="00D50E68" w:rsidRDefault="001F57D5" w:rsidP="00CA5E22">
            <w:pPr>
              <w:jc w:val="center"/>
              <w:rPr>
                <w:rFonts w:ascii="GHEA Grapalat" w:hAnsi="GHEA Grapalat" w:cs="Arial"/>
                <w:b/>
                <w:bCs/>
                <w:sz w:val="22"/>
                <w:szCs w:val="22"/>
                <w:lang w:val="pt-BR" w:eastAsia="ru-RU"/>
              </w:rPr>
            </w:pPr>
          </w:p>
          <w:p w14:paraId="4D97B666" w14:textId="77777777" w:rsidR="001F57D5" w:rsidRPr="00D50E68" w:rsidRDefault="001F57D5" w:rsidP="00CA5E22">
            <w:pPr>
              <w:jc w:val="center"/>
              <w:rPr>
                <w:rFonts w:ascii="GHEA Grapalat" w:hAnsi="GHEA Grapalat" w:cs="Arial"/>
                <w:b/>
                <w:bCs/>
                <w:sz w:val="22"/>
                <w:szCs w:val="22"/>
                <w:lang w:val="pt-BR" w:eastAsia="ru-RU"/>
              </w:rPr>
            </w:pPr>
          </w:p>
          <w:p w14:paraId="5AB58E6E" w14:textId="77777777" w:rsidR="001F57D5" w:rsidRPr="00D50E68" w:rsidRDefault="001F57D5" w:rsidP="00CA5E22">
            <w:pPr>
              <w:jc w:val="center"/>
              <w:rPr>
                <w:rFonts w:ascii="GHEA Grapalat" w:hAnsi="GHEA Grapalat" w:cs="Arial"/>
                <w:b/>
                <w:bCs/>
                <w:sz w:val="22"/>
                <w:szCs w:val="22"/>
                <w:lang w:val="pt-BR" w:eastAsia="ru-RU"/>
              </w:rPr>
            </w:pPr>
          </w:p>
          <w:p w14:paraId="0A44A92B" w14:textId="503D4CBB" w:rsidR="00CA5E22" w:rsidRPr="00CA5E22" w:rsidRDefault="00CA5E22" w:rsidP="00CA5E22">
            <w:pPr>
              <w:jc w:val="center"/>
              <w:rPr>
                <w:rFonts w:ascii="GHEA Grapalat" w:hAnsi="GHEA Grapalat" w:cs="Arial"/>
                <w:b/>
                <w:bCs/>
                <w:sz w:val="22"/>
                <w:szCs w:val="22"/>
                <w:lang w:val="pt-BR" w:eastAsia="ru-RU"/>
              </w:rPr>
            </w:pPr>
            <w:r w:rsidRPr="00CA5E22">
              <w:rPr>
                <w:rFonts w:ascii="GHEA Grapalat" w:hAnsi="GHEA Grapalat" w:cs="Arial"/>
                <w:b/>
                <w:bCs/>
                <w:sz w:val="22"/>
                <w:szCs w:val="22"/>
                <w:lang w:val="ru-RU" w:eastAsia="ru-RU"/>
              </w:rPr>
              <w:t>ՉԱՓԱԲԱԺԻՆ</w:t>
            </w:r>
            <w:r w:rsidRPr="00CA5E22">
              <w:rPr>
                <w:rFonts w:ascii="GHEA Grapalat" w:hAnsi="GHEA Grapalat" w:cs="Arial"/>
                <w:b/>
                <w:bCs/>
                <w:sz w:val="22"/>
                <w:szCs w:val="22"/>
                <w:lang w:val="pt-BR" w:eastAsia="ru-RU"/>
              </w:rPr>
              <w:t xml:space="preserve"> 2</w:t>
            </w:r>
            <w:r w:rsidRPr="00CA5E22">
              <w:rPr>
                <w:rFonts w:ascii="GHEA Grapalat" w:hAnsi="GHEA Grapalat" w:cs="Arial"/>
                <w:b/>
                <w:bCs/>
                <w:sz w:val="22"/>
                <w:szCs w:val="22"/>
                <w:lang w:val="pt-BR" w:eastAsia="ru-RU"/>
              </w:rPr>
              <w:br/>
              <w:t xml:space="preserve"> «</w:t>
            </w:r>
            <w:r w:rsidRPr="00CA5E22">
              <w:rPr>
                <w:rFonts w:ascii="GHEA Grapalat" w:hAnsi="GHEA Grapalat" w:cs="Arial"/>
                <w:b/>
                <w:bCs/>
                <w:sz w:val="22"/>
                <w:szCs w:val="22"/>
                <w:lang w:val="ru-RU" w:eastAsia="ru-RU"/>
              </w:rPr>
              <w:t>Ձորագյուղի</w:t>
            </w:r>
            <w:r w:rsidRPr="00CA5E22">
              <w:rPr>
                <w:rFonts w:ascii="GHEA Grapalat" w:hAnsi="GHEA Grapalat" w:cs="Arial"/>
                <w:b/>
                <w:bCs/>
                <w:sz w:val="22"/>
                <w:szCs w:val="22"/>
                <w:lang w:val="pt-BR" w:eastAsia="ru-RU"/>
              </w:rPr>
              <w:t xml:space="preserve"> </w:t>
            </w:r>
            <w:r w:rsidRPr="00CA5E22">
              <w:rPr>
                <w:rFonts w:ascii="GHEA Grapalat" w:hAnsi="GHEA Grapalat" w:cs="Arial"/>
                <w:b/>
                <w:bCs/>
                <w:sz w:val="22"/>
                <w:szCs w:val="22"/>
                <w:lang w:val="ru-RU" w:eastAsia="ru-RU"/>
              </w:rPr>
              <w:t>մանկապարտեզ</w:t>
            </w:r>
            <w:r w:rsidRPr="00CA5E22">
              <w:rPr>
                <w:rFonts w:ascii="GHEA Grapalat" w:hAnsi="GHEA Grapalat" w:cs="Arial"/>
                <w:b/>
                <w:bCs/>
                <w:sz w:val="22"/>
                <w:szCs w:val="22"/>
                <w:lang w:val="pt-BR" w:eastAsia="ru-RU"/>
              </w:rPr>
              <w:t xml:space="preserve">» </w:t>
            </w:r>
            <w:r w:rsidRPr="00CA5E22">
              <w:rPr>
                <w:rFonts w:ascii="GHEA Grapalat" w:hAnsi="GHEA Grapalat" w:cs="Arial"/>
                <w:b/>
                <w:bCs/>
                <w:sz w:val="22"/>
                <w:szCs w:val="22"/>
                <w:lang w:val="ru-RU" w:eastAsia="ru-RU"/>
              </w:rPr>
              <w:t>ՀՈԱԿ</w:t>
            </w:r>
            <w:r w:rsidRPr="00CA5E22">
              <w:rPr>
                <w:rFonts w:ascii="GHEA Grapalat" w:hAnsi="GHEA Grapalat" w:cs="Arial"/>
                <w:b/>
                <w:bCs/>
                <w:sz w:val="22"/>
                <w:szCs w:val="22"/>
                <w:lang w:val="pt-BR" w:eastAsia="ru-RU"/>
              </w:rPr>
              <w:t>-</w:t>
            </w:r>
            <w:r w:rsidRPr="00CA5E22">
              <w:rPr>
                <w:rFonts w:ascii="GHEA Grapalat" w:hAnsi="GHEA Grapalat" w:cs="Arial"/>
                <w:b/>
                <w:bCs/>
                <w:sz w:val="22"/>
                <w:szCs w:val="22"/>
                <w:lang w:val="ru-RU" w:eastAsia="ru-RU"/>
              </w:rPr>
              <w:t>ի</w:t>
            </w:r>
            <w:r w:rsidRPr="00CA5E22">
              <w:rPr>
                <w:rFonts w:ascii="GHEA Grapalat" w:hAnsi="GHEA Grapalat" w:cs="Arial"/>
                <w:b/>
                <w:bCs/>
                <w:sz w:val="22"/>
                <w:szCs w:val="22"/>
                <w:lang w:val="pt-BR" w:eastAsia="ru-RU"/>
              </w:rPr>
              <w:t xml:space="preserve"> </w:t>
            </w:r>
            <w:r w:rsidRPr="00CA5E22">
              <w:rPr>
                <w:rFonts w:ascii="GHEA Grapalat" w:hAnsi="GHEA Grapalat" w:cs="Arial"/>
                <w:b/>
                <w:bCs/>
                <w:sz w:val="22"/>
                <w:szCs w:val="22"/>
                <w:lang w:val="ru-RU" w:eastAsia="ru-RU"/>
              </w:rPr>
              <w:t>շենքի</w:t>
            </w:r>
            <w:r w:rsidRPr="00CA5E22">
              <w:rPr>
                <w:rFonts w:ascii="GHEA Grapalat" w:hAnsi="GHEA Grapalat" w:cs="Arial"/>
                <w:b/>
                <w:bCs/>
                <w:sz w:val="22"/>
                <w:szCs w:val="22"/>
                <w:lang w:val="pt-BR" w:eastAsia="ru-RU"/>
              </w:rPr>
              <w:t xml:space="preserve"> </w:t>
            </w:r>
            <w:r w:rsidRPr="00CA5E22">
              <w:rPr>
                <w:rFonts w:ascii="GHEA Grapalat" w:hAnsi="GHEA Grapalat" w:cs="Arial"/>
                <w:b/>
                <w:bCs/>
                <w:sz w:val="22"/>
                <w:szCs w:val="22"/>
                <w:lang w:val="ru-RU" w:eastAsia="ru-RU"/>
              </w:rPr>
              <w:t>վերանորոգման</w:t>
            </w:r>
            <w:r w:rsidRPr="00CA5E22">
              <w:rPr>
                <w:rFonts w:ascii="GHEA Grapalat" w:hAnsi="GHEA Grapalat" w:cs="Arial"/>
                <w:b/>
                <w:bCs/>
                <w:sz w:val="22"/>
                <w:szCs w:val="22"/>
                <w:lang w:val="pt-BR" w:eastAsia="ru-RU"/>
              </w:rPr>
              <w:br/>
            </w:r>
            <w:r w:rsidRPr="00CA5E22">
              <w:rPr>
                <w:rFonts w:ascii="GHEA Grapalat" w:hAnsi="GHEA Grapalat" w:cs="Arial"/>
                <w:b/>
                <w:bCs/>
                <w:sz w:val="22"/>
                <w:szCs w:val="22"/>
                <w:lang w:val="ru-RU" w:eastAsia="ru-RU"/>
              </w:rPr>
              <w:t>ԾԱՎԱԼԱԹԵՐԹ</w:t>
            </w:r>
            <w:r w:rsidRPr="00CA5E22">
              <w:rPr>
                <w:rFonts w:ascii="GHEA Grapalat" w:hAnsi="GHEA Grapalat" w:cs="Arial"/>
                <w:b/>
                <w:bCs/>
                <w:sz w:val="22"/>
                <w:szCs w:val="22"/>
                <w:lang w:val="pt-BR" w:eastAsia="ru-RU"/>
              </w:rPr>
              <w:t>-</w:t>
            </w:r>
            <w:r w:rsidRPr="00CA5E22">
              <w:rPr>
                <w:rFonts w:ascii="GHEA Grapalat" w:hAnsi="GHEA Grapalat" w:cs="Arial"/>
                <w:b/>
                <w:bCs/>
                <w:sz w:val="22"/>
                <w:szCs w:val="22"/>
                <w:lang w:val="ru-RU" w:eastAsia="ru-RU"/>
              </w:rPr>
              <w:t>ՆԱԽԱՀԱՇԻՎ</w:t>
            </w:r>
            <w:bookmarkEnd w:id="22"/>
          </w:p>
        </w:tc>
      </w:tr>
      <w:tr w:rsidR="00CA5E22" w:rsidRPr="00CA5E22" w14:paraId="54BDD112" w14:textId="77777777" w:rsidTr="00CA5E22">
        <w:trPr>
          <w:trHeight w:val="1965"/>
        </w:trPr>
        <w:tc>
          <w:tcPr>
            <w:tcW w:w="46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019B3C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lastRenderedPageBreak/>
              <w:t>Հ/Հ</w:t>
            </w:r>
          </w:p>
        </w:tc>
        <w:tc>
          <w:tcPr>
            <w:tcW w:w="5880" w:type="dxa"/>
            <w:tcBorders>
              <w:top w:val="single" w:sz="4" w:space="0" w:color="auto"/>
              <w:left w:val="nil"/>
              <w:bottom w:val="single" w:sz="4" w:space="0" w:color="auto"/>
              <w:right w:val="single" w:sz="4" w:space="0" w:color="auto"/>
            </w:tcBorders>
            <w:shd w:val="clear" w:color="000000" w:fill="FFFFFF"/>
            <w:vAlign w:val="center"/>
            <w:hideMark/>
          </w:tcPr>
          <w:p w14:paraId="1513206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Աշխատանքների անվանումը </w:t>
            </w:r>
          </w:p>
        </w:tc>
        <w:tc>
          <w:tcPr>
            <w:tcW w:w="820" w:type="dxa"/>
            <w:tcBorders>
              <w:top w:val="single" w:sz="4" w:space="0" w:color="auto"/>
              <w:left w:val="nil"/>
              <w:bottom w:val="single" w:sz="4" w:space="0" w:color="auto"/>
              <w:right w:val="single" w:sz="4" w:space="0" w:color="auto"/>
            </w:tcBorders>
            <w:shd w:val="clear" w:color="000000" w:fill="FFFFFF"/>
            <w:textDirection w:val="btLr"/>
            <w:vAlign w:val="center"/>
            <w:hideMark/>
          </w:tcPr>
          <w:p w14:paraId="19CDF47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Չափման միավորը</w:t>
            </w:r>
          </w:p>
        </w:tc>
        <w:tc>
          <w:tcPr>
            <w:tcW w:w="940" w:type="dxa"/>
            <w:tcBorders>
              <w:top w:val="single" w:sz="4" w:space="0" w:color="auto"/>
              <w:left w:val="nil"/>
              <w:bottom w:val="single" w:sz="4" w:space="0" w:color="auto"/>
              <w:right w:val="single" w:sz="4" w:space="0" w:color="auto"/>
            </w:tcBorders>
            <w:shd w:val="clear" w:color="000000" w:fill="FFFFFF"/>
            <w:textDirection w:val="btLr"/>
            <w:vAlign w:val="center"/>
            <w:hideMark/>
          </w:tcPr>
          <w:p w14:paraId="0D28612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Ծավալը</w:t>
            </w:r>
          </w:p>
        </w:tc>
        <w:tc>
          <w:tcPr>
            <w:tcW w:w="1120" w:type="dxa"/>
            <w:tcBorders>
              <w:top w:val="single" w:sz="4" w:space="0" w:color="auto"/>
              <w:left w:val="nil"/>
              <w:bottom w:val="single" w:sz="4" w:space="0" w:color="auto"/>
              <w:right w:val="single" w:sz="4" w:space="0" w:color="auto"/>
            </w:tcBorders>
            <w:shd w:val="clear" w:color="000000" w:fill="FFFFFF"/>
            <w:textDirection w:val="btLr"/>
            <w:vAlign w:val="center"/>
            <w:hideMark/>
          </w:tcPr>
          <w:p w14:paraId="612412E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Միավորի   արժեքը   /հազ. դրամ/</w:t>
            </w:r>
          </w:p>
        </w:tc>
        <w:tc>
          <w:tcPr>
            <w:tcW w:w="1540" w:type="dxa"/>
            <w:tcBorders>
              <w:top w:val="single" w:sz="4" w:space="0" w:color="auto"/>
              <w:left w:val="nil"/>
              <w:bottom w:val="single" w:sz="4" w:space="0" w:color="auto"/>
              <w:right w:val="single" w:sz="4" w:space="0" w:color="auto"/>
            </w:tcBorders>
            <w:shd w:val="clear" w:color="000000" w:fill="FFFFFF"/>
            <w:textDirection w:val="btLr"/>
            <w:vAlign w:val="center"/>
            <w:hideMark/>
          </w:tcPr>
          <w:p w14:paraId="3FF5D37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Ընդհանուր արժեքը     /հազ. դրամ/</w:t>
            </w:r>
          </w:p>
        </w:tc>
      </w:tr>
      <w:tr w:rsidR="00CA5E22" w:rsidRPr="00CA5E22" w14:paraId="036CD061" w14:textId="77777777" w:rsidTr="00CA5E22">
        <w:trPr>
          <w:trHeight w:val="300"/>
        </w:trPr>
        <w:tc>
          <w:tcPr>
            <w:tcW w:w="460" w:type="dxa"/>
            <w:tcBorders>
              <w:top w:val="nil"/>
              <w:left w:val="single" w:sz="4" w:space="0" w:color="auto"/>
              <w:bottom w:val="single" w:sz="4" w:space="0" w:color="auto"/>
              <w:right w:val="single" w:sz="4" w:space="0" w:color="auto"/>
            </w:tcBorders>
            <w:shd w:val="clear" w:color="000000" w:fill="FFFFFF"/>
            <w:vAlign w:val="bottom"/>
            <w:hideMark/>
          </w:tcPr>
          <w:p w14:paraId="110A87C4" w14:textId="77777777" w:rsidR="00CA5E22" w:rsidRPr="00CA5E22" w:rsidRDefault="00CA5E22" w:rsidP="00CA5E22">
            <w:pPr>
              <w:jc w:val="center"/>
              <w:rPr>
                <w:rFonts w:ascii="GHEA Grapalat" w:hAnsi="GHEA Grapalat" w:cs="Arial"/>
                <w:b/>
                <w:bCs/>
                <w:sz w:val="22"/>
                <w:szCs w:val="22"/>
                <w:lang w:val="ru-RU" w:eastAsia="ru-RU"/>
              </w:rPr>
            </w:pPr>
            <w:r w:rsidRPr="00CA5E22">
              <w:rPr>
                <w:rFonts w:ascii="GHEA Grapalat" w:hAnsi="GHEA Grapalat" w:cs="Arial"/>
                <w:b/>
                <w:bCs/>
                <w:sz w:val="22"/>
                <w:szCs w:val="22"/>
                <w:lang w:val="ru-RU" w:eastAsia="ru-RU"/>
              </w:rPr>
              <w:t>1</w:t>
            </w:r>
          </w:p>
        </w:tc>
        <w:tc>
          <w:tcPr>
            <w:tcW w:w="5880" w:type="dxa"/>
            <w:tcBorders>
              <w:top w:val="nil"/>
              <w:left w:val="nil"/>
              <w:bottom w:val="single" w:sz="4" w:space="0" w:color="auto"/>
              <w:right w:val="single" w:sz="4" w:space="0" w:color="auto"/>
            </w:tcBorders>
            <w:shd w:val="clear" w:color="000000" w:fill="FFFFFF"/>
            <w:vAlign w:val="bottom"/>
            <w:hideMark/>
          </w:tcPr>
          <w:p w14:paraId="5C073714" w14:textId="77777777" w:rsidR="00CA5E22" w:rsidRPr="00CA5E22" w:rsidRDefault="00CA5E22" w:rsidP="00CA5E22">
            <w:pPr>
              <w:jc w:val="center"/>
              <w:rPr>
                <w:rFonts w:ascii="GHEA Grapalat" w:hAnsi="GHEA Grapalat" w:cs="Arial"/>
                <w:b/>
                <w:bCs/>
                <w:sz w:val="22"/>
                <w:szCs w:val="22"/>
                <w:lang w:val="ru-RU" w:eastAsia="ru-RU"/>
              </w:rPr>
            </w:pPr>
            <w:r w:rsidRPr="00CA5E22">
              <w:rPr>
                <w:rFonts w:ascii="GHEA Grapalat" w:hAnsi="GHEA Grapalat" w:cs="Arial"/>
                <w:b/>
                <w:bCs/>
                <w:sz w:val="22"/>
                <w:szCs w:val="22"/>
                <w:lang w:val="ru-RU" w:eastAsia="ru-RU"/>
              </w:rPr>
              <w:t>2</w:t>
            </w:r>
          </w:p>
        </w:tc>
        <w:tc>
          <w:tcPr>
            <w:tcW w:w="820" w:type="dxa"/>
            <w:tcBorders>
              <w:top w:val="nil"/>
              <w:left w:val="nil"/>
              <w:bottom w:val="single" w:sz="4" w:space="0" w:color="auto"/>
              <w:right w:val="single" w:sz="4" w:space="0" w:color="auto"/>
            </w:tcBorders>
            <w:shd w:val="clear" w:color="000000" w:fill="FFFFFF"/>
            <w:vAlign w:val="bottom"/>
            <w:hideMark/>
          </w:tcPr>
          <w:p w14:paraId="1BD8E20B" w14:textId="77777777" w:rsidR="00CA5E22" w:rsidRPr="00CA5E22" w:rsidRDefault="00CA5E22" w:rsidP="00CA5E22">
            <w:pPr>
              <w:jc w:val="center"/>
              <w:rPr>
                <w:rFonts w:ascii="GHEA Grapalat" w:hAnsi="GHEA Grapalat" w:cs="Arial"/>
                <w:b/>
                <w:bCs/>
                <w:sz w:val="22"/>
                <w:szCs w:val="22"/>
                <w:lang w:val="ru-RU" w:eastAsia="ru-RU"/>
              </w:rPr>
            </w:pPr>
            <w:r w:rsidRPr="00CA5E22">
              <w:rPr>
                <w:rFonts w:ascii="GHEA Grapalat" w:hAnsi="GHEA Grapalat" w:cs="Arial"/>
                <w:b/>
                <w:bCs/>
                <w:sz w:val="22"/>
                <w:szCs w:val="22"/>
                <w:lang w:val="ru-RU" w:eastAsia="ru-RU"/>
              </w:rPr>
              <w:t>3</w:t>
            </w:r>
          </w:p>
        </w:tc>
        <w:tc>
          <w:tcPr>
            <w:tcW w:w="940" w:type="dxa"/>
            <w:tcBorders>
              <w:top w:val="nil"/>
              <w:left w:val="nil"/>
              <w:bottom w:val="single" w:sz="4" w:space="0" w:color="auto"/>
              <w:right w:val="single" w:sz="4" w:space="0" w:color="auto"/>
            </w:tcBorders>
            <w:shd w:val="clear" w:color="000000" w:fill="FFFFFF"/>
            <w:vAlign w:val="bottom"/>
            <w:hideMark/>
          </w:tcPr>
          <w:p w14:paraId="6A64896C" w14:textId="77777777" w:rsidR="00CA5E22" w:rsidRPr="00CA5E22" w:rsidRDefault="00CA5E22" w:rsidP="00CA5E22">
            <w:pPr>
              <w:jc w:val="center"/>
              <w:rPr>
                <w:rFonts w:ascii="GHEA Grapalat" w:hAnsi="GHEA Grapalat" w:cs="Arial"/>
                <w:b/>
                <w:bCs/>
                <w:sz w:val="22"/>
                <w:szCs w:val="22"/>
                <w:lang w:val="ru-RU" w:eastAsia="ru-RU"/>
              </w:rPr>
            </w:pPr>
            <w:r w:rsidRPr="00CA5E22">
              <w:rPr>
                <w:rFonts w:ascii="GHEA Grapalat" w:hAnsi="GHEA Grapalat" w:cs="Arial"/>
                <w:b/>
                <w:bCs/>
                <w:sz w:val="22"/>
                <w:szCs w:val="22"/>
                <w:lang w:val="ru-RU" w:eastAsia="ru-RU"/>
              </w:rPr>
              <w:t>4</w:t>
            </w:r>
          </w:p>
        </w:tc>
        <w:tc>
          <w:tcPr>
            <w:tcW w:w="1120" w:type="dxa"/>
            <w:tcBorders>
              <w:top w:val="nil"/>
              <w:left w:val="nil"/>
              <w:bottom w:val="single" w:sz="4" w:space="0" w:color="auto"/>
              <w:right w:val="single" w:sz="4" w:space="0" w:color="auto"/>
            </w:tcBorders>
            <w:shd w:val="clear" w:color="000000" w:fill="FFFFFF"/>
            <w:vAlign w:val="bottom"/>
            <w:hideMark/>
          </w:tcPr>
          <w:p w14:paraId="2DF8F4BD" w14:textId="77777777" w:rsidR="00CA5E22" w:rsidRPr="00CA5E22" w:rsidRDefault="00CA5E22" w:rsidP="00CA5E22">
            <w:pPr>
              <w:jc w:val="center"/>
              <w:rPr>
                <w:rFonts w:ascii="GHEA Grapalat" w:hAnsi="GHEA Grapalat" w:cs="Arial"/>
                <w:b/>
                <w:bCs/>
                <w:sz w:val="22"/>
                <w:szCs w:val="22"/>
                <w:lang w:val="ru-RU" w:eastAsia="ru-RU"/>
              </w:rPr>
            </w:pPr>
            <w:r w:rsidRPr="00CA5E22">
              <w:rPr>
                <w:rFonts w:ascii="GHEA Grapalat" w:hAnsi="GHEA Grapalat" w:cs="Arial"/>
                <w:b/>
                <w:bCs/>
                <w:sz w:val="22"/>
                <w:szCs w:val="22"/>
                <w:lang w:val="ru-RU" w:eastAsia="ru-RU"/>
              </w:rPr>
              <w:t>5</w:t>
            </w:r>
          </w:p>
        </w:tc>
        <w:tc>
          <w:tcPr>
            <w:tcW w:w="1540" w:type="dxa"/>
            <w:tcBorders>
              <w:top w:val="nil"/>
              <w:left w:val="nil"/>
              <w:bottom w:val="single" w:sz="4" w:space="0" w:color="auto"/>
              <w:right w:val="single" w:sz="4" w:space="0" w:color="auto"/>
            </w:tcBorders>
            <w:shd w:val="clear" w:color="000000" w:fill="FFFFFF"/>
            <w:vAlign w:val="bottom"/>
            <w:hideMark/>
          </w:tcPr>
          <w:p w14:paraId="42D1BDD8" w14:textId="77777777" w:rsidR="00CA5E22" w:rsidRPr="00CA5E22" w:rsidRDefault="00CA5E22" w:rsidP="00CA5E22">
            <w:pPr>
              <w:jc w:val="center"/>
              <w:rPr>
                <w:rFonts w:ascii="GHEA Grapalat" w:hAnsi="GHEA Grapalat" w:cs="Arial"/>
                <w:b/>
                <w:bCs/>
                <w:sz w:val="22"/>
                <w:szCs w:val="22"/>
                <w:lang w:val="ru-RU" w:eastAsia="ru-RU"/>
              </w:rPr>
            </w:pPr>
            <w:r w:rsidRPr="00CA5E22">
              <w:rPr>
                <w:rFonts w:ascii="GHEA Grapalat" w:hAnsi="GHEA Grapalat" w:cs="Arial"/>
                <w:b/>
                <w:bCs/>
                <w:sz w:val="22"/>
                <w:szCs w:val="22"/>
                <w:lang w:val="ru-RU" w:eastAsia="ru-RU"/>
              </w:rPr>
              <w:t>6</w:t>
            </w:r>
          </w:p>
        </w:tc>
      </w:tr>
      <w:tr w:rsidR="00CA5E22" w:rsidRPr="00CA5E22" w14:paraId="25BB173A" w14:textId="77777777" w:rsidTr="00CA5E22">
        <w:trPr>
          <w:trHeight w:val="390"/>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0082C29A" w14:textId="77777777" w:rsidR="00CA5E22" w:rsidRPr="00CA5E22" w:rsidRDefault="00CA5E22" w:rsidP="00CA5E22">
            <w:pP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5880" w:type="dxa"/>
            <w:tcBorders>
              <w:top w:val="nil"/>
              <w:left w:val="nil"/>
              <w:bottom w:val="single" w:sz="4" w:space="0" w:color="auto"/>
              <w:right w:val="single" w:sz="4" w:space="0" w:color="auto"/>
            </w:tcBorders>
            <w:shd w:val="clear" w:color="000000" w:fill="FFFFFF"/>
            <w:vAlign w:val="center"/>
            <w:hideMark/>
          </w:tcPr>
          <w:p w14:paraId="33704B9D" w14:textId="77777777" w:rsidR="00CA5E22" w:rsidRPr="00CA5E22" w:rsidRDefault="00CA5E22" w:rsidP="00CA5E22">
            <w:pPr>
              <w:rPr>
                <w:rFonts w:ascii="GHEA Grapalat" w:hAnsi="GHEA Grapalat" w:cs="Arial"/>
                <w:b/>
                <w:bCs/>
                <w:sz w:val="22"/>
                <w:szCs w:val="22"/>
                <w:lang w:val="ru-RU" w:eastAsia="ru-RU"/>
              </w:rPr>
            </w:pPr>
            <w:r w:rsidRPr="00CA5E22">
              <w:rPr>
                <w:rFonts w:ascii="GHEA Grapalat" w:hAnsi="GHEA Grapalat" w:cs="Arial"/>
                <w:b/>
                <w:bCs/>
                <w:sz w:val="22"/>
                <w:szCs w:val="22"/>
                <w:lang w:val="ru-RU" w:eastAsia="ru-RU"/>
              </w:rPr>
              <w:t>Քանդման աշխատանքներ</w:t>
            </w:r>
          </w:p>
        </w:tc>
        <w:tc>
          <w:tcPr>
            <w:tcW w:w="820" w:type="dxa"/>
            <w:tcBorders>
              <w:top w:val="nil"/>
              <w:left w:val="nil"/>
              <w:bottom w:val="single" w:sz="4" w:space="0" w:color="auto"/>
              <w:right w:val="single" w:sz="4" w:space="0" w:color="auto"/>
            </w:tcBorders>
            <w:shd w:val="clear" w:color="000000" w:fill="FFFFFF"/>
            <w:noWrap/>
            <w:vAlign w:val="center"/>
            <w:hideMark/>
          </w:tcPr>
          <w:p w14:paraId="76118C51" w14:textId="77777777" w:rsidR="00CA5E22" w:rsidRPr="00CA5E22" w:rsidRDefault="00CA5E22" w:rsidP="00CA5E22">
            <w:pP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940" w:type="dxa"/>
            <w:tcBorders>
              <w:top w:val="nil"/>
              <w:left w:val="nil"/>
              <w:bottom w:val="single" w:sz="4" w:space="0" w:color="auto"/>
              <w:right w:val="single" w:sz="4" w:space="0" w:color="auto"/>
            </w:tcBorders>
            <w:shd w:val="clear" w:color="000000" w:fill="FFFFFF"/>
            <w:vAlign w:val="center"/>
            <w:hideMark/>
          </w:tcPr>
          <w:p w14:paraId="1A40F34E" w14:textId="77777777" w:rsidR="00CA5E22" w:rsidRPr="00CA5E22" w:rsidRDefault="00CA5E22" w:rsidP="00CA5E22">
            <w:pP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1120" w:type="dxa"/>
            <w:tcBorders>
              <w:top w:val="nil"/>
              <w:left w:val="nil"/>
              <w:bottom w:val="single" w:sz="4" w:space="0" w:color="auto"/>
              <w:right w:val="single" w:sz="4" w:space="0" w:color="auto"/>
            </w:tcBorders>
            <w:shd w:val="clear" w:color="000000" w:fill="FFFFFF"/>
            <w:vAlign w:val="center"/>
            <w:hideMark/>
          </w:tcPr>
          <w:p w14:paraId="48C2BA8C" w14:textId="77777777" w:rsidR="00CA5E22" w:rsidRPr="00CA5E22" w:rsidRDefault="00CA5E22" w:rsidP="00CA5E22">
            <w:pP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1540" w:type="dxa"/>
            <w:tcBorders>
              <w:top w:val="nil"/>
              <w:left w:val="nil"/>
              <w:bottom w:val="single" w:sz="4" w:space="0" w:color="auto"/>
              <w:right w:val="single" w:sz="4" w:space="0" w:color="auto"/>
            </w:tcBorders>
            <w:shd w:val="clear" w:color="000000" w:fill="FFFFFF"/>
            <w:vAlign w:val="center"/>
            <w:hideMark/>
          </w:tcPr>
          <w:p w14:paraId="717B6413" w14:textId="77777777" w:rsidR="00CA5E22" w:rsidRPr="00CA5E22" w:rsidRDefault="00CA5E22" w:rsidP="00CA5E22">
            <w:pPr>
              <w:rPr>
                <w:rFonts w:ascii="GHEA Grapalat" w:hAnsi="GHEA Grapalat" w:cs="Arial"/>
                <w:sz w:val="22"/>
                <w:szCs w:val="22"/>
                <w:lang w:val="ru-RU" w:eastAsia="ru-RU"/>
              </w:rPr>
            </w:pPr>
            <w:r w:rsidRPr="00CA5E22">
              <w:rPr>
                <w:rFonts w:ascii="Calibri" w:hAnsi="Calibri" w:cs="Calibri"/>
                <w:sz w:val="22"/>
                <w:szCs w:val="22"/>
                <w:lang w:val="ru-RU" w:eastAsia="ru-RU"/>
              </w:rPr>
              <w:t> </w:t>
            </w:r>
          </w:p>
        </w:tc>
      </w:tr>
      <w:tr w:rsidR="00CA5E22" w:rsidRPr="00CA5E22" w14:paraId="72E9B83A" w14:textId="77777777" w:rsidTr="00CA5E22">
        <w:trPr>
          <w:trHeight w:val="37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1576DC5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w:t>
            </w:r>
          </w:p>
        </w:tc>
        <w:tc>
          <w:tcPr>
            <w:tcW w:w="5880" w:type="dxa"/>
            <w:tcBorders>
              <w:top w:val="nil"/>
              <w:left w:val="nil"/>
              <w:bottom w:val="single" w:sz="4" w:space="0" w:color="auto"/>
              <w:right w:val="single" w:sz="4" w:space="0" w:color="auto"/>
            </w:tcBorders>
            <w:shd w:val="clear" w:color="000000" w:fill="FFFFFF"/>
            <w:vAlign w:val="center"/>
            <w:hideMark/>
          </w:tcPr>
          <w:p w14:paraId="0BEEFDE0"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Մանրահատակի քանդում</w:t>
            </w:r>
          </w:p>
        </w:tc>
        <w:tc>
          <w:tcPr>
            <w:tcW w:w="820" w:type="dxa"/>
            <w:tcBorders>
              <w:top w:val="nil"/>
              <w:left w:val="nil"/>
              <w:bottom w:val="single" w:sz="4" w:space="0" w:color="auto"/>
              <w:right w:val="single" w:sz="4" w:space="0" w:color="auto"/>
            </w:tcBorders>
            <w:shd w:val="clear" w:color="000000" w:fill="FFFFFF"/>
            <w:noWrap/>
            <w:vAlign w:val="center"/>
            <w:hideMark/>
          </w:tcPr>
          <w:p w14:paraId="6A8E23C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r w:rsidRPr="00CA5E22">
              <w:rPr>
                <w:rFonts w:ascii="GHEA Grapalat" w:hAnsi="GHEA Grapalat" w:cs="Arial"/>
                <w:sz w:val="22"/>
                <w:szCs w:val="22"/>
                <w:vertAlign w:val="superscript"/>
                <w:lang w:val="ru-RU" w:eastAsia="ru-RU"/>
              </w:rPr>
              <w:t>2</w:t>
            </w:r>
          </w:p>
        </w:tc>
        <w:tc>
          <w:tcPr>
            <w:tcW w:w="940" w:type="dxa"/>
            <w:tcBorders>
              <w:top w:val="nil"/>
              <w:left w:val="nil"/>
              <w:bottom w:val="single" w:sz="4" w:space="0" w:color="auto"/>
              <w:right w:val="single" w:sz="4" w:space="0" w:color="auto"/>
            </w:tcBorders>
            <w:shd w:val="clear" w:color="000000" w:fill="FFFFFF"/>
            <w:vAlign w:val="center"/>
            <w:hideMark/>
          </w:tcPr>
          <w:p w14:paraId="6A00A73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714</w:t>
            </w:r>
          </w:p>
        </w:tc>
        <w:tc>
          <w:tcPr>
            <w:tcW w:w="1120" w:type="dxa"/>
            <w:tcBorders>
              <w:top w:val="nil"/>
              <w:left w:val="nil"/>
              <w:bottom w:val="single" w:sz="4" w:space="0" w:color="auto"/>
              <w:right w:val="single" w:sz="4" w:space="0" w:color="auto"/>
            </w:tcBorders>
            <w:shd w:val="clear" w:color="000000" w:fill="FFFFFF"/>
            <w:vAlign w:val="center"/>
            <w:hideMark/>
          </w:tcPr>
          <w:p w14:paraId="361B11B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0,877</w:t>
            </w:r>
          </w:p>
        </w:tc>
        <w:tc>
          <w:tcPr>
            <w:tcW w:w="1540" w:type="dxa"/>
            <w:tcBorders>
              <w:top w:val="nil"/>
              <w:left w:val="nil"/>
              <w:bottom w:val="single" w:sz="4" w:space="0" w:color="auto"/>
              <w:right w:val="single" w:sz="4" w:space="0" w:color="auto"/>
            </w:tcBorders>
            <w:shd w:val="clear" w:color="000000" w:fill="FFFFFF"/>
            <w:vAlign w:val="center"/>
            <w:hideMark/>
          </w:tcPr>
          <w:p w14:paraId="478275B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626,482</w:t>
            </w:r>
          </w:p>
        </w:tc>
      </w:tr>
      <w:tr w:rsidR="00CA5E22" w:rsidRPr="00CA5E22" w14:paraId="322AF159" w14:textId="77777777" w:rsidTr="00CA5E22">
        <w:trPr>
          <w:trHeight w:val="37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0B4D7A5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w:t>
            </w:r>
          </w:p>
        </w:tc>
        <w:tc>
          <w:tcPr>
            <w:tcW w:w="5880" w:type="dxa"/>
            <w:tcBorders>
              <w:top w:val="nil"/>
              <w:left w:val="nil"/>
              <w:bottom w:val="single" w:sz="4" w:space="0" w:color="auto"/>
              <w:right w:val="single" w:sz="4" w:space="0" w:color="auto"/>
            </w:tcBorders>
            <w:shd w:val="clear" w:color="000000" w:fill="FFFFFF"/>
            <w:vAlign w:val="center"/>
            <w:hideMark/>
          </w:tcPr>
          <w:p w14:paraId="365C0DD7"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Վինիլային հատակի քանդում</w:t>
            </w:r>
          </w:p>
        </w:tc>
        <w:tc>
          <w:tcPr>
            <w:tcW w:w="820" w:type="dxa"/>
            <w:tcBorders>
              <w:top w:val="nil"/>
              <w:left w:val="nil"/>
              <w:bottom w:val="single" w:sz="4" w:space="0" w:color="auto"/>
              <w:right w:val="single" w:sz="4" w:space="0" w:color="auto"/>
            </w:tcBorders>
            <w:shd w:val="clear" w:color="000000" w:fill="FFFFFF"/>
            <w:noWrap/>
            <w:vAlign w:val="center"/>
            <w:hideMark/>
          </w:tcPr>
          <w:p w14:paraId="048BB29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r w:rsidRPr="00CA5E22">
              <w:rPr>
                <w:rFonts w:ascii="GHEA Grapalat" w:hAnsi="GHEA Grapalat" w:cs="Arial"/>
                <w:sz w:val="22"/>
                <w:szCs w:val="22"/>
                <w:vertAlign w:val="superscript"/>
                <w:lang w:val="ru-RU" w:eastAsia="ru-RU"/>
              </w:rPr>
              <w:t>2</w:t>
            </w:r>
          </w:p>
        </w:tc>
        <w:tc>
          <w:tcPr>
            <w:tcW w:w="940" w:type="dxa"/>
            <w:tcBorders>
              <w:top w:val="nil"/>
              <w:left w:val="nil"/>
              <w:bottom w:val="single" w:sz="4" w:space="0" w:color="auto"/>
              <w:right w:val="single" w:sz="4" w:space="0" w:color="auto"/>
            </w:tcBorders>
            <w:shd w:val="clear" w:color="000000" w:fill="FFFFFF"/>
            <w:noWrap/>
            <w:vAlign w:val="center"/>
            <w:hideMark/>
          </w:tcPr>
          <w:p w14:paraId="7E4F419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106,7</w:t>
            </w:r>
          </w:p>
        </w:tc>
        <w:tc>
          <w:tcPr>
            <w:tcW w:w="1120" w:type="dxa"/>
            <w:tcBorders>
              <w:top w:val="nil"/>
              <w:left w:val="nil"/>
              <w:bottom w:val="single" w:sz="4" w:space="0" w:color="auto"/>
              <w:right w:val="single" w:sz="4" w:space="0" w:color="auto"/>
            </w:tcBorders>
            <w:shd w:val="clear" w:color="000000" w:fill="FFFFFF"/>
            <w:vAlign w:val="center"/>
            <w:hideMark/>
          </w:tcPr>
          <w:p w14:paraId="4195206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1,784</w:t>
            </w:r>
          </w:p>
        </w:tc>
        <w:tc>
          <w:tcPr>
            <w:tcW w:w="1540" w:type="dxa"/>
            <w:tcBorders>
              <w:top w:val="nil"/>
              <w:left w:val="nil"/>
              <w:bottom w:val="single" w:sz="4" w:space="0" w:color="auto"/>
              <w:right w:val="single" w:sz="4" w:space="0" w:color="auto"/>
            </w:tcBorders>
            <w:shd w:val="clear" w:color="000000" w:fill="FFFFFF"/>
            <w:vAlign w:val="center"/>
            <w:hideMark/>
          </w:tcPr>
          <w:p w14:paraId="1109706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190,322</w:t>
            </w:r>
          </w:p>
        </w:tc>
      </w:tr>
      <w:tr w:rsidR="00CA5E22" w:rsidRPr="00CA5E22" w14:paraId="6E0A8236" w14:textId="77777777" w:rsidTr="00CA5E22">
        <w:trPr>
          <w:trHeight w:val="37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34799E7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w:t>
            </w:r>
          </w:p>
        </w:tc>
        <w:tc>
          <w:tcPr>
            <w:tcW w:w="5880" w:type="dxa"/>
            <w:tcBorders>
              <w:top w:val="nil"/>
              <w:left w:val="nil"/>
              <w:bottom w:val="single" w:sz="4" w:space="0" w:color="auto"/>
              <w:right w:val="single" w:sz="4" w:space="0" w:color="auto"/>
            </w:tcBorders>
            <w:shd w:val="clear" w:color="000000" w:fill="FFFFFF"/>
            <w:vAlign w:val="center"/>
            <w:hideMark/>
          </w:tcPr>
          <w:p w14:paraId="38C087AE"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Բետոնե հատակների քանդում</w:t>
            </w:r>
          </w:p>
        </w:tc>
        <w:tc>
          <w:tcPr>
            <w:tcW w:w="820" w:type="dxa"/>
            <w:tcBorders>
              <w:top w:val="nil"/>
              <w:left w:val="nil"/>
              <w:bottom w:val="single" w:sz="4" w:space="0" w:color="auto"/>
              <w:right w:val="single" w:sz="4" w:space="0" w:color="auto"/>
            </w:tcBorders>
            <w:shd w:val="clear" w:color="000000" w:fill="FFFFFF"/>
            <w:noWrap/>
            <w:vAlign w:val="center"/>
            <w:hideMark/>
          </w:tcPr>
          <w:p w14:paraId="4D21F94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r w:rsidRPr="00CA5E22">
              <w:rPr>
                <w:rFonts w:ascii="GHEA Grapalat" w:hAnsi="GHEA Grapalat" w:cs="Arial"/>
                <w:sz w:val="22"/>
                <w:szCs w:val="22"/>
                <w:vertAlign w:val="superscript"/>
                <w:lang w:val="ru-RU" w:eastAsia="ru-RU"/>
              </w:rPr>
              <w:t>2</w:t>
            </w:r>
          </w:p>
        </w:tc>
        <w:tc>
          <w:tcPr>
            <w:tcW w:w="940" w:type="dxa"/>
            <w:tcBorders>
              <w:top w:val="nil"/>
              <w:left w:val="nil"/>
              <w:bottom w:val="single" w:sz="4" w:space="0" w:color="auto"/>
              <w:right w:val="single" w:sz="4" w:space="0" w:color="auto"/>
            </w:tcBorders>
            <w:shd w:val="clear" w:color="000000" w:fill="FFFFFF"/>
            <w:noWrap/>
            <w:vAlign w:val="center"/>
            <w:hideMark/>
          </w:tcPr>
          <w:p w14:paraId="2B63DA5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515</w:t>
            </w:r>
          </w:p>
        </w:tc>
        <w:tc>
          <w:tcPr>
            <w:tcW w:w="1120" w:type="dxa"/>
            <w:tcBorders>
              <w:top w:val="nil"/>
              <w:left w:val="nil"/>
              <w:bottom w:val="single" w:sz="4" w:space="0" w:color="auto"/>
              <w:right w:val="single" w:sz="4" w:space="0" w:color="auto"/>
            </w:tcBorders>
            <w:shd w:val="clear" w:color="000000" w:fill="FFFFFF"/>
            <w:vAlign w:val="center"/>
            <w:hideMark/>
          </w:tcPr>
          <w:p w14:paraId="30BB865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0,319</w:t>
            </w:r>
          </w:p>
        </w:tc>
        <w:tc>
          <w:tcPr>
            <w:tcW w:w="1540" w:type="dxa"/>
            <w:tcBorders>
              <w:top w:val="nil"/>
              <w:left w:val="nil"/>
              <w:bottom w:val="single" w:sz="4" w:space="0" w:color="auto"/>
              <w:right w:val="single" w:sz="4" w:space="0" w:color="auto"/>
            </w:tcBorders>
            <w:shd w:val="clear" w:color="000000" w:fill="FFFFFF"/>
            <w:vAlign w:val="center"/>
            <w:hideMark/>
          </w:tcPr>
          <w:p w14:paraId="251D3F1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164,541</w:t>
            </w:r>
          </w:p>
        </w:tc>
      </w:tr>
      <w:tr w:rsidR="00CA5E22" w:rsidRPr="00CA5E22" w14:paraId="7F41D902" w14:textId="77777777" w:rsidTr="00CA5E22">
        <w:trPr>
          <w:trHeight w:val="37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2432538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w:t>
            </w:r>
          </w:p>
        </w:tc>
        <w:tc>
          <w:tcPr>
            <w:tcW w:w="5880" w:type="dxa"/>
            <w:tcBorders>
              <w:top w:val="nil"/>
              <w:left w:val="nil"/>
              <w:bottom w:val="single" w:sz="4" w:space="0" w:color="auto"/>
              <w:right w:val="single" w:sz="4" w:space="0" w:color="auto"/>
            </w:tcBorders>
            <w:shd w:val="clear" w:color="000000" w:fill="FFFFFF"/>
            <w:vAlign w:val="center"/>
            <w:hideMark/>
          </w:tcPr>
          <w:p w14:paraId="39BBD423"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Հին կերամիկ սալերից հատակների քանդում</w:t>
            </w:r>
          </w:p>
        </w:tc>
        <w:tc>
          <w:tcPr>
            <w:tcW w:w="820" w:type="dxa"/>
            <w:tcBorders>
              <w:top w:val="nil"/>
              <w:left w:val="nil"/>
              <w:bottom w:val="nil"/>
              <w:right w:val="single" w:sz="4" w:space="0" w:color="auto"/>
            </w:tcBorders>
            <w:shd w:val="clear" w:color="000000" w:fill="FFFFFF"/>
            <w:noWrap/>
            <w:vAlign w:val="center"/>
            <w:hideMark/>
          </w:tcPr>
          <w:p w14:paraId="75C617F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r w:rsidRPr="00CA5E22">
              <w:rPr>
                <w:rFonts w:ascii="GHEA Grapalat" w:hAnsi="GHEA Grapalat" w:cs="Arial"/>
                <w:sz w:val="22"/>
                <w:szCs w:val="22"/>
                <w:vertAlign w:val="superscript"/>
                <w:lang w:val="ru-RU" w:eastAsia="ru-RU"/>
              </w:rPr>
              <w:t>2</w:t>
            </w:r>
          </w:p>
        </w:tc>
        <w:tc>
          <w:tcPr>
            <w:tcW w:w="940" w:type="dxa"/>
            <w:tcBorders>
              <w:top w:val="nil"/>
              <w:left w:val="nil"/>
              <w:bottom w:val="nil"/>
              <w:right w:val="single" w:sz="4" w:space="0" w:color="auto"/>
            </w:tcBorders>
            <w:shd w:val="clear" w:color="000000" w:fill="FFFFFF"/>
            <w:vAlign w:val="center"/>
            <w:hideMark/>
          </w:tcPr>
          <w:p w14:paraId="4B92ED2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408,7</w:t>
            </w:r>
          </w:p>
        </w:tc>
        <w:tc>
          <w:tcPr>
            <w:tcW w:w="1120" w:type="dxa"/>
            <w:tcBorders>
              <w:top w:val="nil"/>
              <w:left w:val="nil"/>
              <w:bottom w:val="single" w:sz="4" w:space="0" w:color="auto"/>
              <w:right w:val="single" w:sz="4" w:space="0" w:color="auto"/>
            </w:tcBorders>
            <w:shd w:val="clear" w:color="000000" w:fill="FFFFFF"/>
            <w:vAlign w:val="center"/>
            <w:hideMark/>
          </w:tcPr>
          <w:p w14:paraId="5EA0931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0,689</w:t>
            </w:r>
          </w:p>
        </w:tc>
        <w:tc>
          <w:tcPr>
            <w:tcW w:w="1540" w:type="dxa"/>
            <w:tcBorders>
              <w:top w:val="nil"/>
              <w:left w:val="nil"/>
              <w:bottom w:val="single" w:sz="4" w:space="0" w:color="auto"/>
              <w:right w:val="single" w:sz="4" w:space="0" w:color="auto"/>
            </w:tcBorders>
            <w:shd w:val="clear" w:color="000000" w:fill="FFFFFF"/>
            <w:vAlign w:val="center"/>
            <w:hideMark/>
          </w:tcPr>
          <w:p w14:paraId="51387DE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281,768</w:t>
            </w:r>
          </w:p>
        </w:tc>
      </w:tr>
      <w:tr w:rsidR="00CA5E22" w:rsidRPr="00CA5E22" w14:paraId="5A0B4FCF" w14:textId="77777777" w:rsidTr="00CA5E22">
        <w:trPr>
          <w:trHeight w:val="37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1C2F0B6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w:t>
            </w:r>
          </w:p>
        </w:tc>
        <w:tc>
          <w:tcPr>
            <w:tcW w:w="5880" w:type="dxa"/>
            <w:tcBorders>
              <w:top w:val="nil"/>
              <w:left w:val="nil"/>
              <w:bottom w:val="single" w:sz="4" w:space="0" w:color="auto"/>
              <w:right w:val="single" w:sz="4" w:space="0" w:color="auto"/>
            </w:tcBorders>
            <w:shd w:val="clear" w:color="000000" w:fill="FFFFFF"/>
            <w:vAlign w:val="center"/>
            <w:hideMark/>
          </w:tcPr>
          <w:p w14:paraId="53D44035"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Հախճասալի քանդում պատերից</w:t>
            </w:r>
          </w:p>
        </w:tc>
        <w:tc>
          <w:tcPr>
            <w:tcW w:w="820" w:type="dxa"/>
            <w:tcBorders>
              <w:top w:val="single" w:sz="4" w:space="0" w:color="auto"/>
              <w:left w:val="nil"/>
              <w:bottom w:val="single" w:sz="4" w:space="0" w:color="auto"/>
              <w:right w:val="single" w:sz="4" w:space="0" w:color="auto"/>
            </w:tcBorders>
            <w:shd w:val="clear" w:color="000000" w:fill="FFFFFF"/>
            <w:noWrap/>
            <w:vAlign w:val="center"/>
            <w:hideMark/>
          </w:tcPr>
          <w:p w14:paraId="10B0256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r w:rsidRPr="00CA5E22">
              <w:rPr>
                <w:rFonts w:ascii="GHEA Grapalat" w:hAnsi="GHEA Grapalat" w:cs="Arial"/>
                <w:sz w:val="22"/>
                <w:szCs w:val="22"/>
                <w:vertAlign w:val="superscript"/>
                <w:lang w:val="ru-RU" w:eastAsia="ru-RU"/>
              </w:rPr>
              <w:t>2</w:t>
            </w:r>
          </w:p>
        </w:tc>
        <w:tc>
          <w:tcPr>
            <w:tcW w:w="940" w:type="dxa"/>
            <w:tcBorders>
              <w:top w:val="single" w:sz="4" w:space="0" w:color="auto"/>
              <w:left w:val="nil"/>
              <w:bottom w:val="single" w:sz="4" w:space="0" w:color="auto"/>
              <w:right w:val="single" w:sz="4" w:space="0" w:color="auto"/>
            </w:tcBorders>
            <w:shd w:val="clear" w:color="000000" w:fill="FFFFFF"/>
            <w:vAlign w:val="center"/>
            <w:hideMark/>
          </w:tcPr>
          <w:p w14:paraId="50975BF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353,4</w:t>
            </w:r>
          </w:p>
        </w:tc>
        <w:tc>
          <w:tcPr>
            <w:tcW w:w="1120" w:type="dxa"/>
            <w:tcBorders>
              <w:top w:val="nil"/>
              <w:left w:val="nil"/>
              <w:bottom w:val="single" w:sz="4" w:space="0" w:color="auto"/>
              <w:right w:val="single" w:sz="4" w:space="0" w:color="auto"/>
            </w:tcBorders>
            <w:shd w:val="clear" w:color="000000" w:fill="FFFFFF"/>
            <w:vAlign w:val="center"/>
            <w:hideMark/>
          </w:tcPr>
          <w:p w14:paraId="59B12A5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0,970</w:t>
            </w:r>
          </w:p>
        </w:tc>
        <w:tc>
          <w:tcPr>
            <w:tcW w:w="1540" w:type="dxa"/>
            <w:tcBorders>
              <w:top w:val="nil"/>
              <w:left w:val="nil"/>
              <w:bottom w:val="single" w:sz="4" w:space="0" w:color="auto"/>
              <w:right w:val="single" w:sz="4" w:space="0" w:color="auto"/>
            </w:tcBorders>
            <w:shd w:val="clear" w:color="000000" w:fill="FFFFFF"/>
            <w:vAlign w:val="center"/>
            <w:hideMark/>
          </w:tcPr>
          <w:p w14:paraId="7CB22A3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342,714</w:t>
            </w:r>
          </w:p>
        </w:tc>
      </w:tr>
      <w:tr w:rsidR="00CA5E22" w:rsidRPr="00CA5E22" w14:paraId="1A3F736F" w14:textId="77777777" w:rsidTr="00CA5E22">
        <w:trPr>
          <w:trHeight w:val="37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7F01968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6</w:t>
            </w:r>
          </w:p>
        </w:tc>
        <w:tc>
          <w:tcPr>
            <w:tcW w:w="5880" w:type="dxa"/>
            <w:tcBorders>
              <w:top w:val="nil"/>
              <w:left w:val="nil"/>
              <w:bottom w:val="single" w:sz="4" w:space="0" w:color="auto"/>
              <w:right w:val="single" w:sz="4" w:space="0" w:color="auto"/>
            </w:tcBorders>
            <w:shd w:val="clear" w:color="000000" w:fill="FFFFFF"/>
            <w:vAlign w:val="center"/>
            <w:hideMark/>
          </w:tcPr>
          <w:p w14:paraId="7AF8D38B"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10սմ հաստությամբ միջնորմների քանդում</w:t>
            </w:r>
          </w:p>
        </w:tc>
        <w:tc>
          <w:tcPr>
            <w:tcW w:w="820" w:type="dxa"/>
            <w:tcBorders>
              <w:top w:val="nil"/>
              <w:left w:val="nil"/>
              <w:bottom w:val="single" w:sz="4" w:space="0" w:color="auto"/>
              <w:right w:val="single" w:sz="4" w:space="0" w:color="auto"/>
            </w:tcBorders>
            <w:shd w:val="clear" w:color="000000" w:fill="FFFFFF"/>
            <w:noWrap/>
            <w:vAlign w:val="center"/>
            <w:hideMark/>
          </w:tcPr>
          <w:p w14:paraId="36D86A5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r w:rsidRPr="00CA5E22">
              <w:rPr>
                <w:rFonts w:ascii="GHEA Grapalat" w:hAnsi="GHEA Grapalat" w:cs="Arial"/>
                <w:sz w:val="22"/>
                <w:szCs w:val="22"/>
                <w:vertAlign w:val="superscript"/>
                <w:lang w:val="ru-RU" w:eastAsia="ru-RU"/>
              </w:rPr>
              <w:t>2</w:t>
            </w:r>
          </w:p>
        </w:tc>
        <w:tc>
          <w:tcPr>
            <w:tcW w:w="940" w:type="dxa"/>
            <w:tcBorders>
              <w:top w:val="nil"/>
              <w:left w:val="nil"/>
              <w:bottom w:val="single" w:sz="4" w:space="0" w:color="auto"/>
              <w:right w:val="single" w:sz="4" w:space="0" w:color="auto"/>
            </w:tcBorders>
            <w:shd w:val="clear" w:color="000000" w:fill="FFFFFF"/>
            <w:vAlign w:val="center"/>
            <w:hideMark/>
          </w:tcPr>
          <w:p w14:paraId="277371C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26</w:t>
            </w:r>
          </w:p>
        </w:tc>
        <w:tc>
          <w:tcPr>
            <w:tcW w:w="1120" w:type="dxa"/>
            <w:tcBorders>
              <w:top w:val="nil"/>
              <w:left w:val="nil"/>
              <w:bottom w:val="single" w:sz="4" w:space="0" w:color="auto"/>
              <w:right w:val="single" w:sz="4" w:space="0" w:color="auto"/>
            </w:tcBorders>
            <w:shd w:val="clear" w:color="000000" w:fill="FFFFFF"/>
            <w:vAlign w:val="center"/>
            <w:hideMark/>
          </w:tcPr>
          <w:p w14:paraId="12E0BCA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1,311</w:t>
            </w:r>
          </w:p>
        </w:tc>
        <w:tc>
          <w:tcPr>
            <w:tcW w:w="1540" w:type="dxa"/>
            <w:tcBorders>
              <w:top w:val="nil"/>
              <w:left w:val="nil"/>
              <w:bottom w:val="single" w:sz="4" w:space="0" w:color="auto"/>
              <w:right w:val="single" w:sz="4" w:space="0" w:color="auto"/>
            </w:tcBorders>
            <w:shd w:val="clear" w:color="000000" w:fill="FFFFFF"/>
            <w:vAlign w:val="center"/>
            <w:hideMark/>
          </w:tcPr>
          <w:p w14:paraId="52B238F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34,091</w:t>
            </w:r>
          </w:p>
        </w:tc>
      </w:tr>
      <w:tr w:rsidR="00CA5E22" w:rsidRPr="00CA5E22" w14:paraId="4918547E" w14:textId="77777777" w:rsidTr="00CA5E22">
        <w:trPr>
          <w:trHeight w:val="37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0F3C22C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7</w:t>
            </w:r>
          </w:p>
        </w:tc>
        <w:tc>
          <w:tcPr>
            <w:tcW w:w="5880" w:type="dxa"/>
            <w:tcBorders>
              <w:top w:val="nil"/>
              <w:left w:val="nil"/>
              <w:bottom w:val="single" w:sz="4" w:space="0" w:color="auto"/>
              <w:right w:val="single" w:sz="4" w:space="0" w:color="auto"/>
            </w:tcBorders>
            <w:shd w:val="clear" w:color="000000" w:fill="FFFFFF"/>
            <w:vAlign w:val="center"/>
            <w:hideMark/>
          </w:tcPr>
          <w:p w14:paraId="110FABCD"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Գաջե սվաղի քանդում պատերից ու շեպերից</w:t>
            </w:r>
          </w:p>
        </w:tc>
        <w:tc>
          <w:tcPr>
            <w:tcW w:w="820" w:type="dxa"/>
            <w:tcBorders>
              <w:top w:val="nil"/>
              <w:left w:val="nil"/>
              <w:bottom w:val="single" w:sz="4" w:space="0" w:color="auto"/>
              <w:right w:val="single" w:sz="4" w:space="0" w:color="auto"/>
            </w:tcBorders>
            <w:shd w:val="clear" w:color="000000" w:fill="FFFFFF"/>
            <w:noWrap/>
            <w:vAlign w:val="center"/>
            <w:hideMark/>
          </w:tcPr>
          <w:p w14:paraId="213E9A1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r w:rsidRPr="00CA5E22">
              <w:rPr>
                <w:rFonts w:ascii="GHEA Grapalat" w:hAnsi="GHEA Grapalat" w:cs="Arial"/>
                <w:sz w:val="22"/>
                <w:szCs w:val="22"/>
                <w:vertAlign w:val="superscript"/>
                <w:lang w:val="ru-RU" w:eastAsia="ru-RU"/>
              </w:rPr>
              <w:t>2</w:t>
            </w:r>
          </w:p>
        </w:tc>
        <w:tc>
          <w:tcPr>
            <w:tcW w:w="940" w:type="dxa"/>
            <w:tcBorders>
              <w:top w:val="nil"/>
              <w:left w:val="nil"/>
              <w:bottom w:val="single" w:sz="4" w:space="0" w:color="auto"/>
              <w:right w:val="single" w:sz="4" w:space="0" w:color="auto"/>
            </w:tcBorders>
            <w:shd w:val="clear" w:color="000000" w:fill="FFFFFF"/>
            <w:vAlign w:val="center"/>
            <w:hideMark/>
          </w:tcPr>
          <w:p w14:paraId="79AA03D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3396,6</w:t>
            </w:r>
          </w:p>
        </w:tc>
        <w:tc>
          <w:tcPr>
            <w:tcW w:w="1120" w:type="dxa"/>
            <w:tcBorders>
              <w:top w:val="nil"/>
              <w:left w:val="nil"/>
              <w:bottom w:val="single" w:sz="4" w:space="0" w:color="auto"/>
              <w:right w:val="single" w:sz="4" w:space="0" w:color="auto"/>
            </w:tcBorders>
            <w:shd w:val="clear" w:color="000000" w:fill="FFFFFF"/>
            <w:vAlign w:val="center"/>
            <w:hideMark/>
          </w:tcPr>
          <w:p w14:paraId="0A619A9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1,519</w:t>
            </w:r>
          </w:p>
        </w:tc>
        <w:tc>
          <w:tcPr>
            <w:tcW w:w="1540" w:type="dxa"/>
            <w:tcBorders>
              <w:top w:val="nil"/>
              <w:left w:val="nil"/>
              <w:bottom w:val="single" w:sz="4" w:space="0" w:color="auto"/>
              <w:right w:val="single" w:sz="4" w:space="0" w:color="auto"/>
            </w:tcBorders>
            <w:shd w:val="clear" w:color="000000" w:fill="FFFFFF"/>
            <w:vAlign w:val="center"/>
            <w:hideMark/>
          </w:tcPr>
          <w:p w14:paraId="5D74136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5160,431</w:t>
            </w:r>
          </w:p>
        </w:tc>
      </w:tr>
      <w:tr w:rsidR="00CA5E22" w:rsidRPr="00CA5E22" w14:paraId="574D515B" w14:textId="77777777" w:rsidTr="00CA5E22">
        <w:trPr>
          <w:trHeight w:val="37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456E40F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8</w:t>
            </w:r>
          </w:p>
        </w:tc>
        <w:tc>
          <w:tcPr>
            <w:tcW w:w="5880" w:type="dxa"/>
            <w:tcBorders>
              <w:top w:val="nil"/>
              <w:left w:val="nil"/>
              <w:bottom w:val="single" w:sz="4" w:space="0" w:color="auto"/>
              <w:right w:val="single" w:sz="4" w:space="0" w:color="auto"/>
            </w:tcBorders>
            <w:shd w:val="clear" w:color="000000" w:fill="FFFFFF"/>
            <w:vAlign w:val="center"/>
            <w:hideMark/>
          </w:tcPr>
          <w:p w14:paraId="31BEF961"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Գաջե սվաղի քանդում  առաստաղից</w:t>
            </w:r>
          </w:p>
        </w:tc>
        <w:tc>
          <w:tcPr>
            <w:tcW w:w="820" w:type="dxa"/>
            <w:tcBorders>
              <w:top w:val="nil"/>
              <w:left w:val="nil"/>
              <w:bottom w:val="single" w:sz="4" w:space="0" w:color="auto"/>
              <w:right w:val="single" w:sz="4" w:space="0" w:color="auto"/>
            </w:tcBorders>
            <w:shd w:val="clear" w:color="000000" w:fill="FFFFFF"/>
            <w:noWrap/>
            <w:vAlign w:val="center"/>
            <w:hideMark/>
          </w:tcPr>
          <w:p w14:paraId="0671DA2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r w:rsidRPr="00CA5E22">
              <w:rPr>
                <w:rFonts w:ascii="GHEA Grapalat" w:hAnsi="GHEA Grapalat" w:cs="Arial"/>
                <w:sz w:val="22"/>
                <w:szCs w:val="22"/>
                <w:vertAlign w:val="superscript"/>
                <w:lang w:val="ru-RU" w:eastAsia="ru-RU"/>
              </w:rPr>
              <w:t>2</w:t>
            </w:r>
          </w:p>
        </w:tc>
        <w:tc>
          <w:tcPr>
            <w:tcW w:w="940" w:type="dxa"/>
            <w:tcBorders>
              <w:top w:val="nil"/>
              <w:left w:val="nil"/>
              <w:bottom w:val="single" w:sz="4" w:space="0" w:color="auto"/>
              <w:right w:val="single" w:sz="4" w:space="0" w:color="auto"/>
            </w:tcBorders>
            <w:shd w:val="clear" w:color="000000" w:fill="FFFFFF"/>
            <w:vAlign w:val="center"/>
            <w:hideMark/>
          </w:tcPr>
          <w:p w14:paraId="58CBC55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1487,7</w:t>
            </w:r>
          </w:p>
        </w:tc>
        <w:tc>
          <w:tcPr>
            <w:tcW w:w="1120" w:type="dxa"/>
            <w:tcBorders>
              <w:top w:val="nil"/>
              <w:left w:val="nil"/>
              <w:bottom w:val="single" w:sz="4" w:space="0" w:color="auto"/>
              <w:right w:val="single" w:sz="4" w:space="0" w:color="auto"/>
            </w:tcBorders>
            <w:shd w:val="clear" w:color="000000" w:fill="FFFFFF"/>
            <w:vAlign w:val="center"/>
            <w:hideMark/>
          </w:tcPr>
          <w:p w14:paraId="1C5D8D8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1,649</w:t>
            </w:r>
          </w:p>
        </w:tc>
        <w:tc>
          <w:tcPr>
            <w:tcW w:w="1540" w:type="dxa"/>
            <w:tcBorders>
              <w:top w:val="nil"/>
              <w:left w:val="nil"/>
              <w:bottom w:val="single" w:sz="4" w:space="0" w:color="auto"/>
              <w:right w:val="single" w:sz="4" w:space="0" w:color="auto"/>
            </w:tcBorders>
            <w:shd w:val="clear" w:color="000000" w:fill="FFFFFF"/>
            <w:vAlign w:val="center"/>
            <w:hideMark/>
          </w:tcPr>
          <w:p w14:paraId="4C0AD9A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2452,614</w:t>
            </w:r>
          </w:p>
        </w:tc>
      </w:tr>
      <w:tr w:rsidR="00CA5E22" w:rsidRPr="00CA5E22" w14:paraId="0FE19905" w14:textId="77777777" w:rsidTr="00CA5E22">
        <w:trPr>
          <w:trHeight w:val="37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4C3700E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9</w:t>
            </w:r>
          </w:p>
        </w:tc>
        <w:tc>
          <w:tcPr>
            <w:tcW w:w="5880" w:type="dxa"/>
            <w:tcBorders>
              <w:top w:val="nil"/>
              <w:left w:val="nil"/>
              <w:bottom w:val="nil"/>
              <w:right w:val="single" w:sz="4" w:space="0" w:color="auto"/>
            </w:tcBorders>
            <w:shd w:val="clear" w:color="000000" w:fill="FFFFFF"/>
            <w:vAlign w:val="center"/>
            <w:hideMark/>
          </w:tcPr>
          <w:p w14:paraId="752A6685"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Ց/ավազե սվաղի քանդում պատերից և շեպերից </w:t>
            </w:r>
          </w:p>
        </w:tc>
        <w:tc>
          <w:tcPr>
            <w:tcW w:w="820" w:type="dxa"/>
            <w:tcBorders>
              <w:top w:val="nil"/>
              <w:left w:val="nil"/>
              <w:bottom w:val="single" w:sz="4" w:space="0" w:color="auto"/>
              <w:right w:val="single" w:sz="4" w:space="0" w:color="auto"/>
            </w:tcBorders>
            <w:shd w:val="clear" w:color="000000" w:fill="FFFFFF"/>
            <w:noWrap/>
            <w:vAlign w:val="center"/>
            <w:hideMark/>
          </w:tcPr>
          <w:p w14:paraId="76ABFCE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r w:rsidRPr="00CA5E22">
              <w:rPr>
                <w:rFonts w:ascii="GHEA Grapalat" w:hAnsi="GHEA Grapalat" w:cs="Arial"/>
                <w:sz w:val="22"/>
                <w:szCs w:val="22"/>
                <w:vertAlign w:val="superscript"/>
                <w:lang w:val="ru-RU" w:eastAsia="ru-RU"/>
              </w:rPr>
              <w:t>2</w:t>
            </w:r>
          </w:p>
        </w:tc>
        <w:tc>
          <w:tcPr>
            <w:tcW w:w="940" w:type="dxa"/>
            <w:tcBorders>
              <w:top w:val="nil"/>
              <w:left w:val="nil"/>
              <w:bottom w:val="single" w:sz="4" w:space="0" w:color="auto"/>
              <w:right w:val="single" w:sz="4" w:space="0" w:color="auto"/>
            </w:tcBorders>
            <w:shd w:val="clear" w:color="000000" w:fill="FFFFFF"/>
            <w:vAlign w:val="center"/>
            <w:hideMark/>
          </w:tcPr>
          <w:p w14:paraId="3F11AB5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944,5</w:t>
            </w:r>
          </w:p>
        </w:tc>
        <w:tc>
          <w:tcPr>
            <w:tcW w:w="1120" w:type="dxa"/>
            <w:tcBorders>
              <w:top w:val="nil"/>
              <w:left w:val="nil"/>
              <w:bottom w:val="single" w:sz="4" w:space="0" w:color="auto"/>
              <w:right w:val="single" w:sz="4" w:space="0" w:color="auto"/>
            </w:tcBorders>
            <w:shd w:val="clear" w:color="000000" w:fill="FFFFFF"/>
            <w:vAlign w:val="center"/>
            <w:hideMark/>
          </w:tcPr>
          <w:p w14:paraId="23E713D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1,261</w:t>
            </w:r>
          </w:p>
        </w:tc>
        <w:tc>
          <w:tcPr>
            <w:tcW w:w="1540" w:type="dxa"/>
            <w:tcBorders>
              <w:top w:val="nil"/>
              <w:left w:val="nil"/>
              <w:bottom w:val="single" w:sz="4" w:space="0" w:color="auto"/>
              <w:right w:val="single" w:sz="4" w:space="0" w:color="auto"/>
            </w:tcBorders>
            <w:shd w:val="clear" w:color="000000" w:fill="FFFFFF"/>
            <w:vAlign w:val="center"/>
            <w:hideMark/>
          </w:tcPr>
          <w:p w14:paraId="72F0831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1190,722</w:t>
            </w:r>
          </w:p>
        </w:tc>
      </w:tr>
      <w:tr w:rsidR="00CA5E22" w:rsidRPr="00CA5E22" w14:paraId="2C0A44CB" w14:textId="77777777" w:rsidTr="00CA5E22">
        <w:trPr>
          <w:trHeight w:val="570"/>
        </w:trPr>
        <w:tc>
          <w:tcPr>
            <w:tcW w:w="460" w:type="dxa"/>
            <w:tcBorders>
              <w:top w:val="nil"/>
              <w:left w:val="single" w:sz="4" w:space="0" w:color="auto"/>
              <w:bottom w:val="nil"/>
              <w:right w:val="single" w:sz="4" w:space="0" w:color="auto"/>
            </w:tcBorders>
            <w:shd w:val="clear" w:color="000000" w:fill="FFFFFF"/>
            <w:vAlign w:val="center"/>
            <w:hideMark/>
          </w:tcPr>
          <w:p w14:paraId="5CB806F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10</w:t>
            </w:r>
          </w:p>
        </w:tc>
        <w:tc>
          <w:tcPr>
            <w:tcW w:w="5880" w:type="dxa"/>
            <w:tcBorders>
              <w:top w:val="single" w:sz="4" w:space="0" w:color="auto"/>
              <w:left w:val="nil"/>
              <w:bottom w:val="nil"/>
              <w:right w:val="single" w:sz="4" w:space="0" w:color="auto"/>
            </w:tcBorders>
            <w:shd w:val="clear" w:color="000000" w:fill="FFFFFF"/>
            <w:vAlign w:val="center"/>
            <w:hideMark/>
          </w:tcPr>
          <w:p w14:paraId="1AEF3940"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Ց/ավազե հարթաշերտի քանդում 30-50մմ հաստությամբ </w:t>
            </w:r>
          </w:p>
        </w:tc>
        <w:tc>
          <w:tcPr>
            <w:tcW w:w="820" w:type="dxa"/>
            <w:tcBorders>
              <w:top w:val="nil"/>
              <w:left w:val="nil"/>
              <w:bottom w:val="nil"/>
              <w:right w:val="single" w:sz="4" w:space="0" w:color="auto"/>
            </w:tcBorders>
            <w:shd w:val="clear" w:color="000000" w:fill="FFFFFF"/>
            <w:noWrap/>
            <w:vAlign w:val="center"/>
            <w:hideMark/>
          </w:tcPr>
          <w:p w14:paraId="6673FCB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r w:rsidRPr="00CA5E22">
              <w:rPr>
                <w:rFonts w:ascii="GHEA Grapalat" w:hAnsi="GHEA Grapalat" w:cs="Arial"/>
                <w:sz w:val="22"/>
                <w:szCs w:val="22"/>
                <w:vertAlign w:val="superscript"/>
                <w:lang w:val="ru-RU" w:eastAsia="ru-RU"/>
              </w:rPr>
              <w:t>2</w:t>
            </w:r>
          </w:p>
        </w:tc>
        <w:tc>
          <w:tcPr>
            <w:tcW w:w="940" w:type="dxa"/>
            <w:tcBorders>
              <w:top w:val="nil"/>
              <w:left w:val="nil"/>
              <w:bottom w:val="nil"/>
              <w:right w:val="single" w:sz="4" w:space="0" w:color="auto"/>
            </w:tcBorders>
            <w:shd w:val="clear" w:color="000000" w:fill="FFFFFF"/>
            <w:noWrap/>
            <w:vAlign w:val="center"/>
            <w:hideMark/>
          </w:tcPr>
          <w:p w14:paraId="0AB3596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455,7</w:t>
            </w:r>
          </w:p>
        </w:tc>
        <w:tc>
          <w:tcPr>
            <w:tcW w:w="1120" w:type="dxa"/>
            <w:tcBorders>
              <w:top w:val="nil"/>
              <w:left w:val="nil"/>
              <w:bottom w:val="single" w:sz="4" w:space="0" w:color="auto"/>
              <w:right w:val="single" w:sz="4" w:space="0" w:color="auto"/>
            </w:tcBorders>
            <w:shd w:val="clear" w:color="000000" w:fill="FFFFFF"/>
            <w:vAlign w:val="center"/>
            <w:hideMark/>
          </w:tcPr>
          <w:p w14:paraId="1D7A1C4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0,657</w:t>
            </w:r>
          </w:p>
        </w:tc>
        <w:tc>
          <w:tcPr>
            <w:tcW w:w="1540" w:type="dxa"/>
            <w:tcBorders>
              <w:top w:val="nil"/>
              <w:left w:val="nil"/>
              <w:bottom w:val="single" w:sz="4" w:space="0" w:color="auto"/>
              <w:right w:val="single" w:sz="4" w:space="0" w:color="auto"/>
            </w:tcBorders>
            <w:shd w:val="clear" w:color="000000" w:fill="FFFFFF"/>
            <w:vAlign w:val="center"/>
            <w:hideMark/>
          </w:tcPr>
          <w:p w14:paraId="709C021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299,435</w:t>
            </w:r>
          </w:p>
        </w:tc>
      </w:tr>
      <w:tr w:rsidR="00CA5E22" w:rsidRPr="00CA5E22" w14:paraId="0E0802B3" w14:textId="77777777" w:rsidTr="00CA5E22">
        <w:trPr>
          <w:trHeight w:val="375"/>
        </w:trPr>
        <w:tc>
          <w:tcPr>
            <w:tcW w:w="46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0FDD80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11</w:t>
            </w:r>
          </w:p>
        </w:tc>
        <w:tc>
          <w:tcPr>
            <w:tcW w:w="5880" w:type="dxa"/>
            <w:tcBorders>
              <w:top w:val="single" w:sz="4" w:space="0" w:color="auto"/>
              <w:left w:val="nil"/>
              <w:bottom w:val="single" w:sz="4" w:space="0" w:color="auto"/>
              <w:right w:val="single" w:sz="4" w:space="0" w:color="auto"/>
            </w:tcBorders>
            <w:shd w:val="clear" w:color="000000" w:fill="FFFFFF"/>
            <w:vAlign w:val="center"/>
            <w:hideMark/>
          </w:tcPr>
          <w:p w14:paraId="4554FB1A"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Փայտե և պլաստմասե շրիշակների քանդում</w:t>
            </w:r>
          </w:p>
        </w:tc>
        <w:tc>
          <w:tcPr>
            <w:tcW w:w="820" w:type="dxa"/>
            <w:tcBorders>
              <w:top w:val="single" w:sz="4" w:space="0" w:color="auto"/>
              <w:left w:val="nil"/>
              <w:bottom w:val="single" w:sz="4" w:space="0" w:color="auto"/>
              <w:right w:val="single" w:sz="4" w:space="0" w:color="auto"/>
            </w:tcBorders>
            <w:shd w:val="clear" w:color="000000" w:fill="FFFFFF"/>
            <w:noWrap/>
            <w:vAlign w:val="center"/>
            <w:hideMark/>
          </w:tcPr>
          <w:p w14:paraId="6831F2A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p>
        </w:tc>
        <w:tc>
          <w:tcPr>
            <w:tcW w:w="940" w:type="dxa"/>
            <w:tcBorders>
              <w:top w:val="single" w:sz="4" w:space="0" w:color="auto"/>
              <w:left w:val="nil"/>
              <w:bottom w:val="single" w:sz="4" w:space="0" w:color="auto"/>
              <w:right w:val="single" w:sz="4" w:space="0" w:color="auto"/>
            </w:tcBorders>
            <w:shd w:val="clear" w:color="000000" w:fill="FFFFFF"/>
            <w:vAlign w:val="center"/>
            <w:hideMark/>
          </w:tcPr>
          <w:p w14:paraId="5F35F0B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618,5</w:t>
            </w:r>
          </w:p>
        </w:tc>
        <w:tc>
          <w:tcPr>
            <w:tcW w:w="1120" w:type="dxa"/>
            <w:tcBorders>
              <w:top w:val="nil"/>
              <w:left w:val="nil"/>
              <w:bottom w:val="single" w:sz="4" w:space="0" w:color="auto"/>
              <w:right w:val="single" w:sz="4" w:space="0" w:color="auto"/>
            </w:tcBorders>
            <w:shd w:val="clear" w:color="000000" w:fill="FFFFFF"/>
            <w:vAlign w:val="center"/>
            <w:hideMark/>
          </w:tcPr>
          <w:p w14:paraId="335F86D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0,019</w:t>
            </w:r>
          </w:p>
        </w:tc>
        <w:tc>
          <w:tcPr>
            <w:tcW w:w="1540" w:type="dxa"/>
            <w:tcBorders>
              <w:top w:val="nil"/>
              <w:left w:val="nil"/>
              <w:bottom w:val="single" w:sz="4" w:space="0" w:color="auto"/>
              <w:right w:val="single" w:sz="4" w:space="0" w:color="auto"/>
            </w:tcBorders>
            <w:shd w:val="clear" w:color="000000" w:fill="FFFFFF"/>
            <w:vAlign w:val="center"/>
            <w:hideMark/>
          </w:tcPr>
          <w:p w14:paraId="72C516C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12,044</w:t>
            </w:r>
          </w:p>
        </w:tc>
      </w:tr>
      <w:tr w:rsidR="00CA5E22" w:rsidRPr="00CA5E22" w14:paraId="6E86CB74" w14:textId="77777777" w:rsidTr="00CA5E22">
        <w:trPr>
          <w:trHeight w:val="375"/>
        </w:trPr>
        <w:tc>
          <w:tcPr>
            <w:tcW w:w="460" w:type="dxa"/>
            <w:tcBorders>
              <w:top w:val="nil"/>
              <w:left w:val="single" w:sz="4" w:space="0" w:color="auto"/>
              <w:bottom w:val="nil"/>
              <w:right w:val="single" w:sz="4" w:space="0" w:color="auto"/>
            </w:tcBorders>
            <w:shd w:val="clear" w:color="000000" w:fill="FFFFFF"/>
            <w:vAlign w:val="center"/>
            <w:hideMark/>
          </w:tcPr>
          <w:p w14:paraId="645C533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12</w:t>
            </w:r>
          </w:p>
        </w:tc>
        <w:tc>
          <w:tcPr>
            <w:tcW w:w="5880" w:type="dxa"/>
            <w:tcBorders>
              <w:top w:val="nil"/>
              <w:left w:val="nil"/>
              <w:bottom w:val="nil"/>
              <w:right w:val="single" w:sz="4" w:space="0" w:color="auto"/>
            </w:tcBorders>
            <w:shd w:val="clear" w:color="000000" w:fill="FFFFFF"/>
            <w:vAlign w:val="center"/>
            <w:hideMark/>
          </w:tcPr>
          <w:p w14:paraId="44F20634"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Մամլոգրանիտե շրիշակների  քանդում</w:t>
            </w:r>
          </w:p>
        </w:tc>
        <w:tc>
          <w:tcPr>
            <w:tcW w:w="820" w:type="dxa"/>
            <w:tcBorders>
              <w:top w:val="nil"/>
              <w:left w:val="nil"/>
              <w:bottom w:val="nil"/>
              <w:right w:val="single" w:sz="4" w:space="0" w:color="auto"/>
            </w:tcBorders>
            <w:shd w:val="clear" w:color="000000" w:fill="FFFFFF"/>
            <w:noWrap/>
            <w:vAlign w:val="center"/>
            <w:hideMark/>
          </w:tcPr>
          <w:p w14:paraId="13E4D7D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r w:rsidRPr="00CA5E22">
              <w:rPr>
                <w:rFonts w:ascii="GHEA Grapalat" w:hAnsi="GHEA Grapalat" w:cs="Arial"/>
                <w:sz w:val="22"/>
                <w:szCs w:val="22"/>
                <w:vertAlign w:val="superscript"/>
                <w:lang w:val="ru-RU" w:eastAsia="ru-RU"/>
              </w:rPr>
              <w:t>2</w:t>
            </w:r>
          </w:p>
        </w:tc>
        <w:tc>
          <w:tcPr>
            <w:tcW w:w="940" w:type="dxa"/>
            <w:tcBorders>
              <w:top w:val="nil"/>
              <w:left w:val="nil"/>
              <w:bottom w:val="nil"/>
              <w:right w:val="single" w:sz="4" w:space="0" w:color="auto"/>
            </w:tcBorders>
            <w:shd w:val="clear" w:color="000000" w:fill="FFFFFF"/>
            <w:vAlign w:val="center"/>
            <w:hideMark/>
          </w:tcPr>
          <w:p w14:paraId="4D3898D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279,0</w:t>
            </w:r>
          </w:p>
        </w:tc>
        <w:tc>
          <w:tcPr>
            <w:tcW w:w="1120" w:type="dxa"/>
            <w:tcBorders>
              <w:top w:val="nil"/>
              <w:left w:val="nil"/>
              <w:bottom w:val="single" w:sz="4" w:space="0" w:color="auto"/>
              <w:right w:val="single" w:sz="4" w:space="0" w:color="auto"/>
            </w:tcBorders>
            <w:shd w:val="clear" w:color="000000" w:fill="FFFFFF"/>
            <w:vAlign w:val="center"/>
            <w:hideMark/>
          </w:tcPr>
          <w:p w14:paraId="0F4B314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0,689</w:t>
            </w:r>
          </w:p>
        </w:tc>
        <w:tc>
          <w:tcPr>
            <w:tcW w:w="1540" w:type="dxa"/>
            <w:tcBorders>
              <w:top w:val="nil"/>
              <w:left w:val="nil"/>
              <w:bottom w:val="single" w:sz="4" w:space="0" w:color="auto"/>
              <w:right w:val="single" w:sz="4" w:space="0" w:color="auto"/>
            </w:tcBorders>
            <w:shd w:val="clear" w:color="000000" w:fill="FFFFFF"/>
            <w:vAlign w:val="center"/>
            <w:hideMark/>
          </w:tcPr>
          <w:p w14:paraId="52ADBF0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192,350</w:t>
            </w:r>
          </w:p>
        </w:tc>
      </w:tr>
      <w:tr w:rsidR="00CA5E22" w:rsidRPr="00CA5E22" w14:paraId="51B298C4" w14:textId="77777777" w:rsidTr="00CA5E22">
        <w:trPr>
          <w:trHeight w:val="600"/>
        </w:trPr>
        <w:tc>
          <w:tcPr>
            <w:tcW w:w="46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43825C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13</w:t>
            </w:r>
          </w:p>
        </w:tc>
        <w:tc>
          <w:tcPr>
            <w:tcW w:w="5880" w:type="dxa"/>
            <w:tcBorders>
              <w:top w:val="single" w:sz="4" w:space="0" w:color="auto"/>
              <w:left w:val="nil"/>
              <w:bottom w:val="single" w:sz="4" w:space="0" w:color="auto"/>
              <w:right w:val="single" w:sz="4" w:space="0" w:color="auto"/>
            </w:tcBorders>
            <w:shd w:val="clear" w:color="000000" w:fill="FFFFFF"/>
            <w:vAlign w:val="center"/>
            <w:hideMark/>
          </w:tcPr>
          <w:p w14:paraId="390D9729"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Էլեկտրական Ջրատաքացուցիչի/կաթսայի ապամոնտաժում</w:t>
            </w:r>
          </w:p>
        </w:tc>
        <w:tc>
          <w:tcPr>
            <w:tcW w:w="820" w:type="dxa"/>
            <w:tcBorders>
              <w:top w:val="single" w:sz="4" w:space="0" w:color="auto"/>
              <w:left w:val="nil"/>
              <w:bottom w:val="single" w:sz="4" w:space="0" w:color="auto"/>
              <w:right w:val="single" w:sz="4" w:space="0" w:color="auto"/>
            </w:tcBorders>
            <w:shd w:val="clear" w:color="000000" w:fill="FFFFFF"/>
            <w:noWrap/>
            <w:vAlign w:val="center"/>
            <w:hideMark/>
          </w:tcPr>
          <w:p w14:paraId="596CDA4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940" w:type="dxa"/>
            <w:tcBorders>
              <w:top w:val="single" w:sz="4" w:space="0" w:color="auto"/>
              <w:left w:val="nil"/>
              <w:bottom w:val="single" w:sz="4" w:space="0" w:color="auto"/>
              <w:right w:val="single" w:sz="4" w:space="0" w:color="auto"/>
            </w:tcBorders>
            <w:shd w:val="clear" w:color="000000" w:fill="FFFFFF"/>
            <w:vAlign w:val="center"/>
            <w:hideMark/>
          </w:tcPr>
          <w:p w14:paraId="3FFDF21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w:t>
            </w:r>
          </w:p>
        </w:tc>
        <w:tc>
          <w:tcPr>
            <w:tcW w:w="1120" w:type="dxa"/>
            <w:tcBorders>
              <w:top w:val="nil"/>
              <w:left w:val="nil"/>
              <w:bottom w:val="single" w:sz="4" w:space="0" w:color="auto"/>
              <w:right w:val="single" w:sz="4" w:space="0" w:color="auto"/>
            </w:tcBorders>
            <w:shd w:val="clear" w:color="000000" w:fill="FFFFFF"/>
            <w:vAlign w:val="center"/>
            <w:hideMark/>
          </w:tcPr>
          <w:p w14:paraId="0C3C32B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19,435</w:t>
            </w:r>
          </w:p>
        </w:tc>
        <w:tc>
          <w:tcPr>
            <w:tcW w:w="1540" w:type="dxa"/>
            <w:tcBorders>
              <w:top w:val="nil"/>
              <w:left w:val="nil"/>
              <w:bottom w:val="single" w:sz="4" w:space="0" w:color="auto"/>
              <w:right w:val="single" w:sz="4" w:space="0" w:color="auto"/>
            </w:tcBorders>
            <w:shd w:val="clear" w:color="000000" w:fill="FFFFFF"/>
            <w:vAlign w:val="center"/>
            <w:hideMark/>
          </w:tcPr>
          <w:p w14:paraId="7C728DB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58,305</w:t>
            </w:r>
          </w:p>
        </w:tc>
      </w:tr>
      <w:tr w:rsidR="00CA5E22" w:rsidRPr="00CA5E22" w14:paraId="7FB3F90C" w14:textId="77777777" w:rsidTr="00CA5E22">
        <w:trPr>
          <w:trHeight w:val="37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4B9B6C8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14</w:t>
            </w:r>
          </w:p>
        </w:tc>
        <w:tc>
          <w:tcPr>
            <w:tcW w:w="5880" w:type="dxa"/>
            <w:tcBorders>
              <w:top w:val="nil"/>
              <w:left w:val="nil"/>
              <w:bottom w:val="single" w:sz="4" w:space="0" w:color="auto"/>
              <w:right w:val="single" w:sz="4" w:space="0" w:color="auto"/>
            </w:tcBorders>
            <w:shd w:val="clear" w:color="000000" w:fill="FFFFFF"/>
            <w:vAlign w:val="center"/>
            <w:hideMark/>
          </w:tcPr>
          <w:p w14:paraId="24A00C6E"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Մ/պլաստե, փայտե և  МДФ դռների տեղահանում</w:t>
            </w:r>
          </w:p>
        </w:tc>
        <w:tc>
          <w:tcPr>
            <w:tcW w:w="820" w:type="dxa"/>
            <w:tcBorders>
              <w:top w:val="nil"/>
              <w:left w:val="nil"/>
              <w:bottom w:val="single" w:sz="4" w:space="0" w:color="auto"/>
              <w:right w:val="single" w:sz="4" w:space="0" w:color="auto"/>
            </w:tcBorders>
            <w:shd w:val="clear" w:color="000000" w:fill="FFFFFF"/>
            <w:noWrap/>
            <w:vAlign w:val="center"/>
            <w:hideMark/>
          </w:tcPr>
          <w:p w14:paraId="2B099C1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r w:rsidRPr="00CA5E22">
              <w:rPr>
                <w:rFonts w:ascii="GHEA Grapalat" w:hAnsi="GHEA Grapalat" w:cs="Arial"/>
                <w:sz w:val="22"/>
                <w:szCs w:val="22"/>
                <w:vertAlign w:val="superscript"/>
                <w:lang w:val="ru-RU" w:eastAsia="ru-RU"/>
              </w:rPr>
              <w:t>2</w:t>
            </w:r>
          </w:p>
        </w:tc>
        <w:tc>
          <w:tcPr>
            <w:tcW w:w="940" w:type="dxa"/>
            <w:tcBorders>
              <w:top w:val="nil"/>
              <w:left w:val="nil"/>
              <w:bottom w:val="single" w:sz="4" w:space="0" w:color="auto"/>
              <w:right w:val="single" w:sz="4" w:space="0" w:color="auto"/>
            </w:tcBorders>
            <w:shd w:val="clear" w:color="000000" w:fill="FFFFFF"/>
            <w:vAlign w:val="center"/>
            <w:hideMark/>
          </w:tcPr>
          <w:p w14:paraId="2AB53CA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197,9</w:t>
            </w:r>
          </w:p>
        </w:tc>
        <w:tc>
          <w:tcPr>
            <w:tcW w:w="1120" w:type="dxa"/>
            <w:tcBorders>
              <w:top w:val="nil"/>
              <w:left w:val="nil"/>
              <w:bottom w:val="single" w:sz="4" w:space="0" w:color="auto"/>
              <w:right w:val="single" w:sz="4" w:space="0" w:color="auto"/>
            </w:tcBorders>
            <w:shd w:val="clear" w:color="000000" w:fill="FFFFFF"/>
            <w:vAlign w:val="center"/>
            <w:hideMark/>
          </w:tcPr>
          <w:p w14:paraId="05E48B8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1,870</w:t>
            </w:r>
          </w:p>
        </w:tc>
        <w:tc>
          <w:tcPr>
            <w:tcW w:w="1540" w:type="dxa"/>
            <w:tcBorders>
              <w:top w:val="nil"/>
              <w:left w:val="nil"/>
              <w:bottom w:val="single" w:sz="4" w:space="0" w:color="auto"/>
              <w:right w:val="single" w:sz="4" w:space="0" w:color="auto"/>
            </w:tcBorders>
            <w:shd w:val="clear" w:color="000000" w:fill="FFFFFF"/>
            <w:vAlign w:val="center"/>
            <w:hideMark/>
          </w:tcPr>
          <w:p w14:paraId="2BCA01C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370,081</w:t>
            </w:r>
          </w:p>
        </w:tc>
      </w:tr>
      <w:tr w:rsidR="00CA5E22" w:rsidRPr="00CA5E22" w14:paraId="70824F0B" w14:textId="77777777" w:rsidTr="00CA5E22">
        <w:trPr>
          <w:trHeight w:val="37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366650E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15</w:t>
            </w:r>
          </w:p>
        </w:tc>
        <w:tc>
          <w:tcPr>
            <w:tcW w:w="5880" w:type="dxa"/>
            <w:tcBorders>
              <w:top w:val="nil"/>
              <w:left w:val="nil"/>
              <w:bottom w:val="single" w:sz="4" w:space="0" w:color="auto"/>
              <w:right w:val="single" w:sz="4" w:space="0" w:color="auto"/>
            </w:tcBorders>
            <w:shd w:val="clear" w:color="000000" w:fill="FFFFFF"/>
            <w:vAlign w:val="center"/>
            <w:hideMark/>
          </w:tcPr>
          <w:p w14:paraId="0E3B487A"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Մ/պլաստե պատուհանների տեղահանում</w:t>
            </w:r>
          </w:p>
        </w:tc>
        <w:tc>
          <w:tcPr>
            <w:tcW w:w="820" w:type="dxa"/>
            <w:tcBorders>
              <w:top w:val="nil"/>
              <w:left w:val="nil"/>
              <w:bottom w:val="single" w:sz="4" w:space="0" w:color="auto"/>
              <w:right w:val="single" w:sz="4" w:space="0" w:color="auto"/>
            </w:tcBorders>
            <w:shd w:val="clear" w:color="000000" w:fill="FFFFFF"/>
            <w:noWrap/>
            <w:vAlign w:val="center"/>
            <w:hideMark/>
          </w:tcPr>
          <w:p w14:paraId="1358228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r w:rsidRPr="00CA5E22">
              <w:rPr>
                <w:rFonts w:ascii="GHEA Grapalat" w:hAnsi="GHEA Grapalat" w:cs="Arial"/>
                <w:sz w:val="22"/>
                <w:szCs w:val="22"/>
                <w:vertAlign w:val="superscript"/>
                <w:lang w:val="ru-RU" w:eastAsia="ru-RU"/>
              </w:rPr>
              <w:t>2</w:t>
            </w:r>
          </w:p>
        </w:tc>
        <w:tc>
          <w:tcPr>
            <w:tcW w:w="940" w:type="dxa"/>
            <w:tcBorders>
              <w:top w:val="nil"/>
              <w:left w:val="nil"/>
              <w:bottom w:val="single" w:sz="4" w:space="0" w:color="auto"/>
              <w:right w:val="single" w:sz="4" w:space="0" w:color="auto"/>
            </w:tcBorders>
            <w:shd w:val="clear" w:color="000000" w:fill="FFFFFF"/>
            <w:vAlign w:val="center"/>
            <w:hideMark/>
          </w:tcPr>
          <w:p w14:paraId="37313CF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355,5</w:t>
            </w:r>
          </w:p>
        </w:tc>
        <w:tc>
          <w:tcPr>
            <w:tcW w:w="1120" w:type="dxa"/>
            <w:tcBorders>
              <w:top w:val="nil"/>
              <w:left w:val="nil"/>
              <w:bottom w:val="single" w:sz="4" w:space="0" w:color="auto"/>
              <w:right w:val="single" w:sz="4" w:space="0" w:color="auto"/>
            </w:tcBorders>
            <w:shd w:val="clear" w:color="000000" w:fill="FFFFFF"/>
            <w:vAlign w:val="center"/>
            <w:hideMark/>
          </w:tcPr>
          <w:p w14:paraId="76FD3BE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2,995</w:t>
            </w:r>
          </w:p>
        </w:tc>
        <w:tc>
          <w:tcPr>
            <w:tcW w:w="1540" w:type="dxa"/>
            <w:tcBorders>
              <w:top w:val="nil"/>
              <w:left w:val="nil"/>
              <w:bottom w:val="single" w:sz="4" w:space="0" w:color="auto"/>
              <w:right w:val="single" w:sz="4" w:space="0" w:color="auto"/>
            </w:tcBorders>
            <w:shd w:val="clear" w:color="000000" w:fill="FFFFFF"/>
            <w:vAlign w:val="center"/>
            <w:hideMark/>
          </w:tcPr>
          <w:p w14:paraId="6BEFFB2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1064,710</w:t>
            </w:r>
          </w:p>
        </w:tc>
      </w:tr>
      <w:tr w:rsidR="00CA5E22" w:rsidRPr="00CA5E22" w14:paraId="634F6D6C" w14:textId="77777777" w:rsidTr="00CA5E22">
        <w:trPr>
          <w:trHeight w:val="37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521F576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16</w:t>
            </w:r>
          </w:p>
        </w:tc>
        <w:tc>
          <w:tcPr>
            <w:tcW w:w="5880" w:type="dxa"/>
            <w:tcBorders>
              <w:top w:val="nil"/>
              <w:left w:val="nil"/>
              <w:bottom w:val="single" w:sz="4" w:space="0" w:color="auto"/>
              <w:right w:val="single" w:sz="4" w:space="0" w:color="auto"/>
            </w:tcBorders>
            <w:shd w:val="clear" w:color="000000" w:fill="FFFFFF"/>
            <w:vAlign w:val="center"/>
            <w:hideMark/>
          </w:tcPr>
          <w:p w14:paraId="1768CE61"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Պլաստմասե պատուհանագոգերի քանդում </w:t>
            </w:r>
          </w:p>
        </w:tc>
        <w:tc>
          <w:tcPr>
            <w:tcW w:w="820" w:type="dxa"/>
            <w:tcBorders>
              <w:top w:val="nil"/>
              <w:left w:val="nil"/>
              <w:bottom w:val="single" w:sz="4" w:space="0" w:color="auto"/>
              <w:right w:val="single" w:sz="4" w:space="0" w:color="auto"/>
            </w:tcBorders>
            <w:shd w:val="clear" w:color="000000" w:fill="FFFFFF"/>
            <w:noWrap/>
            <w:vAlign w:val="center"/>
            <w:hideMark/>
          </w:tcPr>
          <w:p w14:paraId="2AC22F6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940" w:type="dxa"/>
            <w:tcBorders>
              <w:top w:val="nil"/>
              <w:left w:val="nil"/>
              <w:bottom w:val="single" w:sz="4" w:space="0" w:color="auto"/>
              <w:right w:val="single" w:sz="4" w:space="0" w:color="auto"/>
            </w:tcBorders>
            <w:shd w:val="clear" w:color="000000" w:fill="FFFFFF"/>
            <w:vAlign w:val="center"/>
            <w:hideMark/>
          </w:tcPr>
          <w:p w14:paraId="76A1B69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80</w:t>
            </w:r>
          </w:p>
        </w:tc>
        <w:tc>
          <w:tcPr>
            <w:tcW w:w="1120" w:type="dxa"/>
            <w:tcBorders>
              <w:top w:val="nil"/>
              <w:left w:val="nil"/>
              <w:bottom w:val="single" w:sz="4" w:space="0" w:color="auto"/>
              <w:right w:val="single" w:sz="4" w:space="0" w:color="auto"/>
            </w:tcBorders>
            <w:shd w:val="clear" w:color="000000" w:fill="FFFFFF"/>
            <w:vAlign w:val="center"/>
            <w:hideMark/>
          </w:tcPr>
          <w:p w14:paraId="34E7C5A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0,550</w:t>
            </w:r>
          </w:p>
        </w:tc>
        <w:tc>
          <w:tcPr>
            <w:tcW w:w="1540" w:type="dxa"/>
            <w:tcBorders>
              <w:top w:val="nil"/>
              <w:left w:val="nil"/>
              <w:bottom w:val="single" w:sz="4" w:space="0" w:color="auto"/>
              <w:right w:val="single" w:sz="4" w:space="0" w:color="auto"/>
            </w:tcBorders>
            <w:shd w:val="clear" w:color="000000" w:fill="FFFFFF"/>
            <w:vAlign w:val="center"/>
            <w:hideMark/>
          </w:tcPr>
          <w:p w14:paraId="3A978ED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43,963</w:t>
            </w:r>
          </w:p>
        </w:tc>
      </w:tr>
      <w:tr w:rsidR="00CA5E22" w:rsidRPr="00CA5E22" w14:paraId="507A1550" w14:textId="77777777" w:rsidTr="00CA5E22">
        <w:trPr>
          <w:trHeight w:val="37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7925C59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17</w:t>
            </w:r>
          </w:p>
        </w:tc>
        <w:tc>
          <w:tcPr>
            <w:tcW w:w="5880" w:type="dxa"/>
            <w:tcBorders>
              <w:top w:val="nil"/>
              <w:left w:val="nil"/>
              <w:bottom w:val="single" w:sz="4" w:space="0" w:color="auto"/>
              <w:right w:val="single" w:sz="4" w:space="0" w:color="auto"/>
            </w:tcBorders>
            <w:shd w:val="clear" w:color="000000" w:fill="FFFFFF"/>
            <w:vAlign w:val="center"/>
            <w:hideMark/>
          </w:tcPr>
          <w:p w14:paraId="391A0746"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Զուգարանակոնքի  ապամոնտաժում</w:t>
            </w:r>
          </w:p>
        </w:tc>
        <w:tc>
          <w:tcPr>
            <w:tcW w:w="820" w:type="dxa"/>
            <w:tcBorders>
              <w:top w:val="nil"/>
              <w:left w:val="nil"/>
              <w:bottom w:val="single" w:sz="4" w:space="0" w:color="auto"/>
              <w:right w:val="single" w:sz="4" w:space="0" w:color="auto"/>
            </w:tcBorders>
            <w:shd w:val="clear" w:color="000000" w:fill="FFFFFF"/>
            <w:noWrap/>
            <w:vAlign w:val="center"/>
            <w:hideMark/>
          </w:tcPr>
          <w:p w14:paraId="3695E4F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940" w:type="dxa"/>
            <w:tcBorders>
              <w:top w:val="nil"/>
              <w:left w:val="nil"/>
              <w:bottom w:val="single" w:sz="4" w:space="0" w:color="auto"/>
              <w:right w:val="single" w:sz="4" w:space="0" w:color="auto"/>
            </w:tcBorders>
            <w:shd w:val="clear" w:color="000000" w:fill="FFFFFF"/>
            <w:vAlign w:val="center"/>
            <w:hideMark/>
          </w:tcPr>
          <w:p w14:paraId="2F7DBE1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19</w:t>
            </w:r>
          </w:p>
        </w:tc>
        <w:tc>
          <w:tcPr>
            <w:tcW w:w="1120" w:type="dxa"/>
            <w:tcBorders>
              <w:top w:val="nil"/>
              <w:left w:val="nil"/>
              <w:bottom w:val="single" w:sz="4" w:space="0" w:color="auto"/>
              <w:right w:val="single" w:sz="4" w:space="0" w:color="auto"/>
            </w:tcBorders>
            <w:shd w:val="clear" w:color="000000" w:fill="FFFFFF"/>
            <w:vAlign w:val="center"/>
            <w:hideMark/>
          </w:tcPr>
          <w:p w14:paraId="05F20A1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0,988</w:t>
            </w:r>
          </w:p>
        </w:tc>
        <w:tc>
          <w:tcPr>
            <w:tcW w:w="1540" w:type="dxa"/>
            <w:tcBorders>
              <w:top w:val="nil"/>
              <w:left w:val="nil"/>
              <w:bottom w:val="single" w:sz="4" w:space="0" w:color="auto"/>
              <w:right w:val="single" w:sz="4" w:space="0" w:color="auto"/>
            </w:tcBorders>
            <w:shd w:val="clear" w:color="000000" w:fill="FFFFFF"/>
            <w:vAlign w:val="center"/>
            <w:hideMark/>
          </w:tcPr>
          <w:p w14:paraId="317AD64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18,777</w:t>
            </w:r>
          </w:p>
        </w:tc>
      </w:tr>
      <w:tr w:rsidR="00CA5E22" w:rsidRPr="00CA5E22" w14:paraId="0C8E9D1E" w14:textId="77777777" w:rsidTr="00CA5E22">
        <w:trPr>
          <w:trHeight w:val="37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7690838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18</w:t>
            </w:r>
          </w:p>
        </w:tc>
        <w:tc>
          <w:tcPr>
            <w:tcW w:w="5880" w:type="dxa"/>
            <w:tcBorders>
              <w:top w:val="nil"/>
              <w:left w:val="nil"/>
              <w:bottom w:val="single" w:sz="4" w:space="0" w:color="auto"/>
              <w:right w:val="single" w:sz="4" w:space="0" w:color="auto"/>
            </w:tcBorders>
            <w:shd w:val="clear" w:color="000000" w:fill="FFFFFF"/>
            <w:vAlign w:val="center"/>
            <w:hideMark/>
          </w:tcPr>
          <w:p w14:paraId="2112368C"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Լվացարանի  ապամոնտաժում</w:t>
            </w:r>
          </w:p>
        </w:tc>
        <w:tc>
          <w:tcPr>
            <w:tcW w:w="820" w:type="dxa"/>
            <w:tcBorders>
              <w:top w:val="nil"/>
              <w:left w:val="nil"/>
              <w:bottom w:val="single" w:sz="4" w:space="0" w:color="auto"/>
              <w:right w:val="single" w:sz="4" w:space="0" w:color="auto"/>
            </w:tcBorders>
            <w:shd w:val="clear" w:color="000000" w:fill="FFFFFF"/>
            <w:noWrap/>
            <w:vAlign w:val="center"/>
            <w:hideMark/>
          </w:tcPr>
          <w:p w14:paraId="52C3595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940" w:type="dxa"/>
            <w:tcBorders>
              <w:top w:val="nil"/>
              <w:left w:val="nil"/>
              <w:bottom w:val="single" w:sz="4" w:space="0" w:color="auto"/>
              <w:right w:val="single" w:sz="4" w:space="0" w:color="auto"/>
            </w:tcBorders>
            <w:shd w:val="clear" w:color="000000" w:fill="FFFFFF"/>
            <w:vAlign w:val="center"/>
            <w:hideMark/>
          </w:tcPr>
          <w:p w14:paraId="2B487A6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29</w:t>
            </w:r>
          </w:p>
        </w:tc>
        <w:tc>
          <w:tcPr>
            <w:tcW w:w="1120" w:type="dxa"/>
            <w:tcBorders>
              <w:top w:val="nil"/>
              <w:left w:val="nil"/>
              <w:bottom w:val="single" w:sz="4" w:space="0" w:color="auto"/>
              <w:right w:val="single" w:sz="4" w:space="0" w:color="auto"/>
            </w:tcBorders>
            <w:shd w:val="clear" w:color="000000" w:fill="FFFFFF"/>
            <w:vAlign w:val="center"/>
            <w:hideMark/>
          </w:tcPr>
          <w:p w14:paraId="168CF36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0,798</w:t>
            </w:r>
          </w:p>
        </w:tc>
        <w:tc>
          <w:tcPr>
            <w:tcW w:w="1540" w:type="dxa"/>
            <w:tcBorders>
              <w:top w:val="nil"/>
              <w:left w:val="nil"/>
              <w:bottom w:val="single" w:sz="4" w:space="0" w:color="auto"/>
              <w:right w:val="single" w:sz="4" w:space="0" w:color="auto"/>
            </w:tcBorders>
            <w:shd w:val="clear" w:color="000000" w:fill="FFFFFF"/>
            <w:vAlign w:val="center"/>
            <w:hideMark/>
          </w:tcPr>
          <w:p w14:paraId="38616C9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23,151</w:t>
            </w:r>
          </w:p>
        </w:tc>
      </w:tr>
      <w:tr w:rsidR="00CA5E22" w:rsidRPr="00CA5E22" w14:paraId="35FEA2FC" w14:textId="77777777" w:rsidTr="00CA5E22">
        <w:trPr>
          <w:trHeight w:val="37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562E425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19</w:t>
            </w:r>
          </w:p>
        </w:tc>
        <w:tc>
          <w:tcPr>
            <w:tcW w:w="5880" w:type="dxa"/>
            <w:tcBorders>
              <w:top w:val="nil"/>
              <w:left w:val="nil"/>
              <w:bottom w:val="single" w:sz="4" w:space="0" w:color="auto"/>
              <w:right w:val="single" w:sz="4" w:space="0" w:color="auto"/>
            </w:tcBorders>
            <w:shd w:val="clear" w:color="000000" w:fill="FFFFFF"/>
            <w:vAlign w:val="center"/>
            <w:hideMark/>
          </w:tcPr>
          <w:p w14:paraId="47B3F785" w14:textId="77777777" w:rsidR="00CA5E22" w:rsidRPr="00CA5E22" w:rsidRDefault="00CA5E22" w:rsidP="00CA5E22">
            <w:pPr>
              <w:rPr>
                <w:rFonts w:ascii="GHEA Grapalat" w:hAnsi="GHEA Grapalat" w:cs="Arial"/>
                <w:color w:val="000000"/>
                <w:sz w:val="22"/>
                <w:szCs w:val="22"/>
                <w:lang w:val="ru-RU" w:eastAsia="ru-RU"/>
              </w:rPr>
            </w:pPr>
            <w:r w:rsidRPr="00CA5E22">
              <w:rPr>
                <w:rFonts w:ascii="GHEA Grapalat" w:hAnsi="GHEA Grapalat" w:cs="Arial"/>
                <w:color w:val="000000"/>
                <w:sz w:val="22"/>
                <w:szCs w:val="22"/>
                <w:lang w:val="ru-RU" w:eastAsia="ru-RU"/>
              </w:rPr>
              <w:t xml:space="preserve">Ջեռուցման մարտկոցների ապամոնտաժում </w:t>
            </w:r>
          </w:p>
        </w:tc>
        <w:tc>
          <w:tcPr>
            <w:tcW w:w="820" w:type="dxa"/>
            <w:tcBorders>
              <w:top w:val="nil"/>
              <w:left w:val="nil"/>
              <w:bottom w:val="single" w:sz="4" w:space="0" w:color="auto"/>
              <w:right w:val="single" w:sz="4" w:space="0" w:color="auto"/>
            </w:tcBorders>
            <w:shd w:val="clear" w:color="000000" w:fill="FFFFFF"/>
            <w:noWrap/>
            <w:vAlign w:val="center"/>
            <w:hideMark/>
          </w:tcPr>
          <w:p w14:paraId="5E2B8314" w14:textId="77777777" w:rsidR="00CA5E22" w:rsidRPr="00CA5E22" w:rsidRDefault="00CA5E22" w:rsidP="00CA5E22">
            <w:pPr>
              <w:jc w:val="center"/>
              <w:rPr>
                <w:rFonts w:ascii="GHEA Grapalat" w:hAnsi="GHEA Grapalat" w:cs="Arial"/>
                <w:color w:val="000000"/>
                <w:sz w:val="22"/>
                <w:szCs w:val="22"/>
                <w:lang w:val="ru-RU" w:eastAsia="ru-RU"/>
              </w:rPr>
            </w:pPr>
            <w:r w:rsidRPr="00CA5E22">
              <w:rPr>
                <w:rFonts w:ascii="GHEA Grapalat" w:hAnsi="GHEA Grapalat" w:cs="Arial"/>
                <w:color w:val="000000"/>
                <w:sz w:val="22"/>
                <w:szCs w:val="22"/>
                <w:lang w:val="ru-RU" w:eastAsia="ru-RU"/>
              </w:rPr>
              <w:t>կգ</w:t>
            </w:r>
          </w:p>
        </w:tc>
        <w:tc>
          <w:tcPr>
            <w:tcW w:w="940" w:type="dxa"/>
            <w:tcBorders>
              <w:top w:val="nil"/>
              <w:left w:val="nil"/>
              <w:bottom w:val="single" w:sz="4" w:space="0" w:color="auto"/>
              <w:right w:val="single" w:sz="4" w:space="0" w:color="auto"/>
            </w:tcBorders>
            <w:shd w:val="clear" w:color="000000" w:fill="FFFFFF"/>
            <w:vAlign w:val="center"/>
            <w:hideMark/>
          </w:tcPr>
          <w:p w14:paraId="4650875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219,1</w:t>
            </w:r>
          </w:p>
        </w:tc>
        <w:tc>
          <w:tcPr>
            <w:tcW w:w="1120" w:type="dxa"/>
            <w:tcBorders>
              <w:top w:val="nil"/>
              <w:left w:val="nil"/>
              <w:bottom w:val="single" w:sz="4" w:space="0" w:color="auto"/>
              <w:right w:val="single" w:sz="4" w:space="0" w:color="auto"/>
            </w:tcBorders>
            <w:shd w:val="clear" w:color="000000" w:fill="FFFFFF"/>
            <w:vAlign w:val="center"/>
            <w:hideMark/>
          </w:tcPr>
          <w:p w14:paraId="1A64A56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1,550</w:t>
            </w:r>
          </w:p>
        </w:tc>
        <w:tc>
          <w:tcPr>
            <w:tcW w:w="1540" w:type="dxa"/>
            <w:tcBorders>
              <w:top w:val="nil"/>
              <w:left w:val="nil"/>
              <w:bottom w:val="single" w:sz="4" w:space="0" w:color="auto"/>
              <w:right w:val="single" w:sz="4" w:space="0" w:color="auto"/>
            </w:tcBorders>
            <w:shd w:val="clear" w:color="000000" w:fill="FFFFFF"/>
            <w:vAlign w:val="center"/>
            <w:hideMark/>
          </w:tcPr>
          <w:p w14:paraId="2229BB2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339,672</w:t>
            </w:r>
          </w:p>
        </w:tc>
      </w:tr>
      <w:tr w:rsidR="00CA5E22" w:rsidRPr="00CA5E22" w14:paraId="6340AED0" w14:textId="77777777" w:rsidTr="00CA5E22">
        <w:trPr>
          <w:trHeight w:val="37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04BF7E2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20</w:t>
            </w:r>
          </w:p>
        </w:tc>
        <w:tc>
          <w:tcPr>
            <w:tcW w:w="5880" w:type="dxa"/>
            <w:tcBorders>
              <w:top w:val="nil"/>
              <w:left w:val="nil"/>
              <w:bottom w:val="single" w:sz="4" w:space="0" w:color="auto"/>
              <w:right w:val="single" w:sz="4" w:space="0" w:color="auto"/>
            </w:tcBorders>
            <w:shd w:val="clear" w:color="000000" w:fill="FFFFFF"/>
            <w:vAlign w:val="center"/>
            <w:hideMark/>
          </w:tcPr>
          <w:p w14:paraId="415696FF"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Հին ջեռուցման խողովակաշարի ապամոնտաժում</w:t>
            </w:r>
          </w:p>
        </w:tc>
        <w:tc>
          <w:tcPr>
            <w:tcW w:w="820" w:type="dxa"/>
            <w:tcBorders>
              <w:top w:val="nil"/>
              <w:left w:val="nil"/>
              <w:bottom w:val="single" w:sz="4" w:space="0" w:color="auto"/>
              <w:right w:val="single" w:sz="4" w:space="0" w:color="auto"/>
            </w:tcBorders>
            <w:shd w:val="clear" w:color="000000" w:fill="FFFFFF"/>
            <w:noWrap/>
            <w:vAlign w:val="center"/>
            <w:hideMark/>
          </w:tcPr>
          <w:p w14:paraId="31EB9AC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p>
        </w:tc>
        <w:tc>
          <w:tcPr>
            <w:tcW w:w="940" w:type="dxa"/>
            <w:tcBorders>
              <w:top w:val="nil"/>
              <w:left w:val="nil"/>
              <w:bottom w:val="single" w:sz="4" w:space="0" w:color="auto"/>
              <w:right w:val="single" w:sz="4" w:space="0" w:color="auto"/>
            </w:tcBorders>
            <w:shd w:val="clear" w:color="000000" w:fill="FFFFFF"/>
            <w:vAlign w:val="center"/>
            <w:hideMark/>
          </w:tcPr>
          <w:p w14:paraId="369D1AC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527,5</w:t>
            </w:r>
          </w:p>
        </w:tc>
        <w:tc>
          <w:tcPr>
            <w:tcW w:w="1120" w:type="dxa"/>
            <w:tcBorders>
              <w:top w:val="nil"/>
              <w:left w:val="nil"/>
              <w:bottom w:val="single" w:sz="4" w:space="0" w:color="auto"/>
              <w:right w:val="single" w:sz="4" w:space="0" w:color="auto"/>
            </w:tcBorders>
            <w:shd w:val="clear" w:color="000000" w:fill="FFFFFF"/>
            <w:vAlign w:val="center"/>
            <w:hideMark/>
          </w:tcPr>
          <w:p w14:paraId="441952B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0,547</w:t>
            </w:r>
          </w:p>
        </w:tc>
        <w:tc>
          <w:tcPr>
            <w:tcW w:w="1540" w:type="dxa"/>
            <w:tcBorders>
              <w:top w:val="nil"/>
              <w:left w:val="nil"/>
              <w:bottom w:val="single" w:sz="4" w:space="0" w:color="auto"/>
              <w:right w:val="single" w:sz="4" w:space="0" w:color="auto"/>
            </w:tcBorders>
            <w:shd w:val="clear" w:color="000000" w:fill="FFFFFF"/>
            <w:vAlign w:val="center"/>
            <w:hideMark/>
          </w:tcPr>
          <w:p w14:paraId="1A87B53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288,582</w:t>
            </w:r>
          </w:p>
        </w:tc>
      </w:tr>
      <w:tr w:rsidR="00CA5E22" w:rsidRPr="00CA5E22" w14:paraId="261ED830" w14:textId="77777777" w:rsidTr="00CA5E22">
        <w:trPr>
          <w:trHeight w:val="720"/>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437F509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21</w:t>
            </w:r>
          </w:p>
        </w:tc>
        <w:tc>
          <w:tcPr>
            <w:tcW w:w="5880" w:type="dxa"/>
            <w:tcBorders>
              <w:top w:val="nil"/>
              <w:left w:val="nil"/>
              <w:bottom w:val="single" w:sz="4" w:space="0" w:color="auto"/>
              <w:right w:val="single" w:sz="4" w:space="0" w:color="auto"/>
            </w:tcBorders>
            <w:shd w:val="clear" w:color="000000" w:fill="FFFFFF"/>
            <w:vAlign w:val="center"/>
            <w:hideMark/>
          </w:tcPr>
          <w:p w14:paraId="06442B7F"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Կոյուղու թուջե և պոլիպրոպիլենե խողովակաշարի ապամոնտաժում</w:t>
            </w:r>
          </w:p>
        </w:tc>
        <w:tc>
          <w:tcPr>
            <w:tcW w:w="820" w:type="dxa"/>
            <w:tcBorders>
              <w:top w:val="nil"/>
              <w:left w:val="nil"/>
              <w:bottom w:val="single" w:sz="4" w:space="0" w:color="auto"/>
              <w:right w:val="single" w:sz="4" w:space="0" w:color="auto"/>
            </w:tcBorders>
            <w:shd w:val="clear" w:color="000000" w:fill="FFFFFF"/>
            <w:noWrap/>
            <w:vAlign w:val="center"/>
            <w:hideMark/>
          </w:tcPr>
          <w:p w14:paraId="00454AC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p>
        </w:tc>
        <w:tc>
          <w:tcPr>
            <w:tcW w:w="940" w:type="dxa"/>
            <w:tcBorders>
              <w:top w:val="nil"/>
              <w:left w:val="nil"/>
              <w:bottom w:val="single" w:sz="4" w:space="0" w:color="auto"/>
              <w:right w:val="single" w:sz="4" w:space="0" w:color="auto"/>
            </w:tcBorders>
            <w:shd w:val="clear" w:color="000000" w:fill="FFFFFF"/>
            <w:vAlign w:val="center"/>
            <w:hideMark/>
          </w:tcPr>
          <w:p w14:paraId="7D5385F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165,0</w:t>
            </w:r>
          </w:p>
        </w:tc>
        <w:tc>
          <w:tcPr>
            <w:tcW w:w="1120" w:type="dxa"/>
            <w:tcBorders>
              <w:top w:val="nil"/>
              <w:left w:val="nil"/>
              <w:bottom w:val="single" w:sz="4" w:space="0" w:color="auto"/>
              <w:right w:val="single" w:sz="4" w:space="0" w:color="auto"/>
            </w:tcBorders>
            <w:shd w:val="clear" w:color="000000" w:fill="FFFFFF"/>
            <w:vAlign w:val="center"/>
            <w:hideMark/>
          </w:tcPr>
          <w:p w14:paraId="0848543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1,377</w:t>
            </w:r>
          </w:p>
        </w:tc>
        <w:tc>
          <w:tcPr>
            <w:tcW w:w="1540" w:type="dxa"/>
            <w:tcBorders>
              <w:top w:val="nil"/>
              <w:left w:val="nil"/>
              <w:bottom w:val="single" w:sz="4" w:space="0" w:color="auto"/>
              <w:right w:val="single" w:sz="4" w:space="0" w:color="auto"/>
            </w:tcBorders>
            <w:shd w:val="clear" w:color="000000" w:fill="FFFFFF"/>
            <w:vAlign w:val="center"/>
            <w:hideMark/>
          </w:tcPr>
          <w:p w14:paraId="59D39C4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227,193</w:t>
            </w:r>
          </w:p>
        </w:tc>
      </w:tr>
      <w:tr w:rsidR="00CA5E22" w:rsidRPr="00CA5E22" w14:paraId="23C85649" w14:textId="77777777" w:rsidTr="00CA5E22">
        <w:trPr>
          <w:trHeight w:val="61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08586A1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22</w:t>
            </w:r>
          </w:p>
        </w:tc>
        <w:tc>
          <w:tcPr>
            <w:tcW w:w="5880" w:type="dxa"/>
            <w:tcBorders>
              <w:top w:val="nil"/>
              <w:left w:val="nil"/>
              <w:bottom w:val="single" w:sz="4" w:space="0" w:color="auto"/>
              <w:right w:val="single" w:sz="4" w:space="0" w:color="auto"/>
            </w:tcBorders>
            <w:shd w:val="clear" w:color="000000" w:fill="FFFFFF"/>
            <w:vAlign w:val="center"/>
            <w:hideMark/>
          </w:tcPr>
          <w:p w14:paraId="42EB37EB"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Օդափոխության հորանների ապամոնտաժում /թիթեղյա/ 58գմ /20x20x25/սմ</w:t>
            </w:r>
          </w:p>
        </w:tc>
        <w:tc>
          <w:tcPr>
            <w:tcW w:w="820" w:type="dxa"/>
            <w:tcBorders>
              <w:top w:val="nil"/>
              <w:left w:val="nil"/>
              <w:bottom w:val="single" w:sz="4" w:space="0" w:color="auto"/>
              <w:right w:val="single" w:sz="4" w:space="0" w:color="auto"/>
            </w:tcBorders>
            <w:shd w:val="clear" w:color="000000" w:fill="FFFFFF"/>
            <w:noWrap/>
            <w:vAlign w:val="center"/>
            <w:hideMark/>
          </w:tcPr>
          <w:p w14:paraId="54CD0F5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r w:rsidRPr="00CA5E22">
              <w:rPr>
                <w:rFonts w:ascii="GHEA Grapalat" w:hAnsi="GHEA Grapalat" w:cs="Arial"/>
                <w:sz w:val="22"/>
                <w:szCs w:val="22"/>
                <w:vertAlign w:val="superscript"/>
                <w:lang w:val="ru-RU" w:eastAsia="ru-RU"/>
              </w:rPr>
              <w:t>2</w:t>
            </w:r>
          </w:p>
        </w:tc>
        <w:tc>
          <w:tcPr>
            <w:tcW w:w="940" w:type="dxa"/>
            <w:tcBorders>
              <w:top w:val="nil"/>
              <w:left w:val="nil"/>
              <w:bottom w:val="single" w:sz="4" w:space="0" w:color="auto"/>
              <w:right w:val="single" w:sz="4" w:space="0" w:color="auto"/>
            </w:tcBorders>
            <w:shd w:val="clear" w:color="000000" w:fill="FFFFFF"/>
            <w:vAlign w:val="center"/>
            <w:hideMark/>
          </w:tcPr>
          <w:p w14:paraId="59D2FFD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0,4</w:t>
            </w:r>
          </w:p>
        </w:tc>
        <w:tc>
          <w:tcPr>
            <w:tcW w:w="1120" w:type="dxa"/>
            <w:tcBorders>
              <w:top w:val="nil"/>
              <w:left w:val="nil"/>
              <w:bottom w:val="single" w:sz="4" w:space="0" w:color="auto"/>
              <w:right w:val="single" w:sz="4" w:space="0" w:color="auto"/>
            </w:tcBorders>
            <w:shd w:val="clear" w:color="000000" w:fill="FFFFFF"/>
            <w:vAlign w:val="center"/>
            <w:hideMark/>
          </w:tcPr>
          <w:p w14:paraId="0EAE60A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0,705</w:t>
            </w:r>
          </w:p>
        </w:tc>
        <w:tc>
          <w:tcPr>
            <w:tcW w:w="1540" w:type="dxa"/>
            <w:tcBorders>
              <w:top w:val="nil"/>
              <w:left w:val="nil"/>
              <w:bottom w:val="single" w:sz="4" w:space="0" w:color="auto"/>
              <w:right w:val="single" w:sz="4" w:space="0" w:color="auto"/>
            </w:tcBorders>
            <w:shd w:val="clear" w:color="000000" w:fill="FFFFFF"/>
            <w:vAlign w:val="center"/>
            <w:hideMark/>
          </w:tcPr>
          <w:p w14:paraId="52BFD12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0,282</w:t>
            </w:r>
          </w:p>
        </w:tc>
      </w:tr>
      <w:tr w:rsidR="00CA5E22" w:rsidRPr="00CA5E22" w14:paraId="6628108E" w14:textId="77777777" w:rsidTr="00CA5E22">
        <w:trPr>
          <w:trHeight w:val="37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57A2E51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23</w:t>
            </w:r>
          </w:p>
        </w:tc>
        <w:tc>
          <w:tcPr>
            <w:tcW w:w="5880" w:type="dxa"/>
            <w:tcBorders>
              <w:top w:val="nil"/>
              <w:left w:val="nil"/>
              <w:bottom w:val="single" w:sz="4" w:space="0" w:color="auto"/>
              <w:right w:val="single" w:sz="4" w:space="0" w:color="auto"/>
            </w:tcBorders>
            <w:shd w:val="clear" w:color="000000" w:fill="FFFFFF"/>
            <w:vAlign w:val="center"/>
            <w:hideMark/>
          </w:tcPr>
          <w:p w14:paraId="1F3AA002"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Հին ջրի  խողովակաշարի ապամոնտաժում</w:t>
            </w:r>
          </w:p>
        </w:tc>
        <w:tc>
          <w:tcPr>
            <w:tcW w:w="820" w:type="dxa"/>
            <w:tcBorders>
              <w:top w:val="nil"/>
              <w:left w:val="nil"/>
              <w:bottom w:val="single" w:sz="4" w:space="0" w:color="auto"/>
              <w:right w:val="single" w:sz="4" w:space="0" w:color="auto"/>
            </w:tcBorders>
            <w:shd w:val="clear" w:color="000000" w:fill="FFFFFF"/>
            <w:noWrap/>
            <w:vAlign w:val="center"/>
            <w:hideMark/>
          </w:tcPr>
          <w:p w14:paraId="2719369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p>
        </w:tc>
        <w:tc>
          <w:tcPr>
            <w:tcW w:w="940" w:type="dxa"/>
            <w:tcBorders>
              <w:top w:val="nil"/>
              <w:left w:val="nil"/>
              <w:bottom w:val="single" w:sz="4" w:space="0" w:color="auto"/>
              <w:right w:val="single" w:sz="4" w:space="0" w:color="auto"/>
            </w:tcBorders>
            <w:shd w:val="clear" w:color="000000" w:fill="FFFFFF"/>
            <w:vAlign w:val="center"/>
            <w:hideMark/>
          </w:tcPr>
          <w:p w14:paraId="0D50B5E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175,0</w:t>
            </w:r>
          </w:p>
        </w:tc>
        <w:tc>
          <w:tcPr>
            <w:tcW w:w="1120" w:type="dxa"/>
            <w:tcBorders>
              <w:top w:val="nil"/>
              <w:left w:val="nil"/>
              <w:bottom w:val="single" w:sz="4" w:space="0" w:color="auto"/>
              <w:right w:val="single" w:sz="4" w:space="0" w:color="auto"/>
            </w:tcBorders>
            <w:shd w:val="clear" w:color="000000" w:fill="FFFFFF"/>
            <w:vAlign w:val="center"/>
            <w:hideMark/>
          </w:tcPr>
          <w:p w14:paraId="6C5EE70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0,547</w:t>
            </w:r>
          </w:p>
        </w:tc>
        <w:tc>
          <w:tcPr>
            <w:tcW w:w="1540" w:type="dxa"/>
            <w:tcBorders>
              <w:top w:val="nil"/>
              <w:left w:val="nil"/>
              <w:bottom w:val="single" w:sz="4" w:space="0" w:color="auto"/>
              <w:right w:val="single" w:sz="4" w:space="0" w:color="auto"/>
            </w:tcBorders>
            <w:shd w:val="clear" w:color="000000" w:fill="FFFFFF"/>
            <w:vAlign w:val="center"/>
            <w:hideMark/>
          </w:tcPr>
          <w:p w14:paraId="0FD1293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95,738</w:t>
            </w:r>
          </w:p>
        </w:tc>
      </w:tr>
      <w:tr w:rsidR="00CA5E22" w:rsidRPr="00CA5E22" w14:paraId="3DC3E7B2" w14:textId="77777777" w:rsidTr="00CA5E22">
        <w:trPr>
          <w:trHeight w:val="37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2A0FFA0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24</w:t>
            </w:r>
          </w:p>
        </w:tc>
        <w:tc>
          <w:tcPr>
            <w:tcW w:w="5880" w:type="dxa"/>
            <w:tcBorders>
              <w:top w:val="nil"/>
              <w:left w:val="nil"/>
              <w:bottom w:val="single" w:sz="4" w:space="0" w:color="auto"/>
              <w:right w:val="single" w:sz="4" w:space="0" w:color="auto"/>
            </w:tcBorders>
            <w:shd w:val="clear" w:color="000000" w:fill="FFFFFF"/>
            <w:vAlign w:val="center"/>
            <w:hideMark/>
          </w:tcPr>
          <w:p w14:paraId="41F84566"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Բազրիքների ապամոնտաժում</w:t>
            </w:r>
          </w:p>
        </w:tc>
        <w:tc>
          <w:tcPr>
            <w:tcW w:w="820" w:type="dxa"/>
            <w:tcBorders>
              <w:top w:val="nil"/>
              <w:left w:val="nil"/>
              <w:bottom w:val="single" w:sz="4" w:space="0" w:color="auto"/>
              <w:right w:val="single" w:sz="4" w:space="0" w:color="auto"/>
            </w:tcBorders>
            <w:shd w:val="clear" w:color="000000" w:fill="FFFFFF"/>
            <w:noWrap/>
            <w:vAlign w:val="center"/>
            <w:hideMark/>
          </w:tcPr>
          <w:p w14:paraId="6C8B25E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p>
        </w:tc>
        <w:tc>
          <w:tcPr>
            <w:tcW w:w="940" w:type="dxa"/>
            <w:tcBorders>
              <w:top w:val="nil"/>
              <w:left w:val="nil"/>
              <w:bottom w:val="single" w:sz="4" w:space="0" w:color="auto"/>
              <w:right w:val="single" w:sz="4" w:space="0" w:color="auto"/>
            </w:tcBorders>
            <w:shd w:val="clear" w:color="000000" w:fill="FFFFFF"/>
            <w:vAlign w:val="center"/>
            <w:hideMark/>
          </w:tcPr>
          <w:p w14:paraId="3139220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52,0</w:t>
            </w:r>
          </w:p>
        </w:tc>
        <w:tc>
          <w:tcPr>
            <w:tcW w:w="1120" w:type="dxa"/>
            <w:tcBorders>
              <w:top w:val="nil"/>
              <w:left w:val="nil"/>
              <w:bottom w:val="single" w:sz="4" w:space="0" w:color="auto"/>
              <w:right w:val="single" w:sz="4" w:space="0" w:color="auto"/>
            </w:tcBorders>
            <w:shd w:val="clear" w:color="000000" w:fill="FFFFFF"/>
            <w:vAlign w:val="center"/>
            <w:hideMark/>
          </w:tcPr>
          <w:p w14:paraId="77DC033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0,755</w:t>
            </w:r>
          </w:p>
        </w:tc>
        <w:tc>
          <w:tcPr>
            <w:tcW w:w="1540" w:type="dxa"/>
            <w:tcBorders>
              <w:top w:val="nil"/>
              <w:left w:val="nil"/>
              <w:bottom w:val="single" w:sz="4" w:space="0" w:color="auto"/>
              <w:right w:val="single" w:sz="4" w:space="0" w:color="auto"/>
            </w:tcBorders>
            <w:shd w:val="clear" w:color="000000" w:fill="FFFFFF"/>
            <w:vAlign w:val="center"/>
            <w:hideMark/>
          </w:tcPr>
          <w:p w14:paraId="4E73710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39,256</w:t>
            </w:r>
          </w:p>
        </w:tc>
      </w:tr>
      <w:tr w:rsidR="00CA5E22" w:rsidRPr="00CA5E22" w14:paraId="08910272" w14:textId="77777777" w:rsidTr="00CA5E22">
        <w:trPr>
          <w:trHeight w:val="64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1F9C5C7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25</w:t>
            </w:r>
          </w:p>
        </w:tc>
        <w:tc>
          <w:tcPr>
            <w:tcW w:w="5880" w:type="dxa"/>
            <w:tcBorders>
              <w:top w:val="nil"/>
              <w:left w:val="nil"/>
              <w:bottom w:val="single" w:sz="4" w:space="0" w:color="auto"/>
              <w:right w:val="single" w:sz="4" w:space="0" w:color="auto"/>
            </w:tcBorders>
            <w:shd w:val="clear" w:color="000000" w:fill="FFFFFF"/>
            <w:vAlign w:val="center"/>
            <w:hideMark/>
          </w:tcPr>
          <w:p w14:paraId="4C9377E0"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Արևային պանելների մետաղական կարկասի ապամոնտաժում և մոնտաժ</w:t>
            </w:r>
          </w:p>
        </w:tc>
        <w:tc>
          <w:tcPr>
            <w:tcW w:w="820" w:type="dxa"/>
            <w:tcBorders>
              <w:top w:val="nil"/>
              <w:left w:val="nil"/>
              <w:bottom w:val="single" w:sz="4" w:space="0" w:color="auto"/>
              <w:right w:val="single" w:sz="4" w:space="0" w:color="auto"/>
            </w:tcBorders>
            <w:shd w:val="clear" w:color="000000" w:fill="FFFFFF"/>
            <w:noWrap/>
            <w:vAlign w:val="center"/>
            <w:hideMark/>
          </w:tcPr>
          <w:p w14:paraId="506AACE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տն</w:t>
            </w:r>
          </w:p>
        </w:tc>
        <w:tc>
          <w:tcPr>
            <w:tcW w:w="940" w:type="dxa"/>
            <w:tcBorders>
              <w:top w:val="nil"/>
              <w:left w:val="nil"/>
              <w:bottom w:val="single" w:sz="4" w:space="0" w:color="auto"/>
              <w:right w:val="single" w:sz="4" w:space="0" w:color="auto"/>
            </w:tcBorders>
            <w:shd w:val="clear" w:color="000000" w:fill="FFFFFF"/>
            <w:vAlign w:val="center"/>
            <w:hideMark/>
          </w:tcPr>
          <w:p w14:paraId="2777322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0,250</w:t>
            </w:r>
          </w:p>
        </w:tc>
        <w:tc>
          <w:tcPr>
            <w:tcW w:w="1120" w:type="dxa"/>
            <w:tcBorders>
              <w:top w:val="nil"/>
              <w:left w:val="nil"/>
              <w:bottom w:val="single" w:sz="4" w:space="0" w:color="auto"/>
              <w:right w:val="single" w:sz="4" w:space="0" w:color="auto"/>
            </w:tcBorders>
            <w:shd w:val="clear" w:color="000000" w:fill="FFFFFF"/>
            <w:vAlign w:val="center"/>
            <w:hideMark/>
          </w:tcPr>
          <w:p w14:paraId="22CB795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95,200</w:t>
            </w:r>
          </w:p>
        </w:tc>
        <w:tc>
          <w:tcPr>
            <w:tcW w:w="1540" w:type="dxa"/>
            <w:tcBorders>
              <w:top w:val="nil"/>
              <w:left w:val="nil"/>
              <w:bottom w:val="single" w:sz="4" w:space="0" w:color="auto"/>
              <w:right w:val="single" w:sz="4" w:space="0" w:color="auto"/>
            </w:tcBorders>
            <w:shd w:val="clear" w:color="000000" w:fill="FFFFFF"/>
            <w:vAlign w:val="center"/>
            <w:hideMark/>
          </w:tcPr>
          <w:p w14:paraId="72FA54B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23,800</w:t>
            </w:r>
          </w:p>
        </w:tc>
      </w:tr>
      <w:tr w:rsidR="00CA5E22" w:rsidRPr="00CA5E22" w14:paraId="241D038A" w14:textId="77777777" w:rsidTr="00CA5E22">
        <w:trPr>
          <w:trHeight w:val="64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3E177C9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lastRenderedPageBreak/>
              <w:t>26</w:t>
            </w:r>
          </w:p>
        </w:tc>
        <w:tc>
          <w:tcPr>
            <w:tcW w:w="5880" w:type="dxa"/>
            <w:tcBorders>
              <w:top w:val="nil"/>
              <w:left w:val="nil"/>
              <w:bottom w:val="single" w:sz="4" w:space="0" w:color="auto"/>
              <w:right w:val="single" w:sz="4" w:space="0" w:color="auto"/>
            </w:tcBorders>
            <w:shd w:val="clear" w:color="000000" w:fill="FFFFFF"/>
            <w:vAlign w:val="center"/>
            <w:hideMark/>
          </w:tcPr>
          <w:p w14:paraId="2613C15E"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Գույքային տախտակամածի պատրաստում և քանդում /հորիզոնական /</w:t>
            </w:r>
          </w:p>
        </w:tc>
        <w:tc>
          <w:tcPr>
            <w:tcW w:w="820" w:type="dxa"/>
            <w:tcBorders>
              <w:top w:val="nil"/>
              <w:left w:val="nil"/>
              <w:bottom w:val="single" w:sz="4" w:space="0" w:color="auto"/>
              <w:right w:val="single" w:sz="4" w:space="0" w:color="auto"/>
            </w:tcBorders>
            <w:shd w:val="clear" w:color="000000" w:fill="FFFFFF"/>
            <w:noWrap/>
            <w:vAlign w:val="center"/>
            <w:hideMark/>
          </w:tcPr>
          <w:p w14:paraId="5EEDE71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r w:rsidRPr="00CA5E22">
              <w:rPr>
                <w:rFonts w:ascii="GHEA Grapalat" w:hAnsi="GHEA Grapalat" w:cs="Arial"/>
                <w:sz w:val="22"/>
                <w:szCs w:val="22"/>
                <w:vertAlign w:val="superscript"/>
                <w:lang w:val="ru-RU" w:eastAsia="ru-RU"/>
              </w:rPr>
              <w:t>2</w:t>
            </w:r>
          </w:p>
        </w:tc>
        <w:tc>
          <w:tcPr>
            <w:tcW w:w="940" w:type="dxa"/>
            <w:tcBorders>
              <w:top w:val="nil"/>
              <w:left w:val="nil"/>
              <w:bottom w:val="single" w:sz="4" w:space="0" w:color="auto"/>
              <w:right w:val="single" w:sz="4" w:space="0" w:color="auto"/>
            </w:tcBorders>
            <w:shd w:val="clear" w:color="000000" w:fill="FFFFFF"/>
            <w:noWrap/>
            <w:vAlign w:val="center"/>
            <w:hideMark/>
          </w:tcPr>
          <w:p w14:paraId="67C6990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510</w:t>
            </w:r>
          </w:p>
        </w:tc>
        <w:tc>
          <w:tcPr>
            <w:tcW w:w="1120" w:type="dxa"/>
            <w:tcBorders>
              <w:top w:val="nil"/>
              <w:left w:val="nil"/>
              <w:bottom w:val="single" w:sz="4" w:space="0" w:color="auto"/>
              <w:right w:val="single" w:sz="4" w:space="0" w:color="auto"/>
            </w:tcBorders>
            <w:shd w:val="clear" w:color="000000" w:fill="FFFFFF"/>
            <w:vAlign w:val="center"/>
            <w:hideMark/>
          </w:tcPr>
          <w:p w14:paraId="48E93BD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1,841</w:t>
            </w:r>
          </w:p>
        </w:tc>
        <w:tc>
          <w:tcPr>
            <w:tcW w:w="1540" w:type="dxa"/>
            <w:tcBorders>
              <w:top w:val="nil"/>
              <w:left w:val="nil"/>
              <w:bottom w:val="single" w:sz="4" w:space="0" w:color="auto"/>
              <w:right w:val="single" w:sz="4" w:space="0" w:color="auto"/>
            </w:tcBorders>
            <w:shd w:val="clear" w:color="000000" w:fill="FFFFFF"/>
            <w:vAlign w:val="center"/>
            <w:hideMark/>
          </w:tcPr>
          <w:p w14:paraId="36A99DF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938,793</w:t>
            </w:r>
          </w:p>
        </w:tc>
      </w:tr>
      <w:tr w:rsidR="00CA5E22" w:rsidRPr="00CA5E22" w14:paraId="50A0D087" w14:textId="77777777" w:rsidTr="00CA5E22">
        <w:trPr>
          <w:trHeight w:val="750"/>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081D889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27</w:t>
            </w:r>
          </w:p>
        </w:tc>
        <w:tc>
          <w:tcPr>
            <w:tcW w:w="5880" w:type="dxa"/>
            <w:tcBorders>
              <w:top w:val="nil"/>
              <w:left w:val="nil"/>
              <w:bottom w:val="single" w:sz="4" w:space="0" w:color="auto"/>
              <w:right w:val="single" w:sz="4" w:space="0" w:color="auto"/>
            </w:tcBorders>
            <w:shd w:val="clear" w:color="000000" w:fill="FFFFFF"/>
            <w:vAlign w:val="center"/>
            <w:hideMark/>
          </w:tcPr>
          <w:p w14:paraId="700D0ECB"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Շին աղբի  բարձում ա/ինքնաթափերի վրա և տեղափոխում 3կմ  </w:t>
            </w:r>
          </w:p>
        </w:tc>
        <w:tc>
          <w:tcPr>
            <w:tcW w:w="820" w:type="dxa"/>
            <w:tcBorders>
              <w:top w:val="nil"/>
              <w:left w:val="nil"/>
              <w:bottom w:val="nil"/>
              <w:right w:val="single" w:sz="4" w:space="0" w:color="auto"/>
            </w:tcBorders>
            <w:shd w:val="clear" w:color="000000" w:fill="FFFFFF"/>
            <w:noWrap/>
            <w:vAlign w:val="center"/>
            <w:hideMark/>
          </w:tcPr>
          <w:p w14:paraId="3FFD861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տն</w:t>
            </w:r>
          </w:p>
        </w:tc>
        <w:tc>
          <w:tcPr>
            <w:tcW w:w="940" w:type="dxa"/>
            <w:tcBorders>
              <w:top w:val="nil"/>
              <w:left w:val="nil"/>
              <w:bottom w:val="nil"/>
              <w:right w:val="single" w:sz="4" w:space="0" w:color="auto"/>
            </w:tcBorders>
            <w:shd w:val="clear" w:color="000000" w:fill="FFFFFF"/>
            <w:noWrap/>
            <w:vAlign w:val="center"/>
            <w:hideMark/>
          </w:tcPr>
          <w:p w14:paraId="7C0D31F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561</w:t>
            </w:r>
          </w:p>
        </w:tc>
        <w:tc>
          <w:tcPr>
            <w:tcW w:w="1120" w:type="dxa"/>
            <w:tcBorders>
              <w:top w:val="nil"/>
              <w:left w:val="nil"/>
              <w:bottom w:val="single" w:sz="4" w:space="0" w:color="auto"/>
              <w:right w:val="single" w:sz="4" w:space="0" w:color="auto"/>
            </w:tcBorders>
            <w:shd w:val="clear" w:color="000000" w:fill="FFFFFF"/>
            <w:vAlign w:val="center"/>
            <w:hideMark/>
          </w:tcPr>
          <w:p w14:paraId="21437B6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2,856</w:t>
            </w:r>
          </w:p>
        </w:tc>
        <w:tc>
          <w:tcPr>
            <w:tcW w:w="1540" w:type="dxa"/>
            <w:tcBorders>
              <w:top w:val="nil"/>
              <w:left w:val="nil"/>
              <w:bottom w:val="single" w:sz="4" w:space="0" w:color="auto"/>
              <w:right w:val="single" w:sz="4" w:space="0" w:color="auto"/>
            </w:tcBorders>
            <w:shd w:val="clear" w:color="000000" w:fill="FFFFFF"/>
            <w:vAlign w:val="center"/>
            <w:hideMark/>
          </w:tcPr>
          <w:p w14:paraId="34E1AC6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1602,263</w:t>
            </w:r>
          </w:p>
        </w:tc>
      </w:tr>
      <w:tr w:rsidR="00CA5E22" w:rsidRPr="00CA5E22" w14:paraId="57552A87" w14:textId="77777777" w:rsidTr="00CA5E22">
        <w:trPr>
          <w:trHeight w:val="34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446C9958"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5880" w:type="dxa"/>
            <w:tcBorders>
              <w:top w:val="nil"/>
              <w:left w:val="nil"/>
              <w:bottom w:val="single" w:sz="4" w:space="0" w:color="auto"/>
              <w:right w:val="single" w:sz="4" w:space="0" w:color="auto"/>
            </w:tcBorders>
            <w:shd w:val="clear" w:color="000000" w:fill="FFFFFF"/>
            <w:vAlign w:val="center"/>
            <w:hideMark/>
          </w:tcPr>
          <w:p w14:paraId="154397B1" w14:textId="77777777" w:rsidR="00CA5E22" w:rsidRPr="00CA5E22" w:rsidRDefault="00CA5E22" w:rsidP="00CA5E22">
            <w:pPr>
              <w:rPr>
                <w:rFonts w:ascii="GHEA Grapalat" w:hAnsi="GHEA Grapalat" w:cs="Arial"/>
                <w:b/>
                <w:bCs/>
                <w:sz w:val="22"/>
                <w:szCs w:val="22"/>
                <w:lang w:val="ru-RU" w:eastAsia="ru-RU"/>
              </w:rPr>
            </w:pPr>
            <w:r w:rsidRPr="00CA5E22">
              <w:rPr>
                <w:rFonts w:ascii="GHEA Grapalat" w:hAnsi="GHEA Grapalat" w:cs="Arial"/>
                <w:b/>
                <w:bCs/>
                <w:sz w:val="22"/>
                <w:szCs w:val="22"/>
                <w:lang w:val="ru-RU" w:eastAsia="ru-RU"/>
              </w:rPr>
              <w:t>Նորոգման աշխատանքներ</w:t>
            </w:r>
          </w:p>
        </w:tc>
        <w:tc>
          <w:tcPr>
            <w:tcW w:w="820" w:type="dxa"/>
            <w:tcBorders>
              <w:top w:val="single" w:sz="4" w:space="0" w:color="auto"/>
              <w:left w:val="nil"/>
              <w:bottom w:val="single" w:sz="4" w:space="0" w:color="auto"/>
              <w:right w:val="single" w:sz="4" w:space="0" w:color="auto"/>
            </w:tcBorders>
            <w:shd w:val="clear" w:color="000000" w:fill="FFFFFF"/>
            <w:noWrap/>
            <w:vAlign w:val="center"/>
            <w:hideMark/>
          </w:tcPr>
          <w:p w14:paraId="5D1F2928"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940" w:type="dxa"/>
            <w:tcBorders>
              <w:top w:val="single" w:sz="4" w:space="0" w:color="auto"/>
              <w:left w:val="nil"/>
              <w:bottom w:val="single" w:sz="4" w:space="0" w:color="auto"/>
              <w:right w:val="single" w:sz="4" w:space="0" w:color="auto"/>
            </w:tcBorders>
            <w:shd w:val="clear" w:color="000000" w:fill="FFFFFF"/>
            <w:vAlign w:val="center"/>
            <w:hideMark/>
          </w:tcPr>
          <w:p w14:paraId="0F7AC4CB"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1120" w:type="dxa"/>
            <w:tcBorders>
              <w:top w:val="nil"/>
              <w:left w:val="nil"/>
              <w:bottom w:val="single" w:sz="4" w:space="0" w:color="auto"/>
              <w:right w:val="single" w:sz="4" w:space="0" w:color="auto"/>
            </w:tcBorders>
            <w:shd w:val="clear" w:color="000000" w:fill="FFFFFF"/>
            <w:vAlign w:val="center"/>
            <w:hideMark/>
          </w:tcPr>
          <w:p w14:paraId="73DC4A61"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1540" w:type="dxa"/>
            <w:tcBorders>
              <w:top w:val="nil"/>
              <w:left w:val="nil"/>
              <w:bottom w:val="single" w:sz="4" w:space="0" w:color="auto"/>
              <w:right w:val="single" w:sz="4" w:space="0" w:color="auto"/>
            </w:tcBorders>
            <w:shd w:val="clear" w:color="000000" w:fill="FFFFFF"/>
            <w:vAlign w:val="center"/>
            <w:hideMark/>
          </w:tcPr>
          <w:p w14:paraId="651E52A3"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r>
      <w:tr w:rsidR="00CA5E22" w:rsidRPr="00CA5E22" w14:paraId="40A346B9" w14:textId="77777777" w:rsidTr="00CA5E22">
        <w:trPr>
          <w:trHeight w:val="37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794D6BC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28</w:t>
            </w:r>
          </w:p>
        </w:tc>
        <w:tc>
          <w:tcPr>
            <w:tcW w:w="5880" w:type="dxa"/>
            <w:tcBorders>
              <w:top w:val="nil"/>
              <w:left w:val="nil"/>
              <w:bottom w:val="single" w:sz="4" w:space="0" w:color="auto"/>
              <w:right w:val="single" w:sz="4" w:space="0" w:color="auto"/>
            </w:tcBorders>
            <w:shd w:val="clear" w:color="000000" w:fill="FFFFFF"/>
            <w:vAlign w:val="center"/>
            <w:hideMark/>
          </w:tcPr>
          <w:p w14:paraId="2A2CE9B1"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Պլաստմասե  պատուհանագոգերի տեղադրում  </w:t>
            </w:r>
          </w:p>
        </w:tc>
        <w:tc>
          <w:tcPr>
            <w:tcW w:w="820" w:type="dxa"/>
            <w:tcBorders>
              <w:top w:val="nil"/>
              <w:left w:val="nil"/>
              <w:bottom w:val="single" w:sz="4" w:space="0" w:color="auto"/>
              <w:right w:val="single" w:sz="4" w:space="0" w:color="auto"/>
            </w:tcBorders>
            <w:shd w:val="clear" w:color="000000" w:fill="FFFFFF"/>
            <w:noWrap/>
            <w:vAlign w:val="center"/>
            <w:hideMark/>
          </w:tcPr>
          <w:p w14:paraId="180E05E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r w:rsidRPr="00CA5E22">
              <w:rPr>
                <w:rFonts w:ascii="GHEA Grapalat" w:hAnsi="GHEA Grapalat" w:cs="Arial"/>
                <w:sz w:val="22"/>
                <w:szCs w:val="22"/>
                <w:vertAlign w:val="superscript"/>
                <w:lang w:val="ru-RU" w:eastAsia="ru-RU"/>
              </w:rPr>
              <w:t>2</w:t>
            </w:r>
          </w:p>
        </w:tc>
        <w:tc>
          <w:tcPr>
            <w:tcW w:w="940" w:type="dxa"/>
            <w:tcBorders>
              <w:top w:val="nil"/>
              <w:left w:val="nil"/>
              <w:bottom w:val="single" w:sz="4" w:space="0" w:color="auto"/>
              <w:right w:val="single" w:sz="4" w:space="0" w:color="auto"/>
            </w:tcBorders>
            <w:shd w:val="clear" w:color="000000" w:fill="FFFFFF"/>
            <w:noWrap/>
            <w:vAlign w:val="center"/>
            <w:hideMark/>
          </w:tcPr>
          <w:p w14:paraId="6D04C67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72,1</w:t>
            </w:r>
          </w:p>
        </w:tc>
        <w:tc>
          <w:tcPr>
            <w:tcW w:w="1120" w:type="dxa"/>
            <w:tcBorders>
              <w:top w:val="nil"/>
              <w:left w:val="nil"/>
              <w:bottom w:val="single" w:sz="4" w:space="0" w:color="auto"/>
              <w:right w:val="single" w:sz="4" w:space="0" w:color="auto"/>
            </w:tcBorders>
            <w:shd w:val="clear" w:color="000000" w:fill="FFFFFF"/>
            <w:vAlign w:val="center"/>
            <w:hideMark/>
          </w:tcPr>
          <w:p w14:paraId="6B3E4D0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2,237</w:t>
            </w:r>
          </w:p>
        </w:tc>
        <w:tc>
          <w:tcPr>
            <w:tcW w:w="1540" w:type="dxa"/>
            <w:tcBorders>
              <w:top w:val="nil"/>
              <w:left w:val="nil"/>
              <w:bottom w:val="single" w:sz="4" w:space="0" w:color="auto"/>
              <w:right w:val="single" w:sz="4" w:space="0" w:color="auto"/>
            </w:tcBorders>
            <w:shd w:val="clear" w:color="000000" w:fill="FFFFFF"/>
            <w:vAlign w:val="center"/>
            <w:hideMark/>
          </w:tcPr>
          <w:p w14:paraId="501E976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161,280</w:t>
            </w:r>
          </w:p>
        </w:tc>
      </w:tr>
      <w:tr w:rsidR="00CA5E22" w:rsidRPr="00CA5E22" w14:paraId="00F3A758" w14:textId="77777777" w:rsidTr="00CA5E22">
        <w:trPr>
          <w:trHeight w:val="37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52DD0E2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29</w:t>
            </w:r>
          </w:p>
        </w:tc>
        <w:tc>
          <w:tcPr>
            <w:tcW w:w="5880" w:type="dxa"/>
            <w:tcBorders>
              <w:top w:val="nil"/>
              <w:left w:val="nil"/>
              <w:bottom w:val="single" w:sz="4" w:space="0" w:color="auto"/>
              <w:right w:val="single" w:sz="4" w:space="0" w:color="auto"/>
            </w:tcBorders>
            <w:shd w:val="clear" w:color="000000" w:fill="FFFFFF"/>
            <w:vAlign w:val="center"/>
            <w:hideMark/>
          </w:tcPr>
          <w:p w14:paraId="05750467"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Պատուհանագոգի արժեքը 250մմ</w:t>
            </w:r>
          </w:p>
        </w:tc>
        <w:tc>
          <w:tcPr>
            <w:tcW w:w="820" w:type="dxa"/>
            <w:tcBorders>
              <w:top w:val="nil"/>
              <w:left w:val="nil"/>
              <w:bottom w:val="single" w:sz="4" w:space="0" w:color="auto"/>
              <w:right w:val="single" w:sz="4" w:space="0" w:color="auto"/>
            </w:tcBorders>
            <w:shd w:val="clear" w:color="000000" w:fill="FFFFFF"/>
            <w:noWrap/>
            <w:vAlign w:val="center"/>
            <w:hideMark/>
          </w:tcPr>
          <w:p w14:paraId="75369E2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գմ</w:t>
            </w:r>
          </w:p>
        </w:tc>
        <w:tc>
          <w:tcPr>
            <w:tcW w:w="940" w:type="dxa"/>
            <w:tcBorders>
              <w:top w:val="nil"/>
              <w:left w:val="nil"/>
              <w:bottom w:val="single" w:sz="4" w:space="0" w:color="auto"/>
              <w:right w:val="single" w:sz="4" w:space="0" w:color="auto"/>
            </w:tcBorders>
            <w:shd w:val="clear" w:color="000000" w:fill="FFFFFF"/>
            <w:noWrap/>
            <w:vAlign w:val="center"/>
            <w:hideMark/>
          </w:tcPr>
          <w:p w14:paraId="4B5E745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207,1</w:t>
            </w:r>
          </w:p>
        </w:tc>
        <w:tc>
          <w:tcPr>
            <w:tcW w:w="1120" w:type="dxa"/>
            <w:tcBorders>
              <w:top w:val="nil"/>
              <w:left w:val="nil"/>
              <w:bottom w:val="single" w:sz="4" w:space="0" w:color="auto"/>
              <w:right w:val="single" w:sz="4" w:space="0" w:color="auto"/>
            </w:tcBorders>
            <w:shd w:val="clear" w:color="000000" w:fill="FFFFFF"/>
            <w:vAlign w:val="center"/>
            <w:hideMark/>
          </w:tcPr>
          <w:p w14:paraId="01A1372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3,069</w:t>
            </w:r>
          </w:p>
        </w:tc>
        <w:tc>
          <w:tcPr>
            <w:tcW w:w="1540" w:type="dxa"/>
            <w:tcBorders>
              <w:top w:val="nil"/>
              <w:left w:val="nil"/>
              <w:bottom w:val="single" w:sz="4" w:space="0" w:color="auto"/>
              <w:right w:val="single" w:sz="4" w:space="0" w:color="auto"/>
            </w:tcBorders>
            <w:shd w:val="clear" w:color="000000" w:fill="FFFFFF"/>
            <w:vAlign w:val="center"/>
            <w:hideMark/>
          </w:tcPr>
          <w:p w14:paraId="20CD599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635,668</w:t>
            </w:r>
          </w:p>
        </w:tc>
      </w:tr>
      <w:tr w:rsidR="00CA5E22" w:rsidRPr="00CA5E22" w14:paraId="578F88B3" w14:textId="77777777" w:rsidTr="00CA5E22">
        <w:trPr>
          <w:trHeight w:val="37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1E6788A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30</w:t>
            </w:r>
          </w:p>
        </w:tc>
        <w:tc>
          <w:tcPr>
            <w:tcW w:w="5880" w:type="dxa"/>
            <w:tcBorders>
              <w:top w:val="nil"/>
              <w:left w:val="nil"/>
              <w:bottom w:val="single" w:sz="4" w:space="0" w:color="auto"/>
              <w:right w:val="single" w:sz="4" w:space="0" w:color="auto"/>
            </w:tcBorders>
            <w:shd w:val="clear" w:color="000000" w:fill="FFFFFF"/>
            <w:vAlign w:val="center"/>
            <w:hideMark/>
          </w:tcPr>
          <w:p w14:paraId="04F1B71D"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Արտաքին մետաղական դռան տեղադրում</w:t>
            </w:r>
          </w:p>
        </w:tc>
        <w:tc>
          <w:tcPr>
            <w:tcW w:w="820" w:type="dxa"/>
            <w:tcBorders>
              <w:top w:val="nil"/>
              <w:left w:val="nil"/>
              <w:bottom w:val="single" w:sz="4" w:space="0" w:color="auto"/>
              <w:right w:val="single" w:sz="4" w:space="0" w:color="auto"/>
            </w:tcBorders>
            <w:shd w:val="clear" w:color="000000" w:fill="FFFFFF"/>
            <w:noWrap/>
            <w:vAlign w:val="center"/>
            <w:hideMark/>
          </w:tcPr>
          <w:p w14:paraId="480A8B5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r w:rsidRPr="00CA5E22">
              <w:rPr>
                <w:rFonts w:ascii="GHEA Grapalat" w:hAnsi="GHEA Grapalat" w:cs="Arial"/>
                <w:sz w:val="22"/>
                <w:szCs w:val="22"/>
                <w:vertAlign w:val="superscript"/>
                <w:lang w:val="ru-RU" w:eastAsia="ru-RU"/>
              </w:rPr>
              <w:t>2</w:t>
            </w:r>
          </w:p>
        </w:tc>
        <w:tc>
          <w:tcPr>
            <w:tcW w:w="940" w:type="dxa"/>
            <w:tcBorders>
              <w:top w:val="nil"/>
              <w:left w:val="nil"/>
              <w:bottom w:val="single" w:sz="4" w:space="0" w:color="auto"/>
              <w:right w:val="single" w:sz="4" w:space="0" w:color="auto"/>
            </w:tcBorders>
            <w:shd w:val="clear" w:color="000000" w:fill="FFFFFF"/>
            <w:noWrap/>
            <w:vAlign w:val="center"/>
            <w:hideMark/>
          </w:tcPr>
          <w:p w14:paraId="5791084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22,3</w:t>
            </w:r>
          </w:p>
        </w:tc>
        <w:tc>
          <w:tcPr>
            <w:tcW w:w="1120" w:type="dxa"/>
            <w:tcBorders>
              <w:top w:val="nil"/>
              <w:left w:val="nil"/>
              <w:bottom w:val="single" w:sz="4" w:space="0" w:color="auto"/>
              <w:right w:val="single" w:sz="4" w:space="0" w:color="auto"/>
            </w:tcBorders>
            <w:shd w:val="clear" w:color="000000" w:fill="FFFFFF"/>
            <w:vAlign w:val="center"/>
            <w:hideMark/>
          </w:tcPr>
          <w:p w14:paraId="71F6C2E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120,967</w:t>
            </w:r>
          </w:p>
        </w:tc>
        <w:tc>
          <w:tcPr>
            <w:tcW w:w="1540" w:type="dxa"/>
            <w:tcBorders>
              <w:top w:val="nil"/>
              <w:left w:val="nil"/>
              <w:bottom w:val="single" w:sz="4" w:space="0" w:color="auto"/>
              <w:right w:val="single" w:sz="4" w:space="0" w:color="auto"/>
            </w:tcBorders>
            <w:shd w:val="clear" w:color="000000" w:fill="FFFFFF"/>
            <w:vAlign w:val="center"/>
            <w:hideMark/>
          </w:tcPr>
          <w:p w14:paraId="229F626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2697,574</w:t>
            </w:r>
          </w:p>
        </w:tc>
      </w:tr>
      <w:tr w:rsidR="00CA5E22" w:rsidRPr="00CA5E22" w14:paraId="3B0365C6" w14:textId="77777777" w:rsidTr="00CA5E22">
        <w:trPr>
          <w:trHeight w:val="630"/>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387C0F1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31</w:t>
            </w:r>
          </w:p>
        </w:tc>
        <w:tc>
          <w:tcPr>
            <w:tcW w:w="5880" w:type="dxa"/>
            <w:tcBorders>
              <w:top w:val="nil"/>
              <w:left w:val="nil"/>
              <w:bottom w:val="single" w:sz="4" w:space="0" w:color="auto"/>
              <w:right w:val="single" w:sz="4" w:space="0" w:color="auto"/>
            </w:tcBorders>
            <w:shd w:val="clear" w:color="000000" w:fill="FFFFFF"/>
            <w:vAlign w:val="center"/>
            <w:hideMark/>
          </w:tcPr>
          <w:p w14:paraId="0A5C0448"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Նոր МДФ դռների տեղադրում թրծված ապակե ներդիրով </w:t>
            </w:r>
          </w:p>
        </w:tc>
        <w:tc>
          <w:tcPr>
            <w:tcW w:w="820" w:type="dxa"/>
            <w:tcBorders>
              <w:top w:val="nil"/>
              <w:left w:val="nil"/>
              <w:bottom w:val="single" w:sz="4" w:space="0" w:color="auto"/>
              <w:right w:val="single" w:sz="4" w:space="0" w:color="auto"/>
            </w:tcBorders>
            <w:shd w:val="clear" w:color="000000" w:fill="FFFFFF"/>
            <w:noWrap/>
            <w:vAlign w:val="center"/>
            <w:hideMark/>
          </w:tcPr>
          <w:p w14:paraId="071CFB9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r w:rsidRPr="00CA5E22">
              <w:rPr>
                <w:rFonts w:ascii="GHEA Grapalat" w:hAnsi="GHEA Grapalat" w:cs="Arial"/>
                <w:sz w:val="22"/>
                <w:szCs w:val="22"/>
                <w:vertAlign w:val="superscript"/>
                <w:lang w:val="ru-RU" w:eastAsia="ru-RU"/>
              </w:rPr>
              <w:t>2</w:t>
            </w:r>
          </w:p>
        </w:tc>
        <w:tc>
          <w:tcPr>
            <w:tcW w:w="940" w:type="dxa"/>
            <w:tcBorders>
              <w:top w:val="nil"/>
              <w:left w:val="nil"/>
              <w:bottom w:val="single" w:sz="4" w:space="0" w:color="auto"/>
              <w:right w:val="single" w:sz="4" w:space="0" w:color="auto"/>
            </w:tcBorders>
            <w:shd w:val="clear" w:color="000000" w:fill="FFFFFF"/>
            <w:noWrap/>
            <w:vAlign w:val="center"/>
            <w:hideMark/>
          </w:tcPr>
          <w:p w14:paraId="7DECF45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188,5</w:t>
            </w:r>
          </w:p>
        </w:tc>
        <w:tc>
          <w:tcPr>
            <w:tcW w:w="1120" w:type="dxa"/>
            <w:tcBorders>
              <w:top w:val="nil"/>
              <w:left w:val="nil"/>
              <w:bottom w:val="single" w:sz="4" w:space="0" w:color="auto"/>
              <w:right w:val="single" w:sz="4" w:space="0" w:color="auto"/>
            </w:tcBorders>
            <w:shd w:val="clear" w:color="000000" w:fill="FFFFFF"/>
            <w:vAlign w:val="center"/>
            <w:hideMark/>
          </w:tcPr>
          <w:p w14:paraId="0665E28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56,895</w:t>
            </w:r>
          </w:p>
        </w:tc>
        <w:tc>
          <w:tcPr>
            <w:tcW w:w="1540" w:type="dxa"/>
            <w:tcBorders>
              <w:top w:val="nil"/>
              <w:left w:val="nil"/>
              <w:bottom w:val="single" w:sz="4" w:space="0" w:color="auto"/>
              <w:right w:val="single" w:sz="4" w:space="0" w:color="auto"/>
            </w:tcBorders>
            <w:shd w:val="clear" w:color="000000" w:fill="FFFFFF"/>
            <w:vAlign w:val="center"/>
            <w:hideMark/>
          </w:tcPr>
          <w:p w14:paraId="0DB02EE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10724,663</w:t>
            </w:r>
          </w:p>
        </w:tc>
      </w:tr>
      <w:tr w:rsidR="00CA5E22" w:rsidRPr="00CA5E22" w14:paraId="5F4540C2" w14:textId="77777777" w:rsidTr="00CA5E22">
        <w:trPr>
          <w:trHeight w:val="37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0C64365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32</w:t>
            </w:r>
          </w:p>
        </w:tc>
        <w:tc>
          <w:tcPr>
            <w:tcW w:w="5880" w:type="dxa"/>
            <w:tcBorders>
              <w:top w:val="nil"/>
              <w:left w:val="nil"/>
              <w:bottom w:val="single" w:sz="4" w:space="0" w:color="auto"/>
              <w:right w:val="single" w:sz="4" w:space="0" w:color="auto"/>
            </w:tcBorders>
            <w:shd w:val="clear" w:color="000000" w:fill="FFFFFF"/>
            <w:vAlign w:val="center"/>
            <w:hideMark/>
          </w:tcPr>
          <w:p w14:paraId="7B84B603"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Նոր թերմոալյումինե  դռների տեղադրում  </w:t>
            </w:r>
          </w:p>
        </w:tc>
        <w:tc>
          <w:tcPr>
            <w:tcW w:w="820" w:type="dxa"/>
            <w:tcBorders>
              <w:top w:val="nil"/>
              <w:left w:val="nil"/>
              <w:bottom w:val="single" w:sz="4" w:space="0" w:color="auto"/>
              <w:right w:val="single" w:sz="4" w:space="0" w:color="auto"/>
            </w:tcBorders>
            <w:shd w:val="clear" w:color="000000" w:fill="FFFFFF"/>
            <w:noWrap/>
            <w:vAlign w:val="center"/>
            <w:hideMark/>
          </w:tcPr>
          <w:p w14:paraId="2D47833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r w:rsidRPr="00CA5E22">
              <w:rPr>
                <w:rFonts w:ascii="GHEA Grapalat" w:hAnsi="GHEA Grapalat" w:cs="Arial"/>
                <w:sz w:val="22"/>
                <w:szCs w:val="22"/>
                <w:vertAlign w:val="superscript"/>
                <w:lang w:val="ru-RU" w:eastAsia="ru-RU"/>
              </w:rPr>
              <w:t>2</w:t>
            </w:r>
          </w:p>
        </w:tc>
        <w:tc>
          <w:tcPr>
            <w:tcW w:w="940" w:type="dxa"/>
            <w:tcBorders>
              <w:top w:val="nil"/>
              <w:left w:val="nil"/>
              <w:bottom w:val="single" w:sz="4" w:space="0" w:color="auto"/>
              <w:right w:val="single" w:sz="4" w:space="0" w:color="auto"/>
            </w:tcBorders>
            <w:shd w:val="clear" w:color="000000" w:fill="FFFFFF"/>
            <w:noWrap/>
            <w:vAlign w:val="center"/>
            <w:hideMark/>
          </w:tcPr>
          <w:p w14:paraId="2B81544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11,9</w:t>
            </w:r>
          </w:p>
        </w:tc>
        <w:tc>
          <w:tcPr>
            <w:tcW w:w="1120" w:type="dxa"/>
            <w:tcBorders>
              <w:top w:val="nil"/>
              <w:left w:val="nil"/>
              <w:bottom w:val="single" w:sz="4" w:space="0" w:color="auto"/>
              <w:right w:val="single" w:sz="4" w:space="0" w:color="auto"/>
            </w:tcBorders>
            <w:shd w:val="clear" w:color="000000" w:fill="FFFFFF"/>
            <w:vAlign w:val="center"/>
            <w:hideMark/>
          </w:tcPr>
          <w:p w14:paraId="1B8C1C3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128,524</w:t>
            </w:r>
          </w:p>
        </w:tc>
        <w:tc>
          <w:tcPr>
            <w:tcW w:w="1540" w:type="dxa"/>
            <w:tcBorders>
              <w:top w:val="nil"/>
              <w:left w:val="nil"/>
              <w:bottom w:val="single" w:sz="4" w:space="0" w:color="auto"/>
              <w:right w:val="single" w:sz="4" w:space="0" w:color="auto"/>
            </w:tcBorders>
            <w:shd w:val="clear" w:color="000000" w:fill="FFFFFF"/>
            <w:vAlign w:val="center"/>
            <w:hideMark/>
          </w:tcPr>
          <w:p w14:paraId="69222DD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1529,441</w:t>
            </w:r>
          </w:p>
        </w:tc>
      </w:tr>
      <w:tr w:rsidR="00CA5E22" w:rsidRPr="00CA5E22" w14:paraId="4B6B044A" w14:textId="77777777" w:rsidTr="00CA5E22">
        <w:trPr>
          <w:trHeight w:val="37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7ED2406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33</w:t>
            </w:r>
          </w:p>
        </w:tc>
        <w:tc>
          <w:tcPr>
            <w:tcW w:w="5880" w:type="dxa"/>
            <w:tcBorders>
              <w:top w:val="nil"/>
              <w:left w:val="nil"/>
              <w:bottom w:val="single" w:sz="4" w:space="0" w:color="auto"/>
              <w:right w:val="single" w:sz="4" w:space="0" w:color="auto"/>
            </w:tcBorders>
            <w:shd w:val="clear" w:color="000000" w:fill="FFFFFF"/>
            <w:vAlign w:val="center"/>
            <w:hideMark/>
          </w:tcPr>
          <w:p w14:paraId="62FD4E70"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Նոր թերմոալյումինե  պատուհանների տեղադրում  </w:t>
            </w:r>
          </w:p>
        </w:tc>
        <w:tc>
          <w:tcPr>
            <w:tcW w:w="820" w:type="dxa"/>
            <w:tcBorders>
              <w:top w:val="nil"/>
              <w:left w:val="nil"/>
              <w:bottom w:val="single" w:sz="4" w:space="0" w:color="auto"/>
              <w:right w:val="single" w:sz="4" w:space="0" w:color="auto"/>
            </w:tcBorders>
            <w:shd w:val="clear" w:color="000000" w:fill="FFFFFF"/>
            <w:noWrap/>
            <w:vAlign w:val="center"/>
            <w:hideMark/>
          </w:tcPr>
          <w:p w14:paraId="2AB7005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r w:rsidRPr="00CA5E22">
              <w:rPr>
                <w:rFonts w:ascii="GHEA Grapalat" w:hAnsi="GHEA Grapalat" w:cs="Arial"/>
                <w:sz w:val="22"/>
                <w:szCs w:val="22"/>
                <w:vertAlign w:val="superscript"/>
                <w:lang w:val="ru-RU" w:eastAsia="ru-RU"/>
              </w:rPr>
              <w:t>2</w:t>
            </w:r>
          </w:p>
        </w:tc>
        <w:tc>
          <w:tcPr>
            <w:tcW w:w="940" w:type="dxa"/>
            <w:tcBorders>
              <w:top w:val="nil"/>
              <w:left w:val="nil"/>
              <w:bottom w:val="single" w:sz="4" w:space="0" w:color="auto"/>
              <w:right w:val="single" w:sz="4" w:space="0" w:color="auto"/>
            </w:tcBorders>
            <w:shd w:val="clear" w:color="000000" w:fill="FFFFFF"/>
            <w:noWrap/>
            <w:vAlign w:val="center"/>
            <w:hideMark/>
          </w:tcPr>
          <w:p w14:paraId="4994174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367,6</w:t>
            </w:r>
          </w:p>
        </w:tc>
        <w:tc>
          <w:tcPr>
            <w:tcW w:w="1120" w:type="dxa"/>
            <w:tcBorders>
              <w:top w:val="nil"/>
              <w:left w:val="nil"/>
              <w:bottom w:val="single" w:sz="4" w:space="0" w:color="auto"/>
              <w:right w:val="single" w:sz="4" w:space="0" w:color="auto"/>
            </w:tcBorders>
            <w:shd w:val="clear" w:color="000000" w:fill="FFFFFF"/>
            <w:vAlign w:val="center"/>
            <w:hideMark/>
          </w:tcPr>
          <w:p w14:paraId="514D5E8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115,431</w:t>
            </w:r>
          </w:p>
        </w:tc>
        <w:tc>
          <w:tcPr>
            <w:tcW w:w="1540" w:type="dxa"/>
            <w:tcBorders>
              <w:top w:val="nil"/>
              <w:left w:val="nil"/>
              <w:bottom w:val="single" w:sz="4" w:space="0" w:color="auto"/>
              <w:right w:val="single" w:sz="4" w:space="0" w:color="auto"/>
            </w:tcBorders>
            <w:shd w:val="clear" w:color="000000" w:fill="FFFFFF"/>
            <w:vAlign w:val="center"/>
            <w:hideMark/>
          </w:tcPr>
          <w:p w14:paraId="202F235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42432,287</w:t>
            </w:r>
          </w:p>
        </w:tc>
      </w:tr>
      <w:tr w:rsidR="00CA5E22" w:rsidRPr="00CA5E22" w14:paraId="22B75CDC" w14:textId="77777777" w:rsidTr="00CA5E22">
        <w:trPr>
          <w:trHeight w:val="37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63905C4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34</w:t>
            </w:r>
          </w:p>
        </w:tc>
        <w:tc>
          <w:tcPr>
            <w:tcW w:w="5880" w:type="dxa"/>
            <w:tcBorders>
              <w:top w:val="nil"/>
              <w:left w:val="nil"/>
              <w:bottom w:val="single" w:sz="4" w:space="0" w:color="auto"/>
              <w:right w:val="single" w:sz="4" w:space="0" w:color="auto"/>
            </w:tcBorders>
            <w:shd w:val="clear" w:color="000000" w:fill="FFFFFF"/>
            <w:vAlign w:val="center"/>
            <w:hideMark/>
          </w:tcPr>
          <w:p w14:paraId="34300D7E"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Օդանցքի բացում 100 մմ </w:t>
            </w:r>
          </w:p>
        </w:tc>
        <w:tc>
          <w:tcPr>
            <w:tcW w:w="820" w:type="dxa"/>
            <w:tcBorders>
              <w:top w:val="nil"/>
              <w:left w:val="nil"/>
              <w:bottom w:val="single" w:sz="4" w:space="0" w:color="auto"/>
              <w:right w:val="single" w:sz="4" w:space="0" w:color="auto"/>
            </w:tcBorders>
            <w:shd w:val="clear" w:color="000000" w:fill="FFFFFF"/>
            <w:noWrap/>
            <w:vAlign w:val="center"/>
            <w:hideMark/>
          </w:tcPr>
          <w:p w14:paraId="3282797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տեղ</w:t>
            </w:r>
          </w:p>
        </w:tc>
        <w:tc>
          <w:tcPr>
            <w:tcW w:w="940" w:type="dxa"/>
            <w:tcBorders>
              <w:top w:val="nil"/>
              <w:left w:val="nil"/>
              <w:bottom w:val="nil"/>
              <w:right w:val="single" w:sz="4" w:space="0" w:color="auto"/>
            </w:tcBorders>
            <w:shd w:val="clear" w:color="000000" w:fill="FFFFFF"/>
            <w:noWrap/>
            <w:vAlign w:val="center"/>
            <w:hideMark/>
          </w:tcPr>
          <w:p w14:paraId="527B544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21</w:t>
            </w:r>
          </w:p>
        </w:tc>
        <w:tc>
          <w:tcPr>
            <w:tcW w:w="1120" w:type="dxa"/>
            <w:tcBorders>
              <w:top w:val="nil"/>
              <w:left w:val="nil"/>
              <w:bottom w:val="single" w:sz="4" w:space="0" w:color="auto"/>
              <w:right w:val="single" w:sz="4" w:space="0" w:color="auto"/>
            </w:tcBorders>
            <w:shd w:val="clear" w:color="000000" w:fill="FFFFFF"/>
            <w:vAlign w:val="center"/>
            <w:hideMark/>
          </w:tcPr>
          <w:p w14:paraId="605DE80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1,922</w:t>
            </w:r>
          </w:p>
        </w:tc>
        <w:tc>
          <w:tcPr>
            <w:tcW w:w="1540" w:type="dxa"/>
            <w:tcBorders>
              <w:top w:val="nil"/>
              <w:left w:val="nil"/>
              <w:bottom w:val="single" w:sz="4" w:space="0" w:color="auto"/>
              <w:right w:val="single" w:sz="4" w:space="0" w:color="auto"/>
            </w:tcBorders>
            <w:shd w:val="clear" w:color="000000" w:fill="FFFFFF"/>
            <w:vAlign w:val="center"/>
            <w:hideMark/>
          </w:tcPr>
          <w:p w14:paraId="0D9B87D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40,358</w:t>
            </w:r>
          </w:p>
        </w:tc>
      </w:tr>
      <w:tr w:rsidR="00CA5E22" w:rsidRPr="00CA5E22" w14:paraId="18613069" w14:textId="77777777" w:rsidTr="00CA5E22">
        <w:trPr>
          <w:trHeight w:val="37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6F72334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35</w:t>
            </w:r>
          </w:p>
        </w:tc>
        <w:tc>
          <w:tcPr>
            <w:tcW w:w="5880" w:type="dxa"/>
            <w:tcBorders>
              <w:top w:val="nil"/>
              <w:left w:val="nil"/>
              <w:bottom w:val="single" w:sz="4" w:space="0" w:color="auto"/>
              <w:right w:val="single" w:sz="4" w:space="0" w:color="auto"/>
            </w:tcBorders>
            <w:shd w:val="clear" w:color="000000" w:fill="FFFFFF"/>
            <w:vAlign w:val="center"/>
            <w:hideMark/>
          </w:tcPr>
          <w:p w14:paraId="0B25C59F"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Պատերի և շեպերի լավորակ գաջե սվաղ</w:t>
            </w:r>
          </w:p>
        </w:tc>
        <w:tc>
          <w:tcPr>
            <w:tcW w:w="820" w:type="dxa"/>
            <w:tcBorders>
              <w:top w:val="nil"/>
              <w:left w:val="nil"/>
              <w:bottom w:val="single" w:sz="4" w:space="0" w:color="auto"/>
              <w:right w:val="single" w:sz="4" w:space="0" w:color="auto"/>
            </w:tcBorders>
            <w:shd w:val="clear" w:color="000000" w:fill="FFFFFF"/>
            <w:noWrap/>
            <w:vAlign w:val="center"/>
            <w:hideMark/>
          </w:tcPr>
          <w:p w14:paraId="431B197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r w:rsidRPr="00CA5E22">
              <w:rPr>
                <w:rFonts w:ascii="GHEA Grapalat" w:hAnsi="GHEA Grapalat" w:cs="Arial"/>
                <w:sz w:val="22"/>
                <w:szCs w:val="22"/>
                <w:vertAlign w:val="superscript"/>
                <w:lang w:val="ru-RU" w:eastAsia="ru-RU"/>
              </w:rPr>
              <w:t>2</w:t>
            </w:r>
          </w:p>
        </w:tc>
        <w:tc>
          <w:tcPr>
            <w:tcW w:w="940" w:type="dxa"/>
            <w:tcBorders>
              <w:top w:val="single" w:sz="4" w:space="0" w:color="auto"/>
              <w:left w:val="nil"/>
              <w:bottom w:val="single" w:sz="4" w:space="0" w:color="auto"/>
              <w:right w:val="single" w:sz="4" w:space="0" w:color="auto"/>
            </w:tcBorders>
            <w:shd w:val="clear" w:color="000000" w:fill="FFFFFF"/>
            <w:noWrap/>
            <w:vAlign w:val="center"/>
            <w:hideMark/>
          </w:tcPr>
          <w:p w14:paraId="01ABABC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3499,2</w:t>
            </w:r>
          </w:p>
        </w:tc>
        <w:tc>
          <w:tcPr>
            <w:tcW w:w="1120" w:type="dxa"/>
            <w:tcBorders>
              <w:top w:val="nil"/>
              <w:left w:val="nil"/>
              <w:bottom w:val="single" w:sz="4" w:space="0" w:color="auto"/>
              <w:right w:val="single" w:sz="4" w:space="0" w:color="auto"/>
            </w:tcBorders>
            <w:shd w:val="clear" w:color="000000" w:fill="FFFFFF"/>
            <w:vAlign w:val="center"/>
            <w:hideMark/>
          </w:tcPr>
          <w:p w14:paraId="31E93C0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3,103</w:t>
            </w:r>
          </w:p>
        </w:tc>
        <w:tc>
          <w:tcPr>
            <w:tcW w:w="1540" w:type="dxa"/>
            <w:tcBorders>
              <w:top w:val="nil"/>
              <w:left w:val="nil"/>
              <w:bottom w:val="single" w:sz="4" w:space="0" w:color="auto"/>
              <w:right w:val="single" w:sz="4" w:space="0" w:color="auto"/>
            </w:tcBorders>
            <w:shd w:val="clear" w:color="000000" w:fill="FFFFFF"/>
            <w:vAlign w:val="center"/>
            <w:hideMark/>
          </w:tcPr>
          <w:p w14:paraId="5BB0600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10858,497</w:t>
            </w:r>
          </w:p>
        </w:tc>
      </w:tr>
      <w:tr w:rsidR="00CA5E22" w:rsidRPr="00CA5E22" w14:paraId="7DBD7FA2" w14:textId="77777777" w:rsidTr="00CA5E22">
        <w:trPr>
          <w:trHeight w:val="63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638AD84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36</w:t>
            </w:r>
          </w:p>
        </w:tc>
        <w:tc>
          <w:tcPr>
            <w:tcW w:w="5880" w:type="dxa"/>
            <w:tcBorders>
              <w:top w:val="nil"/>
              <w:left w:val="nil"/>
              <w:bottom w:val="single" w:sz="4" w:space="0" w:color="auto"/>
              <w:right w:val="single" w:sz="4" w:space="0" w:color="auto"/>
            </w:tcBorders>
            <w:shd w:val="clear" w:color="000000" w:fill="FFFFFF"/>
            <w:vAlign w:val="center"/>
            <w:hideMark/>
          </w:tcPr>
          <w:p w14:paraId="6097F51B"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10սմ հաստությամբ պ/բ միջնորմների շարվածք բետոնացմամբ </w:t>
            </w:r>
          </w:p>
        </w:tc>
        <w:tc>
          <w:tcPr>
            <w:tcW w:w="820" w:type="dxa"/>
            <w:tcBorders>
              <w:top w:val="nil"/>
              <w:left w:val="nil"/>
              <w:bottom w:val="single" w:sz="4" w:space="0" w:color="auto"/>
              <w:right w:val="single" w:sz="4" w:space="0" w:color="auto"/>
            </w:tcBorders>
            <w:shd w:val="clear" w:color="000000" w:fill="FFFFFF"/>
            <w:noWrap/>
            <w:vAlign w:val="center"/>
            <w:hideMark/>
          </w:tcPr>
          <w:p w14:paraId="40A2FA6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r w:rsidRPr="00CA5E22">
              <w:rPr>
                <w:rFonts w:ascii="GHEA Grapalat" w:hAnsi="GHEA Grapalat" w:cs="Arial"/>
                <w:sz w:val="22"/>
                <w:szCs w:val="22"/>
                <w:vertAlign w:val="superscript"/>
                <w:lang w:val="ru-RU" w:eastAsia="ru-RU"/>
              </w:rPr>
              <w:t>2</w:t>
            </w:r>
          </w:p>
        </w:tc>
        <w:tc>
          <w:tcPr>
            <w:tcW w:w="940" w:type="dxa"/>
            <w:tcBorders>
              <w:top w:val="nil"/>
              <w:left w:val="nil"/>
              <w:bottom w:val="single" w:sz="4" w:space="0" w:color="auto"/>
              <w:right w:val="single" w:sz="4" w:space="0" w:color="auto"/>
            </w:tcBorders>
            <w:shd w:val="clear" w:color="000000" w:fill="FFFFFF"/>
            <w:noWrap/>
            <w:vAlign w:val="center"/>
            <w:hideMark/>
          </w:tcPr>
          <w:p w14:paraId="476E1DD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239,2</w:t>
            </w:r>
          </w:p>
        </w:tc>
        <w:tc>
          <w:tcPr>
            <w:tcW w:w="1120" w:type="dxa"/>
            <w:tcBorders>
              <w:top w:val="nil"/>
              <w:left w:val="nil"/>
              <w:bottom w:val="single" w:sz="4" w:space="0" w:color="auto"/>
              <w:right w:val="single" w:sz="4" w:space="0" w:color="auto"/>
            </w:tcBorders>
            <w:shd w:val="clear" w:color="000000" w:fill="FFFFFF"/>
            <w:vAlign w:val="center"/>
            <w:hideMark/>
          </w:tcPr>
          <w:p w14:paraId="667B665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4,847</w:t>
            </w:r>
          </w:p>
        </w:tc>
        <w:tc>
          <w:tcPr>
            <w:tcW w:w="1540" w:type="dxa"/>
            <w:tcBorders>
              <w:top w:val="nil"/>
              <w:left w:val="nil"/>
              <w:bottom w:val="single" w:sz="4" w:space="0" w:color="auto"/>
              <w:right w:val="single" w:sz="4" w:space="0" w:color="auto"/>
            </w:tcBorders>
            <w:shd w:val="clear" w:color="000000" w:fill="FFFFFF"/>
            <w:vAlign w:val="center"/>
            <w:hideMark/>
          </w:tcPr>
          <w:p w14:paraId="2712226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1159,328</w:t>
            </w:r>
          </w:p>
        </w:tc>
      </w:tr>
      <w:tr w:rsidR="00CA5E22" w:rsidRPr="00CA5E22" w14:paraId="18707CEB" w14:textId="77777777" w:rsidTr="00CA5E22">
        <w:trPr>
          <w:trHeight w:val="37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69D663F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37</w:t>
            </w:r>
          </w:p>
        </w:tc>
        <w:tc>
          <w:tcPr>
            <w:tcW w:w="5880" w:type="dxa"/>
            <w:tcBorders>
              <w:top w:val="nil"/>
              <w:left w:val="nil"/>
              <w:bottom w:val="single" w:sz="4" w:space="0" w:color="auto"/>
              <w:right w:val="single" w:sz="4" w:space="0" w:color="auto"/>
            </w:tcBorders>
            <w:shd w:val="clear" w:color="000000" w:fill="FFFFFF"/>
            <w:vAlign w:val="center"/>
            <w:hideMark/>
          </w:tcPr>
          <w:p w14:paraId="60C69762"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Առաստաղի լավորակ գաջե սվաղ</w:t>
            </w:r>
          </w:p>
        </w:tc>
        <w:tc>
          <w:tcPr>
            <w:tcW w:w="820" w:type="dxa"/>
            <w:tcBorders>
              <w:top w:val="nil"/>
              <w:left w:val="nil"/>
              <w:bottom w:val="single" w:sz="4" w:space="0" w:color="auto"/>
              <w:right w:val="single" w:sz="4" w:space="0" w:color="auto"/>
            </w:tcBorders>
            <w:shd w:val="clear" w:color="000000" w:fill="FFFFFF"/>
            <w:noWrap/>
            <w:vAlign w:val="center"/>
            <w:hideMark/>
          </w:tcPr>
          <w:p w14:paraId="3DAA667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r w:rsidRPr="00CA5E22">
              <w:rPr>
                <w:rFonts w:ascii="GHEA Grapalat" w:hAnsi="GHEA Grapalat" w:cs="Arial"/>
                <w:sz w:val="22"/>
                <w:szCs w:val="22"/>
                <w:vertAlign w:val="superscript"/>
                <w:lang w:val="ru-RU" w:eastAsia="ru-RU"/>
              </w:rPr>
              <w:t>2</w:t>
            </w:r>
          </w:p>
        </w:tc>
        <w:tc>
          <w:tcPr>
            <w:tcW w:w="940" w:type="dxa"/>
            <w:tcBorders>
              <w:top w:val="nil"/>
              <w:left w:val="nil"/>
              <w:bottom w:val="single" w:sz="4" w:space="0" w:color="auto"/>
              <w:right w:val="single" w:sz="4" w:space="0" w:color="auto"/>
            </w:tcBorders>
            <w:shd w:val="clear" w:color="000000" w:fill="FFFFFF"/>
            <w:noWrap/>
            <w:vAlign w:val="center"/>
            <w:hideMark/>
          </w:tcPr>
          <w:p w14:paraId="4D29B13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1233,2</w:t>
            </w:r>
          </w:p>
        </w:tc>
        <w:tc>
          <w:tcPr>
            <w:tcW w:w="1120" w:type="dxa"/>
            <w:tcBorders>
              <w:top w:val="nil"/>
              <w:left w:val="nil"/>
              <w:bottom w:val="single" w:sz="4" w:space="0" w:color="auto"/>
              <w:right w:val="single" w:sz="4" w:space="0" w:color="auto"/>
            </w:tcBorders>
            <w:shd w:val="clear" w:color="000000" w:fill="FFFFFF"/>
            <w:vAlign w:val="center"/>
            <w:hideMark/>
          </w:tcPr>
          <w:p w14:paraId="538101A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3,727</w:t>
            </w:r>
          </w:p>
        </w:tc>
        <w:tc>
          <w:tcPr>
            <w:tcW w:w="1540" w:type="dxa"/>
            <w:tcBorders>
              <w:top w:val="nil"/>
              <w:left w:val="nil"/>
              <w:bottom w:val="single" w:sz="4" w:space="0" w:color="auto"/>
              <w:right w:val="single" w:sz="4" w:space="0" w:color="auto"/>
            </w:tcBorders>
            <w:shd w:val="clear" w:color="000000" w:fill="FFFFFF"/>
            <w:vAlign w:val="center"/>
            <w:hideMark/>
          </w:tcPr>
          <w:p w14:paraId="1728EF4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4595,672</w:t>
            </w:r>
          </w:p>
        </w:tc>
      </w:tr>
      <w:tr w:rsidR="00CA5E22" w:rsidRPr="00CA5E22" w14:paraId="1038FE41" w14:textId="77777777" w:rsidTr="00CA5E22">
        <w:trPr>
          <w:trHeight w:val="37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2E74FC1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38</w:t>
            </w:r>
          </w:p>
        </w:tc>
        <w:tc>
          <w:tcPr>
            <w:tcW w:w="5880" w:type="dxa"/>
            <w:tcBorders>
              <w:top w:val="nil"/>
              <w:left w:val="nil"/>
              <w:bottom w:val="single" w:sz="4" w:space="0" w:color="auto"/>
              <w:right w:val="single" w:sz="4" w:space="0" w:color="auto"/>
            </w:tcBorders>
            <w:shd w:val="clear" w:color="000000" w:fill="FFFFFF"/>
            <w:vAlign w:val="center"/>
            <w:hideMark/>
          </w:tcPr>
          <w:p w14:paraId="58F7EB73"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Ներքին պատերի լավորակ  ց/ավազե սվաղ</w:t>
            </w:r>
          </w:p>
        </w:tc>
        <w:tc>
          <w:tcPr>
            <w:tcW w:w="820" w:type="dxa"/>
            <w:tcBorders>
              <w:top w:val="nil"/>
              <w:left w:val="nil"/>
              <w:bottom w:val="single" w:sz="4" w:space="0" w:color="auto"/>
              <w:right w:val="single" w:sz="4" w:space="0" w:color="auto"/>
            </w:tcBorders>
            <w:shd w:val="clear" w:color="000000" w:fill="FFFFFF"/>
            <w:noWrap/>
            <w:vAlign w:val="center"/>
            <w:hideMark/>
          </w:tcPr>
          <w:p w14:paraId="3A10869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r w:rsidRPr="00CA5E22">
              <w:rPr>
                <w:rFonts w:ascii="GHEA Grapalat" w:hAnsi="GHEA Grapalat" w:cs="Arial"/>
                <w:sz w:val="22"/>
                <w:szCs w:val="22"/>
                <w:vertAlign w:val="superscript"/>
                <w:lang w:val="ru-RU" w:eastAsia="ru-RU"/>
              </w:rPr>
              <w:t>2</w:t>
            </w:r>
          </w:p>
        </w:tc>
        <w:tc>
          <w:tcPr>
            <w:tcW w:w="940" w:type="dxa"/>
            <w:tcBorders>
              <w:top w:val="nil"/>
              <w:left w:val="nil"/>
              <w:bottom w:val="single" w:sz="4" w:space="0" w:color="auto"/>
              <w:right w:val="single" w:sz="4" w:space="0" w:color="auto"/>
            </w:tcBorders>
            <w:shd w:val="clear" w:color="000000" w:fill="FFFFFF"/>
            <w:noWrap/>
            <w:vAlign w:val="center"/>
            <w:hideMark/>
          </w:tcPr>
          <w:p w14:paraId="2708840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1072,7</w:t>
            </w:r>
          </w:p>
        </w:tc>
        <w:tc>
          <w:tcPr>
            <w:tcW w:w="1120" w:type="dxa"/>
            <w:tcBorders>
              <w:top w:val="nil"/>
              <w:left w:val="nil"/>
              <w:bottom w:val="single" w:sz="4" w:space="0" w:color="auto"/>
              <w:right w:val="single" w:sz="4" w:space="0" w:color="auto"/>
            </w:tcBorders>
            <w:shd w:val="clear" w:color="000000" w:fill="FFFFFF"/>
            <w:vAlign w:val="center"/>
            <w:hideMark/>
          </w:tcPr>
          <w:p w14:paraId="0CBE08B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2,291</w:t>
            </w:r>
          </w:p>
        </w:tc>
        <w:tc>
          <w:tcPr>
            <w:tcW w:w="1540" w:type="dxa"/>
            <w:tcBorders>
              <w:top w:val="nil"/>
              <w:left w:val="nil"/>
              <w:bottom w:val="single" w:sz="4" w:space="0" w:color="auto"/>
              <w:right w:val="single" w:sz="4" w:space="0" w:color="auto"/>
            </w:tcBorders>
            <w:shd w:val="clear" w:color="000000" w:fill="FFFFFF"/>
            <w:vAlign w:val="center"/>
            <w:hideMark/>
          </w:tcPr>
          <w:p w14:paraId="7160235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2457,402</w:t>
            </w:r>
          </w:p>
        </w:tc>
      </w:tr>
      <w:tr w:rsidR="00CA5E22" w:rsidRPr="00CA5E22" w14:paraId="37243339" w14:textId="77777777" w:rsidTr="00CA5E22">
        <w:trPr>
          <w:trHeight w:val="61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757EACE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39</w:t>
            </w:r>
          </w:p>
        </w:tc>
        <w:tc>
          <w:tcPr>
            <w:tcW w:w="5880" w:type="dxa"/>
            <w:tcBorders>
              <w:top w:val="nil"/>
              <w:left w:val="nil"/>
              <w:bottom w:val="single" w:sz="4" w:space="0" w:color="auto"/>
              <w:right w:val="single" w:sz="4" w:space="0" w:color="auto"/>
            </w:tcBorders>
            <w:shd w:val="clear" w:color="000000" w:fill="FFFFFF"/>
            <w:vAlign w:val="center"/>
            <w:hideMark/>
          </w:tcPr>
          <w:p w14:paraId="17BBD09E"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Պատերի և շեպերի բ/որակ յուղաներկում համատարած մածկապատումով</w:t>
            </w:r>
          </w:p>
        </w:tc>
        <w:tc>
          <w:tcPr>
            <w:tcW w:w="820" w:type="dxa"/>
            <w:tcBorders>
              <w:top w:val="nil"/>
              <w:left w:val="nil"/>
              <w:bottom w:val="single" w:sz="4" w:space="0" w:color="auto"/>
              <w:right w:val="single" w:sz="4" w:space="0" w:color="auto"/>
            </w:tcBorders>
            <w:shd w:val="clear" w:color="000000" w:fill="FFFFFF"/>
            <w:noWrap/>
            <w:vAlign w:val="center"/>
            <w:hideMark/>
          </w:tcPr>
          <w:p w14:paraId="1B3F07F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r w:rsidRPr="00CA5E22">
              <w:rPr>
                <w:rFonts w:ascii="GHEA Grapalat" w:hAnsi="GHEA Grapalat" w:cs="Arial"/>
                <w:sz w:val="22"/>
                <w:szCs w:val="22"/>
                <w:vertAlign w:val="superscript"/>
                <w:lang w:val="ru-RU" w:eastAsia="ru-RU"/>
              </w:rPr>
              <w:t>2</w:t>
            </w:r>
          </w:p>
        </w:tc>
        <w:tc>
          <w:tcPr>
            <w:tcW w:w="940" w:type="dxa"/>
            <w:tcBorders>
              <w:top w:val="nil"/>
              <w:left w:val="nil"/>
              <w:bottom w:val="single" w:sz="4" w:space="0" w:color="auto"/>
              <w:right w:val="single" w:sz="4" w:space="0" w:color="auto"/>
            </w:tcBorders>
            <w:shd w:val="clear" w:color="000000" w:fill="FFFFFF"/>
            <w:noWrap/>
            <w:vAlign w:val="center"/>
            <w:hideMark/>
          </w:tcPr>
          <w:p w14:paraId="5C20EB3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1171,9</w:t>
            </w:r>
          </w:p>
        </w:tc>
        <w:tc>
          <w:tcPr>
            <w:tcW w:w="1120" w:type="dxa"/>
            <w:tcBorders>
              <w:top w:val="nil"/>
              <w:left w:val="nil"/>
              <w:bottom w:val="single" w:sz="4" w:space="0" w:color="auto"/>
              <w:right w:val="single" w:sz="4" w:space="0" w:color="auto"/>
            </w:tcBorders>
            <w:shd w:val="clear" w:color="000000" w:fill="FFFFFF"/>
            <w:vAlign w:val="center"/>
            <w:hideMark/>
          </w:tcPr>
          <w:p w14:paraId="75EC731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2,497</w:t>
            </w:r>
          </w:p>
        </w:tc>
        <w:tc>
          <w:tcPr>
            <w:tcW w:w="1540" w:type="dxa"/>
            <w:tcBorders>
              <w:top w:val="nil"/>
              <w:left w:val="nil"/>
              <w:bottom w:val="single" w:sz="4" w:space="0" w:color="auto"/>
              <w:right w:val="single" w:sz="4" w:space="0" w:color="auto"/>
            </w:tcBorders>
            <w:shd w:val="clear" w:color="000000" w:fill="FFFFFF"/>
            <w:vAlign w:val="center"/>
            <w:hideMark/>
          </w:tcPr>
          <w:p w14:paraId="0B076E6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2926,768</w:t>
            </w:r>
          </w:p>
        </w:tc>
      </w:tr>
      <w:tr w:rsidR="00CA5E22" w:rsidRPr="00CA5E22" w14:paraId="173D47B2" w14:textId="77777777" w:rsidTr="00CA5E22">
        <w:trPr>
          <w:trHeight w:val="630"/>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02CDF39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40</w:t>
            </w:r>
          </w:p>
        </w:tc>
        <w:tc>
          <w:tcPr>
            <w:tcW w:w="5880" w:type="dxa"/>
            <w:tcBorders>
              <w:top w:val="nil"/>
              <w:left w:val="nil"/>
              <w:bottom w:val="single" w:sz="4" w:space="0" w:color="auto"/>
              <w:right w:val="single" w:sz="4" w:space="0" w:color="auto"/>
            </w:tcBorders>
            <w:shd w:val="clear" w:color="000000" w:fill="FFFFFF"/>
            <w:vAlign w:val="center"/>
            <w:hideMark/>
          </w:tcPr>
          <w:p w14:paraId="3205BDB2"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Պատերի և շեպերի լավորակ լատեքսային ներկում համատարած մածկապատումով</w:t>
            </w:r>
          </w:p>
        </w:tc>
        <w:tc>
          <w:tcPr>
            <w:tcW w:w="820" w:type="dxa"/>
            <w:tcBorders>
              <w:top w:val="nil"/>
              <w:left w:val="nil"/>
              <w:bottom w:val="single" w:sz="4" w:space="0" w:color="auto"/>
              <w:right w:val="single" w:sz="4" w:space="0" w:color="auto"/>
            </w:tcBorders>
            <w:shd w:val="clear" w:color="000000" w:fill="FFFFFF"/>
            <w:noWrap/>
            <w:vAlign w:val="center"/>
            <w:hideMark/>
          </w:tcPr>
          <w:p w14:paraId="214B1C1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r w:rsidRPr="00CA5E22">
              <w:rPr>
                <w:rFonts w:ascii="GHEA Grapalat" w:hAnsi="GHEA Grapalat" w:cs="Arial"/>
                <w:sz w:val="22"/>
                <w:szCs w:val="22"/>
                <w:vertAlign w:val="superscript"/>
                <w:lang w:val="ru-RU" w:eastAsia="ru-RU"/>
              </w:rPr>
              <w:t>2</w:t>
            </w:r>
          </w:p>
        </w:tc>
        <w:tc>
          <w:tcPr>
            <w:tcW w:w="940" w:type="dxa"/>
            <w:tcBorders>
              <w:top w:val="nil"/>
              <w:left w:val="nil"/>
              <w:bottom w:val="single" w:sz="4" w:space="0" w:color="auto"/>
              <w:right w:val="single" w:sz="4" w:space="0" w:color="auto"/>
            </w:tcBorders>
            <w:shd w:val="clear" w:color="000000" w:fill="FFFFFF"/>
            <w:noWrap/>
            <w:vAlign w:val="center"/>
            <w:hideMark/>
          </w:tcPr>
          <w:p w14:paraId="5981D20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2323,9</w:t>
            </w:r>
          </w:p>
        </w:tc>
        <w:tc>
          <w:tcPr>
            <w:tcW w:w="1120" w:type="dxa"/>
            <w:tcBorders>
              <w:top w:val="nil"/>
              <w:left w:val="nil"/>
              <w:bottom w:val="single" w:sz="4" w:space="0" w:color="auto"/>
              <w:right w:val="single" w:sz="4" w:space="0" w:color="auto"/>
            </w:tcBorders>
            <w:shd w:val="clear" w:color="000000" w:fill="FFFFFF"/>
            <w:vAlign w:val="center"/>
            <w:hideMark/>
          </w:tcPr>
          <w:p w14:paraId="64636CC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2,489</w:t>
            </w:r>
          </w:p>
        </w:tc>
        <w:tc>
          <w:tcPr>
            <w:tcW w:w="1540" w:type="dxa"/>
            <w:tcBorders>
              <w:top w:val="nil"/>
              <w:left w:val="nil"/>
              <w:bottom w:val="single" w:sz="4" w:space="0" w:color="auto"/>
              <w:right w:val="single" w:sz="4" w:space="0" w:color="auto"/>
            </w:tcBorders>
            <w:shd w:val="clear" w:color="000000" w:fill="FFFFFF"/>
            <w:vAlign w:val="center"/>
            <w:hideMark/>
          </w:tcPr>
          <w:p w14:paraId="5550C90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5784,635</w:t>
            </w:r>
          </w:p>
        </w:tc>
      </w:tr>
      <w:tr w:rsidR="00CA5E22" w:rsidRPr="00CA5E22" w14:paraId="2D02EBB6" w14:textId="77777777" w:rsidTr="00CA5E22">
        <w:trPr>
          <w:trHeight w:val="630"/>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24F440F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41</w:t>
            </w:r>
          </w:p>
        </w:tc>
        <w:tc>
          <w:tcPr>
            <w:tcW w:w="5880" w:type="dxa"/>
            <w:tcBorders>
              <w:top w:val="nil"/>
              <w:left w:val="nil"/>
              <w:bottom w:val="single" w:sz="4" w:space="0" w:color="auto"/>
              <w:right w:val="single" w:sz="4" w:space="0" w:color="auto"/>
            </w:tcBorders>
            <w:shd w:val="clear" w:color="000000" w:fill="FFFFFF"/>
            <w:vAlign w:val="center"/>
            <w:hideMark/>
          </w:tcPr>
          <w:p w14:paraId="496C501E"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Առաստաղի  լավորակ լատեքսային ներկում համատարած մածկապատումով</w:t>
            </w:r>
          </w:p>
        </w:tc>
        <w:tc>
          <w:tcPr>
            <w:tcW w:w="820" w:type="dxa"/>
            <w:tcBorders>
              <w:top w:val="nil"/>
              <w:left w:val="nil"/>
              <w:bottom w:val="single" w:sz="4" w:space="0" w:color="auto"/>
              <w:right w:val="single" w:sz="4" w:space="0" w:color="auto"/>
            </w:tcBorders>
            <w:shd w:val="clear" w:color="000000" w:fill="FFFFFF"/>
            <w:noWrap/>
            <w:vAlign w:val="center"/>
            <w:hideMark/>
          </w:tcPr>
          <w:p w14:paraId="5B4A5E5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r w:rsidRPr="00CA5E22">
              <w:rPr>
                <w:rFonts w:ascii="GHEA Grapalat" w:hAnsi="GHEA Grapalat" w:cs="Arial"/>
                <w:sz w:val="22"/>
                <w:szCs w:val="22"/>
                <w:vertAlign w:val="superscript"/>
                <w:lang w:val="ru-RU" w:eastAsia="ru-RU"/>
              </w:rPr>
              <w:t>2</w:t>
            </w:r>
          </w:p>
        </w:tc>
        <w:tc>
          <w:tcPr>
            <w:tcW w:w="940" w:type="dxa"/>
            <w:tcBorders>
              <w:top w:val="nil"/>
              <w:left w:val="nil"/>
              <w:bottom w:val="single" w:sz="4" w:space="0" w:color="auto"/>
              <w:right w:val="single" w:sz="4" w:space="0" w:color="auto"/>
            </w:tcBorders>
            <w:shd w:val="clear" w:color="000000" w:fill="FFFFFF"/>
            <w:noWrap/>
            <w:vAlign w:val="center"/>
            <w:hideMark/>
          </w:tcPr>
          <w:p w14:paraId="4F115E4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496,6</w:t>
            </w:r>
          </w:p>
        </w:tc>
        <w:tc>
          <w:tcPr>
            <w:tcW w:w="1120" w:type="dxa"/>
            <w:tcBorders>
              <w:top w:val="nil"/>
              <w:left w:val="nil"/>
              <w:bottom w:val="single" w:sz="4" w:space="0" w:color="auto"/>
              <w:right w:val="single" w:sz="4" w:space="0" w:color="auto"/>
            </w:tcBorders>
            <w:shd w:val="clear" w:color="000000" w:fill="FFFFFF"/>
            <w:vAlign w:val="center"/>
            <w:hideMark/>
          </w:tcPr>
          <w:p w14:paraId="685BD37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2,692</w:t>
            </w:r>
          </w:p>
        </w:tc>
        <w:tc>
          <w:tcPr>
            <w:tcW w:w="1540" w:type="dxa"/>
            <w:tcBorders>
              <w:top w:val="nil"/>
              <w:left w:val="nil"/>
              <w:bottom w:val="single" w:sz="4" w:space="0" w:color="auto"/>
              <w:right w:val="single" w:sz="4" w:space="0" w:color="auto"/>
            </w:tcBorders>
            <w:shd w:val="clear" w:color="000000" w:fill="FFFFFF"/>
            <w:vAlign w:val="center"/>
            <w:hideMark/>
          </w:tcPr>
          <w:p w14:paraId="25CC631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1336,686</w:t>
            </w:r>
          </w:p>
        </w:tc>
      </w:tr>
      <w:tr w:rsidR="00CA5E22" w:rsidRPr="00CA5E22" w14:paraId="45924691" w14:textId="77777777" w:rsidTr="00CA5E22">
        <w:trPr>
          <w:trHeight w:val="37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641963F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42</w:t>
            </w:r>
          </w:p>
        </w:tc>
        <w:tc>
          <w:tcPr>
            <w:tcW w:w="5880" w:type="dxa"/>
            <w:tcBorders>
              <w:top w:val="nil"/>
              <w:left w:val="nil"/>
              <w:bottom w:val="single" w:sz="4" w:space="0" w:color="auto"/>
              <w:right w:val="single" w:sz="4" w:space="0" w:color="auto"/>
            </w:tcBorders>
            <w:shd w:val="clear" w:color="000000" w:fill="FFFFFF"/>
            <w:vAlign w:val="center"/>
            <w:hideMark/>
          </w:tcPr>
          <w:p w14:paraId="3D1D7D3C"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Պատերի երեսպատում հախճասալով</w:t>
            </w:r>
          </w:p>
        </w:tc>
        <w:tc>
          <w:tcPr>
            <w:tcW w:w="820" w:type="dxa"/>
            <w:tcBorders>
              <w:top w:val="nil"/>
              <w:left w:val="nil"/>
              <w:bottom w:val="single" w:sz="4" w:space="0" w:color="auto"/>
              <w:right w:val="single" w:sz="4" w:space="0" w:color="auto"/>
            </w:tcBorders>
            <w:shd w:val="clear" w:color="000000" w:fill="FFFFFF"/>
            <w:noWrap/>
            <w:vAlign w:val="center"/>
            <w:hideMark/>
          </w:tcPr>
          <w:p w14:paraId="2F5A339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r w:rsidRPr="00CA5E22">
              <w:rPr>
                <w:rFonts w:ascii="GHEA Grapalat" w:hAnsi="GHEA Grapalat" w:cs="Arial"/>
                <w:sz w:val="22"/>
                <w:szCs w:val="22"/>
                <w:vertAlign w:val="superscript"/>
                <w:lang w:val="ru-RU" w:eastAsia="ru-RU"/>
              </w:rPr>
              <w:t>2</w:t>
            </w:r>
          </w:p>
        </w:tc>
        <w:tc>
          <w:tcPr>
            <w:tcW w:w="940" w:type="dxa"/>
            <w:tcBorders>
              <w:top w:val="nil"/>
              <w:left w:val="nil"/>
              <w:bottom w:val="single" w:sz="4" w:space="0" w:color="auto"/>
              <w:right w:val="single" w:sz="4" w:space="0" w:color="auto"/>
            </w:tcBorders>
            <w:shd w:val="clear" w:color="000000" w:fill="FFFFFF"/>
            <w:noWrap/>
            <w:vAlign w:val="center"/>
            <w:hideMark/>
          </w:tcPr>
          <w:p w14:paraId="327A556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978,5</w:t>
            </w:r>
          </w:p>
        </w:tc>
        <w:tc>
          <w:tcPr>
            <w:tcW w:w="1120" w:type="dxa"/>
            <w:tcBorders>
              <w:top w:val="nil"/>
              <w:left w:val="nil"/>
              <w:bottom w:val="single" w:sz="4" w:space="0" w:color="auto"/>
              <w:right w:val="single" w:sz="4" w:space="0" w:color="auto"/>
            </w:tcBorders>
            <w:shd w:val="clear" w:color="000000" w:fill="FFFFFF"/>
            <w:vAlign w:val="center"/>
            <w:hideMark/>
          </w:tcPr>
          <w:p w14:paraId="1A2AAAE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10,602</w:t>
            </w:r>
          </w:p>
        </w:tc>
        <w:tc>
          <w:tcPr>
            <w:tcW w:w="1540" w:type="dxa"/>
            <w:tcBorders>
              <w:top w:val="nil"/>
              <w:left w:val="nil"/>
              <w:bottom w:val="single" w:sz="4" w:space="0" w:color="auto"/>
              <w:right w:val="single" w:sz="4" w:space="0" w:color="auto"/>
            </w:tcBorders>
            <w:shd w:val="clear" w:color="000000" w:fill="FFFFFF"/>
            <w:vAlign w:val="center"/>
            <w:hideMark/>
          </w:tcPr>
          <w:p w14:paraId="71EA538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10374,041</w:t>
            </w:r>
          </w:p>
        </w:tc>
      </w:tr>
      <w:tr w:rsidR="00CA5E22" w:rsidRPr="00CA5E22" w14:paraId="17ACC8F5" w14:textId="77777777" w:rsidTr="00CA5E22">
        <w:trPr>
          <w:trHeight w:val="600"/>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17AA064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43</w:t>
            </w:r>
          </w:p>
        </w:tc>
        <w:tc>
          <w:tcPr>
            <w:tcW w:w="5880" w:type="dxa"/>
            <w:tcBorders>
              <w:top w:val="nil"/>
              <w:left w:val="nil"/>
              <w:bottom w:val="nil"/>
              <w:right w:val="single" w:sz="4" w:space="0" w:color="auto"/>
            </w:tcBorders>
            <w:shd w:val="clear" w:color="000000" w:fill="FFFFFF"/>
            <w:vAlign w:val="center"/>
            <w:hideMark/>
          </w:tcPr>
          <w:p w14:paraId="70BF0D28"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Կախովի առաստաղների տեղադրում պլաստմասե շերտաձողերով  </w:t>
            </w:r>
          </w:p>
        </w:tc>
        <w:tc>
          <w:tcPr>
            <w:tcW w:w="820" w:type="dxa"/>
            <w:tcBorders>
              <w:top w:val="nil"/>
              <w:left w:val="nil"/>
              <w:bottom w:val="single" w:sz="4" w:space="0" w:color="auto"/>
              <w:right w:val="single" w:sz="4" w:space="0" w:color="auto"/>
            </w:tcBorders>
            <w:shd w:val="clear" w:color="000000" w:fill="FFFFFF"/>
            <w:noWrap/>
            <w:vAlign w:val="center"/>
            <w:hideMark/>
          </w:tcPr>
          <w:p w14:paraId="6C68A90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r w:rsidRPr="00CA5E22">
              <w:rPr>
                <w:rFonts w:ascii="GHEA Grapalat" w:hAnsi="GHEA Grapalat" w:cs="Arial"/>
                <w:sz w:val="22"/>
                <w:szCs w:val="22"/>
                <w:vertAlign w:val="superscript"/>
                <w:lang w:val="ru-RU" w:eastAsia="ru-RU"/>
              </w:rPr>
              <w:t>2</w:t>
            </w:r>
          </w:p>
        </w:tc>
        <w:tc>
          <w:tcPr>
            <w:tcW w:w="940" w:type="dxa"/>
            <w:tcBorders>
              <w:top w:val="nil"/>
              <w:left w:val="nil"/>
              <w:bottom w:val="single" w:sz="4" w:space="0" w:color="auto"/>
              <w:right w:val="single" w:sz="4" w:space="0" w:color="auto"/>
            </w:tcBorders>
            <w:shd w:val="clear" w:color="000000" w:fill="FFFFFF"/>
            <w:noWrap/>
            <w:vAlign w:val="center"/>
            <w:hideMark/>
          </w:tcPr>
          <w:p w14:paraId="062A126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1287</w:t>
            </w:r>
          </w:p>
        </w:tc>
        <w:tc>
          <w:tcPr>
            <w:tcW w:w="1120" w:type="dxa"/>
            <w:tcBorders>
              <w:top w:val="nil"/>
              <w:left w:val="nil"/>
              <w:bottom w:val="single" w:sz="4" w:space="0" w:color="auto"/>
              <w:right w:val="single" w:sz="4" w:space="0" w:color="auto"/>
            </w:tcBorders>
            <w:shd w:val="clear" w:color="000000" w:fill="FFFFFF"/>
            <w:vAlign w:val="center"/>
            <w:hideMark/>
          </w:tcPr>
          <w:p w14:paraId="171068D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13,884</w:t>
            </w:r>
          </w:p>
        </w:tc>
        <w:tc>
          <w:tcPr>
            <w:tcW w:w="1540" w:type="dxa"/>
            <w:tcBorders>
              <w:top w:val="nil"/>
              <w:left w:val="nil"/>
              <w:bottom w:val="single" w:sz="4" w:space="0" w:color="auto"/>
              <w:right w:val="single" w:sz="4" w:space="0" w:color="auto"/>
            </w:tcBorders>
            <w:shd w:val="clear" w:color="000000" w:fill="FFFFFF"/>
            <w:vAlign w:val="center"/>
            <w:hideMark/>
          </w:tcPr>
          <w:p w14:paraId="6B93944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17868,406</w:t>
            </w:r>
          </w:p>
        </w:tc>
      </w:tr>
      <w:tr w:rsidR="00CA5E22" w:rsidRPr="00CA5E22" w14:paraId="39FD38FA" w14:textId="77777777" w:rsidTr="00CA5E22">
        <w:trPr>
          <w:trHeight w:val="57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5AA60C0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44</w:t>
            </w:r>
          </w:p>
        </w:tc>
        <w:tc>
          <w:tcPr>
            <w:tcW w:w="5880" w:type="dxa"/>
            <w:tcBorders>
              <w:top w:val="single" w:sz="4" w:space="0" w:color="auto"/>
              <w:left w:val="nil"/>
              <w:bottom w:val="single" w:sz="4" w:space="0" w:color="auto"/>
              <w:right w:val="single" w:sz="4" w:space="0" w:color="auto"/>
            </w:tcBorders>
            <w:shd w:val="clear" w:color="000000" w:fill="FFFFFF"/>
            <w:vAlign w:val="center"/>
            <w:hideMark/>
          </w:tcPr>
          <w:p w14:paraId="2F28957B"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Կախովի առաստաղների տեղադրում գիպսոստվարաթղթով </w:t>
            </w:r>
          </w:p>
        </w:tc>
        <w:tc>
          <w:tcPr>
            <w:tcW w:w="820" w:type="dxa"/>
            <w:tcBorders>
              <w:top w:val="nil"/>
              <w:left w:val="nil"/>
              <w:bottom w:val="single" w:sz="4" w:space="0" w:color="auto"/>
              <w:right w:val="single" w:sz="4" w:space="0" w:color="auto"/>
            </w:tcBorders>
            <w:shd w:val="clear" w:color="000000" w:fill="FFFFFF"/>
            <w:noWrap/>
            <w:vAlign w:val="center"/>
            <w:hideMark/>
          </w:tcPr>
          <w:p w14:paraId="42FB4BD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r w:rsidRPr="00CA5E22">
              <w:rPr>
                <w:rFonts w:ascii="GHEA Grapalat" w:hAnsi="GHEA Grapalat" w:cs="Arial"/>
                <w:sz w:val="22"/>
                <w:szCs w:val="22"/>
                <w:vertAlign w:val="superscript"/>
                <w:lang w:val="ru-RU" w:eastAsia="ru-RU"/>
              </w:rPr>
              <w:t>2</w:t>
            </w:r>
          </w:p>
        </w:tc>
        <w:tc>
          <w:tcPr>
            <w:tcW w:w="940" w:type="dxa"/>
            <w:tcBorders>
              <w:top w:val="nil"/>
              <w:left w:val="nil"/>
              <w:bottom w:val="single" w:sz="4" w:space="0" w:color="auto"/>
              <w:right w:val="single" w:sz="4" w:space="0" w:color="auto"/>
            </w:tcBorders>
            <w:shd w:val="clear" w:color="000000" w:fill="FFFFFF"/>
            <w:noWrap/>
            <w:vAlign w:val="center"/>
            <w:hideMark/>
          </w:tcPr>
          <w:p w14:paraId="3D99BE9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10</w:t>
            </w:r>
          </w:p>
        </w:tc>
        <w:tc>
          <w:tcPr>
            <w:tcW w:w="1120" w:type="dxa"/>
            <w:tcBorders>
              <w:top w:val="nil"/>
              <w:left w:val="nil"/>
              <w:bottom w:val="single" w:sz="4" w:space="0" w:color="auto"/>
              <w:right w:val="single" w:sz="4" w:space="0" w:color="auto"/>
            </w:tcBorders>
            <w:shd w:val="clear" w:color="000000" w:fill="FFFFFF"/>
            <w:vAlign w:val="center"/>
            <w:hideMark/>
          </w:tcPr>
          <w:p w14:paraId="4E30886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5,609</w:t>
            </w:r>
          </w:p>
        </w:tc>
        <w:tc>
          <w:tcPr>
            <w:tcW w:w="1540" w:type="dxa"/>
            <w:tcBorders>
              <w:top w:val="nil"/>
              <w:left w:val="nil"/>
              <w:bottom w:val="single" w:sz="4" w:space="0" w:color="auto"/>
              <w:right w:val="single" w:sz="4" w:space="0" w:color="auto"/>
            </w:tcBorders>
            <w:shd w:val="clear" w:color="000000" w:fill="FFFFFF"/>
            <w:vAlign w:val="center"/>
            <w:hideMark/>
          </w:tcPr>
          <w:p w14:paraId="36ECEAE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56,091</w:t>
            </w:r>
          </w:p>
        </w:tc>
      </w:tr>
      <w:tr w:rsidR="00CA5E22" w:rsidRPr="00CA5E22" w14:paraId="3C7CDC15" w14:textId="77777777" w:rsidTr="00CA5E22">
        <w:trPr>
          <w:trHeight w:val="37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427F8F1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45</w:t>
            </w:r>
          </w:p>
        </w:tc>
        <w:tc>
          <w:tcPr>
            <w:tcW w:w="5880" w:type="dxa"/>
            <w:tcBorders>
              <w:top w:val="nil"/>
              <w:left w:val="nil"/>
              <w:bottom w:val="nil"/>
              <w:right w:val="single" w:sz="4" w:space="0" w:color="auto"/>
            </w:tcBorders>
            <w:shd w:val="clear" w:color="000000" w:fill="FFFFFF"/>
            <w:vAlign w:val="center"/>
            <w:hideMark/>
          </w:tcPr>
          <w:p w14:paraId="32A1F92B"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30մմ հաստությամբ ց/ավազե հարթեցնող շերտ </w:t>
            </w:r>
          </w:p>
        </w:tc>
        <w:tc>
          <w:tcPr>
            <w:tcW w:w="820" w:type="dxa"/>
            <w:tcBorders>
              <w:top w:val="nil"/>
              <w:left w:val="nil"/>
              <w:bottom w:val="single" w:sz="4" w:space="0" w:color="auto"/>
              <w:right w:val="single" w:sz="4" w:space="0" w:color="auto"/>
            </w:tcBorders>
            <w:shd w:val="clear" w:color="000000" w:fill="FFFFFF"/>
            <w:noWrap/>
            <w:vAlign w:val="center"/>
            <w:hideMark/>
          </w:tcPr>
          <w:p w14:paraId="0AE0B1D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r w:rsidRPr="00CA5E22">
              <w:rPr>
                <w:rFonts w:ascii="GHEA Grapalat" w:hAnsi="GHEA Grapalat" w:cs="Arial"/>
                <w:sz w:val="22"/>
                <w:szCs w:val="22"/>
                <w:vertAlign w:val="superscript"/>
                <w:lang w:val="ru-RU" w:eastAsia="ru-RU"/>
              </w:rPr>
              <w:t>2</w:t>
            </w:r>
          </w:p>
        </w:tc>
        <w:tc>
          <w:tcPr>
            <w:tcW w:w="940" w:type="dxa"/>
            <w:tcBorders>
              <w:top w:val="nil"/>
              <w:left w:val="nil"/>
              <w:bottom w:val="single" w:sz="4" w:space="0" w:color="auto"/>
              <w:right w:val="single" w:sz="4" w:space="0" w:color="auto"/>
            </w:tcBorders>
            <w:shd w:val="clear" w:color="000000" w:fill="FFFFFF"/>
            <w:noWrap/>
            <w:vAlign w:val="center"/>
            <w:hideMark/>
          </w:tcPr>
          <w:p w14:paraId="6913B9C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1775</w:t>
            </w:r>
          </w:p>
        </w:tc>
        <w:tc>
          <w:tcPr>
            <w:tcW w:w="1120" w:type="dxa"/>
            <w:tcBorders>
              <w:top w:val="nil"/>
              <w:left w:val="nil"/>
              <w:bottom w:val="single" w:sz="4" w:space="0" w:color="auto"/>
              <w:right w:val="single" w:sz="4" w:space="0" w:color="auto"/>
            </w:tcBorders>
            <w:shd w:val="clear" w:color="000000" w:fill="FFFFFF"/>
            <w:vAlign w:val="center"/>
            <w:hideMark/>
          </w:tcPr>
          <w:p w14:paraId="34CA1ED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1,583</w:t>
            </w:r>
          </w:p>
        </w:tc>
        <w:tc>
          <w:tcPr>
            <w:tcW w:w="1540" w:type="dxa"/>
            <w:tcBorders>
              <w:top w:val="nil"/>
              <w:left w:val="nil"/>
              <w:bottom w:val="single" w:sz="4" w:space="0" w:color="auto"/>
              <w:right w:val="single" w:sz="4" w:space="0" w:color="auto"/>
            </w:tcBorders>
            <w:shd w:val="clear" w:color="000000" w:fill="FFFFFF"/>
            <w:vAlign w:val="center"/>
            <w:hideMark/>
          </w:tcPr>
          <w:p w14:paraId="490E165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2810,441</w:t>
            </w:r>
          </w:p>
        </w:tc>
      </w:tr>
      <w:tr w:rsidR="00CA5E22" w:rsidRPr="00CA5E22" w14:paraId="4D7E558A" w14:textId="77777777" w:rsidTr="00CA5E22">
        <w:trPr>
          <w:trHeight w:val="630"/>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1D13D37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46</w:t>
            </w:r>
          </w:p>
        </w:tc>
        <w:tc>
          <w:tcPr>
            <w:tcW w:w="5880" w:type="dxa"/>
            <w:tcBorders>
              <w:top w:val="single" w:sz="4" w:space="0" w:color="auto"/>
              <w:left w:val="nil"/>
              <w:bottom w:val="nil"/>
              <w:right w:val="single" w:sz="4" w:space="0" w:color="auto"/>
            </w:tcBorders>
            <w:shd w:val="clear" w:color="000000" w:fill="FFFFFF"/>
            <w:vAlign w:val="center"/>
            <w:hideMark/>
          </w:tcPr>
          <w:p w14:paraId="1CA555A7"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Հատակների ինքնահարթեցնող շերտ 10մմ հաստությամբ  Ceresit CN68 </w:t>
            </w:r>
          </w:p>
        </w:tc>
        <w:tc>
          <w:tcPr>
            <w:tcW w:w="820" w:type="dxa"/>
            <w:tcBorders>
              <w:top w:val="nil"/>
              <w:left w:val="nil"/>
              <w:bottom w:val="single" w:sz="4" w:space="0" w:color="auto"/>
              <w:right w:val="single" w:sz="4" w:space="0" w:color="auto"/>
            </w:tcBorders>
            <w:shd w:val="clear" w:color="000000" w:fill="FFFFFF"/>
            <w:noWrap/>
            <w:vAlign w:val="center"/>
            <w:hideMark/>
          </w:tcPr>
          <w:p w14:paraId="0DD3A91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r w:rsidRPr="00CA5E22">
              <w:rPr>
                <w:rFonts w:ascii="GHEA Grapalat" w:hAnsi="GHEA Grapalat" w:cs="Arial"/>
                <w:sz w:val="22"/>
                <w:szCs w:val="22"/>
                <w:vertAlign w:val="superscript"/>
                <w:lang w:val="ru-RU" w:eastAsia="ru-RU"/>
              </w:rPr>
              <w:t>2</w:t>
            </w:r>
          </w:p>
        </w:tc>
        <w:tc>
          <w:tcPr>
            <w:tcW w:w="940" w:type="dxa"/>
            <w:tcBorders>
              <w:top w:val="nil"/>
              <w:left w:val="nil"/>
              <w:bottom w:val="single" w:sz="4" w:space="0" w:color="auto"/>
              <w:right w:val="single" w:sz="4" w:space="0" w:color="auto"/>
            </w:tcBorders>
            <w:shd w:val="clear" w:color="000000" w:fill="FFFFFF"/>
            <w:noWrap/>
            <w:vAlign w:val="center"/>
            <w:hideMark/>
          </w:tcPr>
          <w:p w14:paraId="0C0A541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1775</w:t>
            </w:r>
          </w:p>
        </w:tc>
        <w:tc>
          <w:tcPr>
            <w:tcW w:w="1120" w:type="dxa"/>
            <w:tcBorders>
              <w:top w:val="nil"/>
              <w:left w:val="nil"/>
              <w:bottom w:val="single" w:sz="4" w:space="0" w:color="auto"/>
              <w:right w:val="single" w:sz="4" w:space="0" w:color="auto"/>
            </w:tcBorders>
            <w:shd w:val="clear" w:color="000000" w:fill="FFFFFF"/>
            <w:vAlign w:val="center"/>
            <w:hideMark/>
          </w:tcPr>
          <w:p w14:paraId="03479D9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6,458</w:t>
            </w:r>
          </w:p>
        </w:tc>
        <w:tc>
          <w:tcPr>
            <w:tcW w:w="1540" w:type="dxa"/>
            <w:tcBorders>
              <w:top w:val="nil"/>
              <w:left w:val="nil"/>
              <w:bottom w:val="single" w:sz="4" w:space="0" w:color="auto"/>
              <w:right w:val="single" w:sz="4" w:space="0" w:color="auto"/>
            </w:tcBorders>
            <w:shd w:val="clear" w:color="000000" w:fill="FFFFFF"/>
            <w:vAlign w:val="center"/>
            <w:hideMark/>
          </w:tcPr>
          <w:p w14:paraId="6D75710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11462,663</w:t>
            </w:r>
          </w:p>
        </w:tc>
      </w:tr>
      <w:tr w:rsidR="00CA5E22" w:rsidRPr="00CA5E22" w14:paraId="1EFDE161" w14:textId="77777777" w:rsidTr="00CA5E22">
        <w:trPr>
          <w:trHeight w:val="58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02A475D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47</w:t>
            </w:r>
          </w:p>
        </w:tc>
        <w:tc>
          <w:tcPr>
            <w:tcW w:w="5880" w:type="dxa"/>
            <w:tcBorders>
              <w:top w:val="single" w:sz="4" w:space="0" w:color="auto"/>
              <w:left w:val="nil"/>
              <w:bottom w:val="single" w:sz="4" w:space="0" w:color="auto"/>
              <w:right w:val="single" w:sz="4" w:space="0" w:color="auto"/>
            </w:tcBorders>
            <w:shd w:val="clear" w:color="000000" w:fill="FFFFFF"/>
            <w:vAlign w:val="center"/>
            <w:hideMark/>
          </w:tcPr>
          <w:p w14:paraId="7A4A53E2"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Մամլոգրանիտե հատակի և շրիշակների պատրաստում 600x600մմ</w:t>
            </w:r>
          </w:p>
        </w:tc>
        <w:tc>
          <w:tcPr>
            <w:tcW w:w="820" w:type="dxa"/>
            <w:tcBorders>
              <w:top w:val="nil"/>
              <w:left w:val="nil"/>
              <w:bottom w:val="single" w:sz="4" w:space="0" w:color="auto"/>
              <w:right w:val="single" w:sz="4" w:space="0" w:color="auto"/>
            </w:tcBorders>
            <w:shd w:val="clear" w:color="000000" w:fill="FFFFFF"/>
            <w:noWrap/>
            <w:vAlign w:val="center"/>
            <w:hideMark/>
          </w:tcPr>
          <w:p w14:paraId="1080F29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r w:rsidRPr="00CA5E22">
              <w:rPr>
                <w:rFonts w:ascii="GHEA Grapalat" w:hAnsi="GHEA Grapalat" w:cs="Arial"/>
                <w:sz w:val="22"/>
                <w:szCs w:val="22"/>
                <w:vertAlign w:val="superscript"/>
                <w:lang w:val="ru-RU" w:eastAsia="ru-RU"/>
              </w:rPr>
              <w:t>2</w:t>
            </w:r>
          </w:p>
        </w:tc>
        <w:tc>
          <w:tcPr>
            <w:tcW w:w="940" w:type="dxa"/>
            <w:tcBorders>
              <w:top w:val="nil"/>
              <w:left w:val="nil"/>
              <w:bottom w:val="nil"/>
              <w:right w:val="single" w:sz="4" w:space="0" w:color="auto"/>
            </w:tcBorders>
            <w:shd w:val="clear" w:color="000000" w:fill="FFFFFF"/>
            <w:noWrap/>
            <w:vAlign w:val="center"/>
            <w:hideMark/>
          </w:tcPr>
          <w:p w14:paraId="3DE6CA5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441,2</w:t>
            </w:r>
          </w:p>
        </w:tc>
        <w:tc>
          <w:tcPr>
            <w:tcW w:w="1120" w:type="dxa"/>
            <w:tcBorders>
              <w:top w:val="nil"/>
              <w:left w:val="nil"/>
              <w:bottom w:val="single" w:sz="4" w:space="0" w:color="auto"/>
              <w:right w:val="single" w:sz="4" w:space="0" w:color="auto"/>
            </w:tcBorders>
            <w:shd w:val="clear" w:color="000000" w:fill="FFFFFF"/>
            <w:vAlign w:val="center"/>
            <w:hideMark/>
          </w:tcPr>
          <w:p w14:paraId="59ED5CB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16,034</w:t>
            </w:r>
          </w:p>
        </w:tc>
        <w:tc>
          <w:tcPr>
            <w:tcW w:w="1540" w:type="dxa"/>
            <w:tcBorders>
              <w:top w:val="nil"/>
              <w:left w:val="nil"/>
              <w:bottom w:val="single" w:sz="4" w:space="0" w:color="auto"/>
              <w:right w:val="single" w:sz="4" w:space="0" w:color="auto"/>
            </w:tcBorders>
            <w:shd w:val="clear" w:color="000000" w:fill="FFFFFF"/>
            <w:vAlign w:val="center"/>
            <w:hideMark/>
          </w:tcPr>
          <w:p w14:paraId="020BEFD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7074,115</w:t>
            </w:r>
          </w:p>
        </w:tc>
      </w:tr>
      <w:tr w:rsidR="00CA5E22" w:rsidRPr="00CA5E22" w14:paraId="3C8BDB3B" w14:textId="77777777" w:rsidTr="00CA5E22">
        <w:trPr>
          <w:trHeight w:val="37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0CBC15E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48</w:t>
            </w:r>
          </w:p>
        </w:tc>
        <w:tc>
          <w:tcPr>
            <w:tcW w:w="5880" w:type="dxa"/>
            <w:tcBorders>
              <w:top w:val="nil"/>
              <w:left w:val="nil"/>
              <w:bottom w:val="single" w:sz="4" w:space="0" w:color="auto"/>
              <w:right w:val="single" w:sz="4" w:space="0" w:color="auto"/>
            </w:tcBorders>
            <w:shd w:val="clear" w:color="000000" w:fill="FFFFFF"/>
            <w:vAlign w:val="center"/>
            <w:hideMark/>
          </w:tcPr>
          <w:p w14:paraId="26A09988"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Վինիլային հատակի պատրաստում 2մմ հաստությամբ</w:t>
            </w:r>
          </w:p>
        </w:tc>
        <w:tc>
          <w:tcPr>
            <w:tcW w:w="820" w:type="dxa"/>
            <w:tcBorders>
              <w:top w:val="nil"/>
              <w:left w:val="nil"/>
              <w:bottom w:val="single" w:sz="4" w:space="0" w:color="auto"/>
              <w:right w:val="single" w:sz="4" w:space="0" w:color="auto"/>
            </w:tcBorders>
            <w:shd w:val="clear" w:color="000000" w:fill="FFFFFF"/>
            <w:noWrap/>
            <w:vAlign w:val="center"/>
            <w:hideMark/>
          </w:tcPr>
          <w:p w14:paraId="7A2EB7B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r w:rsidRPr="00CA5E22">
              <w:rPr>
                <w:rFonts w:ascii="GHEA Grapalat" w:hAnsi="GHEA Grapalat" w:cs="Arial"/>
                <w:sz w:val="22"/>
                <w:szCs w:val="22"/>
                <w:vertAlign w:val="superscript"/>
                <w:lang w:val="ru-RU" w:eastAsia="ru-RU"/>
              </w:rPr>
              <w:t>2</w:t>
            </w:r>
          </w:p>
        </w:tc>
        <w:tc>
          <w:tcPr>
            <w:tcW w:w="940" w:type="dxa"/>
            <w:tcBorders>
              <w:top w:val="single" w:sz="4" w:space="0" w:color="auto"/>
              <w:left w:val="nil"/>
              <w:bottom w:val="single" w:sz="4" w:space="0" w:color="auto"/>
              <w:right w:val="single" w:sz="4" w:space="0" w:color="auto"/>
            </w:tcBorders>
            <w:shd w:val="clear" w:color="000000" w:fill="FFFFFF"/>
            <w:noWrap/>
            <w:vAlign w:val="center"/>
            <w:hideMark/>
          </w:tcPr>
          <w:p w14:paraId="6D4BDCD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961,8</w:t>
            </w:r>
          </w:p>
        </w:tc>
        <w:tc>
          <w:tcPr>
            <w:tcW w:w="1120" w:type="dxa"/>
            <w:tcBorders>
              <w:top w:val="nil"/>
              <w:left w:val="nil"/>
              <w:bottom w:val="single" w:sz="4" w:space="0" w:color="auto"/>
              <w:right w:val="single" w:sz="4" w:space="0" w:color="auto"/>
            </w:tcBorders>
            <w:shd w:val="clear" w:color="000000" w:fill="FFFFFF"/>
            <w:vAlign w:val="center"/>
            <w:hideMark/>
          </w:tcPr>
          <w:p w14:paraId="12644F2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15,801</w:t>
            </w:r>
          </w:p>
        </w:tc>
        <w:tc>
          <w:tcPr>
            <w:tcW w:w="1540" w:type="dxa"/>
            <w:tcBorders>
              <w:top w:val="nil"/>
              <w:left w:val="nil"/>
              <w:bottom w:val="single" w:sz="4" w:space="0" w:color="auto"/>
              <w:right w:val="single" w:sz="4" w:space="0" w:color="auto"/>
            </w:tcBorders>
            <w:shd w:val="clear" w:color="000000" w:fill="FFFFFF"/>
            <w:vAlign w:val="center"/>
            <w:hideMark/>
          </w:tcPr>
          <w:p w14:paraId="2D3DF27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15197,671</w:t>
            </w:r>
          </w:p>
        </w:tc>
      </w:tr>
      <w:tr w:rsidR="00CA5E22" w:rsidRPr="00CA5E22" w14:paraId="144170A3" w14:textId="77777777" w:rsidTr="00CA5E22">
        <w:trPr>
          <w:trHeight w:val="37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5C66470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49</w:t>
            </w:r>
          </w:p>
        </w:tc>
        <w:tc>
          <w:tcPr>
            <w:tcW w:w="5880" w:type="dxa"/>
            <w:tcBorders>
              <w:top w:val="nil"/>
              <w:left w:val="nil"/>
              <w:bottom w:val="single" w:sz="4" w:space="0" w:color="auto"/>
              <w:right w:val="single" w:sz="4" w:space="0" w:color="auto"/>
            </w:tcBorders>
            <w:shd w:val="clear" w:color="000000" w:fill="FFFFFF"/>
            <w:vAlign w:val="center"/>
            <w:hideMark/>
          </w:tcPr>
          <w:p w14:paraId="5ABF4376"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Վինիլային հատակի պատրաստում 4մմ հաստությամբ</w:t>
            </w:r>
          </w:p>
        </w:tc>
        <w:tc>
          <w:tcPr>
            <w:tcW w:w="820" w:type="dxa"/>
            <w:tcBorders>
              <w:top w:val="nil"/>
              <w:left w:val="nil"/>
              <w:bottom w:val="single" w:sz="4" w:space="0" w:color="auto"/>
              <w:right w:val="single" w:sz="4" w:space="0" w:color="auto"/>
            </w:tcBorders>
            <w:shd w:val="clear" w:color="000000" w:fill="FFFFFF"/>
            <w:noWrap/>
            <w:vAlign w:val="center"/>
            <w:hideMark/>
          </w:tcPr>
          <w:p w14:paraId="768BEBF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r w:rsidRPr="00CA5E22">
              <w:rPr>
                <w:rFonts w:ascii="GHEA Grapalat" w:hAnsi="GHEA Grapalat" w:cs="Arial"/>
                <w:sz w:val="22"/>
                <w:szCs w:val="22"/>
                <w:vertAlign w:val="superscript"/>
                <w:lang w:val="ru-RU" w:eastAsia="ru-RU"/>
              </w:rPr>
              <w:t>2</w:t>
            </w:r>
          </w:p>
        </w:tc>
        <w:tc>
          <w:tcPr>
            <w:tcW w:w="940" w:type="dxa"/>
            <w:tcBorders>
              <w:top w:val="nil"/>
              <w:left w:val="nil"/>
              <w:bottom w:val="single" w:sz="4" w:space="0" w:color="auto"/>
              <w:right w:val="single" w:sz="4" w:space="0" w:color="auto"/>
            </w:tcBorders>
            <w:shd w:val="clear" w:color="000000" w:fill="FFFFFF"/>
            <w:noWrap/>
            <w:vAlign w:val="center"/>
            <w:hideMark/>
          </w:tcPr>
          <w:p w14:paraId="70E95F3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423,4</w:t>
            </w:r>
          </w:p>
        </w:tc>
        <w:tc>
          <w:tcPr>
            <w:tcW w:w="1120" w:type="dxa"/>
            <w:tcBorders>
              <w:top w:val="nil"/>
              <w:left w:val="nil"/>
              <w:bottom w:val="single" w:sz="4" w:space="0" w:color="auto"/>
              <w:right w:val="single" w:sz="4" w:space="0" w:color="auto"/>
            </w:tcBorders>
            <w:shd w:val="clear" w:color="000000" w:fill="FFFFFF"/>
            <w:vAlign w:val="center"/>
            <w:hideMark/>
          </w:tcPr>
          <w:p w14:paraId="43F6A93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21,940</w:t>
            </w:r>
          </w:p>
        </w:tc>
        <w:tc>
          <w:tcPr>
            <w:tcW w:w="1540" w:type="dxa"/>
            <w:tcBorders>
              <w:top w:val="nil"/>
              <w:left w:val="nil"/>
              <w:bottom w:val="single" w:sz="4" w:space="0" w:color="auto"/>
              <w:right w:val="single" w:sz="4" w:space="0" w:color="auto"/>
            </w:tcBorders>
            <w:shd w:val="clear" w:color="000000" w:fill="FFFFFF"/>
            <w:vAlign w:val="center"/>
            <w:hideMark/>
          </w:tcPr>
          <w:p w14:paraId="68C6233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9289,411</w:t>
            </w:r>
          </w:p>
        </w:tc>
      </w:tr>
      <w:tr w:rsidR="00CA5E22" w:rsidRPr="00CA5E22" w14:paraId="4D30DE4B" w14:textId="77777777" w:rsidTr="00CA5E22">
        <w:trPr>
          <w:trHeight w:val="37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2D8AE28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50</w:t>
            </w:r>
          </w:p>
        </w:tc>
        <w:tc>
          <w:tcPr>
            <w:tcW w:w="5880" w:type="dxa"/>
            <w:tcBorders>
              <w:top w:val="nil"/>
              <w:left w:val="nil"/>
              <w:bottom w:val="nil"/>
              <w:right w:val="single" w:sz="4" w:space="0" w:color="auto"/>
            </w:tcBorders>
            <w:shd w:val="clear" w:color="000000" w:fill="FFFFFF"/>
            <w:vAlign w:val="center"/>
            <w:hideMark/>
          </w:tcPr>
          <w:p w14:paraId="44210931"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МДФ շրիշակների տեղադրում 80մմ</w:t>
            </w:r>
          </w:p>
        </w:tc>
        <w:tc>
          <w:tcPr>
            <w:tcW w:w="820" w:type="dxa"/>
            <w:tcBorders>
              <w:top w:val="nil"/>
              <w:left w:val="nil"/>
              <w:bottom w:val="single" w:sz="4" w:space="0" w:color="auto"/>
              <w:right w:val="single" w:sz="4" w:space="0" w:color="auto"/>
            </w:tcBorders>
            <w:shd w:val="clear" w:color="000000" w:fill="FFFFFF"/>
            <w:noWrap/>
            <w:vAlign w:val="center"/>
            <w:hideMark/>
          </w:tcPr>
          <w:p w14:paraId="426A86D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p>
        </w:tc>
        <w:tc>
          <w:tcPr>
            <w:tcW w:w="940" w:type="dxa"/>
            <w:tcBorders>
              <w:top w:val="nil"/>
              <w:left w:val="nil"/>
              <w:bottom w:val="single" w:sz="4" w:space="0" w:color="auto"/>
              <w:right w:val="single" w:sz="4" w:space="0" w:color="auto"/>
            </w:tcBorders>
            <w:shd w:val="clear" w:color="000000" w:fill="FFFFFF"/>
            <w:noWrap/>
            <w:vAlign w:val="center"/>
            <w:hideMark/>
          </w:tcPr>
          <w:p w14:paraId="0BC3275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1119,9</w:t>
            </w:r>
          </w:p>
        </w:tc>
        <w:tc>
          <w:tcPr>
            <w:tcW w:w="1120" w:type="dxa"/>
            <w:tcBorders>
              <w:top w:val="nil"/>
              <w:left w:val="nil"/>
              <w:bottom w:val="single" w:sz="4" w:space="0" w:color="auto"/>
              <w:right w:val="single" w:sz="4" w:space="0" w:color="auto"/>
            </w:tcBorders>
            <w:shd w:val="clear" w:color="000000" w:fill="FFFFFF"/>
            <w:vAlign w:val="center"/>
            <w:hideMark/>
          </w:tcPr>
          <w:p w14:paraId="58C8200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1,805</w:t>
            </w:r>
          </w:p>
        </w:tc>
        <w:tc>
          <w:tcPr>
            <w:tcW w:w="1540" w:type="dxa"/>
            <w:tcBorders>
              <w:top w:val="nil"/>
              <w:left w:val="nil"/>
              <w:bottom w:val="single" w:sz="4" w:space="0" w:color="auto"/>
              <w:right w:val="single" w:sz="4" w:space="0" w:color="auto"/>
            </w:tcBorders>
            <w:shd w:val="clear" w:color="000000" w:fill="FFFFFF"/>
            <w:vAlign w:val="center"/>
            <w:hideMark/>
          </w:tcPr>
          <w:p w14:paraId="1081589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2020,905</w:t>
            </w:r>
          </w:p>
        </w:tc>
      </w:tr>
      <w:tr w:rsidR="00CA5E22" w:rsidRPr="00CA5E22" w14:paraId="093C8196" w14:textId="77777777" w:rsidTr="00CA5E22">
        <w:trPr>
          <w:trHeight w:val="630"/>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66CCAE9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51</w:t>
            </w:r>
          </w:p>
        </w:tc>
        <w:tc>
          <w:tcPr>
            <w:tcW w:w="5880" w:type="dxa"/>
            <w:tcBorders>
              <w:top w:val="single" w:sz="4" w:space="0" w:color="auto"/>
              <w:left w:val="nil"/>
              <w:bottom w:val="nil"/>
              <w:right w:val="single" w:sz="4" w:space="0" w:color="auto"/>
            </w:tcBorders>
            <w:shd w:val="clear" w:color="000000" w:fill="FFFFFF"/>
            <w:vAlign w:val="center"/>
            <w:hideMark/>
          </w:tcPr>
          <w:p w14:paraId="5553FF9F"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Չսահող սալիկապատ հատակների իրականացում աստիճաններում և աստիճանավանդակներում</w:t>
            </w:r>
          </w:p>
        </w:tc>
        <w:tc>
          <w:tcPr>
            <w:tcW w:w="820" w:type="dxa"/>
            <w:tcBorders>
              <w:top w:val="nil"/>
              <w:left w:val="nil"/>
              <w:bottom w:val="single" w:sz="4" w:space="0" w:color="auto"/>
              <w:right w:val="single" w:sz="4" w:space="0" w:color="auto"/>
            </w:tcBorders>
            <w:shd w:val="clear" w:color="000000" w:fill="FFFFFF"/>
            <w:noWrap/>
            <w:vAlign w:val="center"/>
            <w:hideMark/>
          </w:tcPr>
          <w:p w14:paraId="12826C4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r w:rsidRPr="00CA5E22">
              <w:rPr>
                <w:rFonts w:ascii="GHEA Grapalat" w:hAnsi="GHEA Grapalat" w:cs="Arial"/>
                <w:sz w:val="22"/>
                <w:szCs w:val="22"/>
                <w:vertAlign w:val="superscript"/>
                <w:lang w:val="ru-RU" w:eastAsia="ru-RU"/>
              </w:rPr>
              <w:t>2</w:t>
            </w:r>
          </w:p>
        </w:tc>
        <w:tc>
          <w:tcPr>
            <w:tcW w:w="940" w:type="dxa"/>
            <w:tcBorders>
              <w:top w:val="nil"/>
              <w:left w:val="nil"/>
              <w:bottom w:val="single" w:sz="4" w:space="0" w:color="auto"/>
              <w:right w:val="single" w:sz="4" w:space="0" w:color="auto"/>
            </w:tcBorders>
            <w:shd w:val="clear" w:color="000000" w:fill="FFFFFF"/>
            <w:noWrap/>
            <w:vAlign w:val="center"/>
            <w:hideMark/>
          </w:tcPr>
          <w:p w14:paraId="307FA5E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77,3</w:t>
            </w:r>
          </w:p>
        </w:tc>
        <w:tc>
          <w:tcPr>
            <w:tcW w:w="1120" w:type="dxa"/>
            <w:tcBorders>
              <w:top w:val="nil"/>
              <w:left w:val="nil"/>
              <w:bottom w:val="single" w:sz="4" w:space="0" w:color="auto"/>
              <w:right w:val="single" w:sz="4" w:space="0" w:color="auto"/>
            </w:tcBorders>
            <w:shd w:val="clear" w:color="000000" w:fill="FFFFFF"/>
            <w:vAlign w:val="center"/>
            <w:hideMark/>
          </w:tcPr>
          <w:p w14:paraId="2C0C297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10,522</w:t>
            </w:r>
          </w:p>
        </w:tc>
        <w:tc>
          <w:tcPr>
            <w:tcW w:w="1540" w:type="dxa"/>
            <w:tcBorders>
              <w:top w:val="nil"/>
              <w:left w:val="nil"/>
              <w:bottom w:val="single" w:sz="4" w:space="0" w:color="auto"/>
              <w:right w:val="single" w:sz="4" w:space="0" w:color="auto"/>
            </w:tcBorders>
            <w:shd w:val="clear" w:color="000000" w:fill="FFFFFF"/>
            <w:vAlign w:val="center"/>
            <w:hideMark/>
          </w:tcPr>
          <w:p w14:paraId="699EB96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813,375</w:t>
            </w:r>
          </w:p>
        </w:tc>
      </w:tr>
      <w:tr w:rsidR="00CA5E22" w:rsidRPr="00CA5E22" w14:paraId="02F66C6C" w14:textId="77777777" w:rsidTr="00CA5E22">
        <w:trPr>
          <w:trHeight w:val="67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71441C0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52</w:t>
            </w:r>
          </w:p>
        </w:tc>
        <w:tc>
          <w:tcPr>
            <w:tcW w:w="5880" w:type="dxa"/>
            <w:tcBorders>
              <w:top w:val="single" w:sz="4" w:space="0" w:color="auto"/>
              <w:left w:val="nil"/>
              <w:bottom w:val="single" w:sz="4" w:space="0" w:color="auto"/>
              <w:right w:val="single" w:sz="4" w:space="0" w:color="auto"/>
            </w:tcBorders>
            <w:shd w:val="clear" w:color="000000" w:fill="FFFFFF"/>
            <w:vAlign w:val="center"/>
            <w:hideMark/>
          </w:tcPr>
          <w:p w14:paraId="5CF50047"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Աստիճանավանդակների ալյումինե բազրիքաճաղերի իրականացում հ-1,2 մ</w:t>
            </w:r>
          </w:p>
        </w:tc>
        <w:tc>
          <w:tcPr>
            <w:tcW w:w="820" w:type="dxa"/>
            <w:tcBorders>
              <w:top w:val="nil"/>
              <w:left w:val="nil"/>
              <w:bottom w:val="single" w:sz="4" w:space="0" w:color="auto"/>
              <w:right w:val="single" w:sz="4" w:space="0" w:color="auto"/>
            </w:tcBorders>
            <w:shd w:val="clear" w:color="000000" w:fill="FFFFFF"/>
            <w:noWrap/>
            <w:vAlign w:val="center"/>
            <w:hideMark/>
          </w:tcPr>
          <w:p w14:paraId="3E1890D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p>
        </w:tc>
        <w:tc>
          <w:tcPr>
            <w:tcW w:w="940" w:type="dxa"/>
            <w:tcBorders>
              <w:top w:val="nil"/>
              <w:left w:val="nil"/>
              <w:bottom w:val="single" w:sz="4" w:space="0" w:color="auto"/>
              <w:right w:val="single" w:sz="4" w:space="0" w:color="auto"/>
            </w:tcBorders>
            <w:shd w:val="clear" w:color="000000" w:fill="FFFFFF"/>
            <w:noWrap/>
            <w:vAlign w:val="center"/>
            <w:hideMark/>
          </w:tcPr>
          <w:p w14:paraId="4F78606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82</w:t>
            </w:r>
          </w:p>
        </w:tc>
        <w:tc>
          <w:tcPr>
            <w:tcW w:w="1120" w:type="dxa"/>
            <w:tcBorders>
              <w:top w:val="nil"/>
              <w:left w:val="nil"/>
              <w:bottom w:val="single" w:sz="4" w:space="0" w:color="auto"/>
              <w:right w:val="single" w:sz="4" w:space="0" w:color="auto"/>
            </w:tcBorders>
            <w:shd w:val="clear" w:color="000000" w:fill="FFFFFF"/>
            <w:vAlign w:val="center"/>
            <w:hideMark/>
          </w:tcPr>
          <w:p w14:paraId="5817AF1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42,229</w:t>
            </w:r>
          </w:p>
        </w:tc>
        <w:tc>
          <w:tcPr>
            <w:tcW w:w="1540" w:type="dxa"/>
            <w:tcBorders>
              <w:top w:val="nil"/>
              <w:left w:val="nil"/>
              <w:bottom w:val="single" w:sz="4" w:space="0" w:color="auto"/>
              <w:right w:val="single" w:sz="4" w:space="0" w:color="auto"/>
            </w:tcBorders>
            <w:shd w:val="clear" w:color="000000" w:fill="FFFFFF"/>
            <w:vAlign w:val="center"/>
            <w:hideMark/>
          </w:tcPr>
          <w:p w14:paraId="1FA473A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3462,772</w:t>
            </w:r>
          </w:p>
        </w:tc>
      </w:tr>
      <w:tr w:rsidR="00CA5E22" w:rsidRPr="00CA5E22" w14:paraId="79957944" w14:textId="77777777" w:rsidTr="00CA5E22">
        <w:trPr>
          <w:trHeight w:val="37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42AA2408"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5880" w:type="dxa"/>
            <w:tcBorders>
              <w:top w:val="nil"/>
              <w:left w:val="nil"/>
              <w:bottom w:val="single" w:sz="4" w:space="0" w:color="auto"/>
              <w:right w:val="single" w:sz="4" w:space="0" w:color="auto"/>
            </w:tcBorders>
            <w:shd w:val="clear" w:color="000000" w:fill="FFFFFF"/>
            <w:vAlign w:val="center"/>
            <w:hideMark/>
          </w:tcPr>
          <w:p w14:paraId="1435149D" w14:textId="77777777" w:rsidR="00CA5E22" w:rsidRPr="00CA5E22" w:rsidRDefault="00CA5E22" w:rsidP="00CA5E22">
            <w:pPr>
              <w:rPr>
                <w:rFonts w:ascii="GHEA Grapalat" w:hAnsi="GHEA Grapalat" w:cs="Arial"/>
                <w:b/>
                <w:bCs/>
                <w:sz w:val="22"/>
                <w:szCs w:val="22"/>
                <w:lang w:val="ru-RU" w:eastAsia="ru-RU"/>
              </w:rPr>
            </w:pPr>
            <w:r w:rsidRPr="00CA5E22">
              <w:rPr>
                <w:rFonts w:ascii="GHEA Grapalat" w:hAnsi="GHEA Grapalat" w:cs="Arial"/>
                <w:b/>
                <w:bCs/>
                <w:sz w:val="22"/>
                <w:szCs w:val="22"/>
                <w:lang w:val="ru-RU" w:eastAsia="ru-RU"/>
              </w:rPr>
              <w:t>Արտաքին քանդման աշխատանքներ</w:t>
            </w:r>
          </w:p>
        </w:tc>
        <w:tc>
          <w:tcPr>
            <w:tcW w:w="820" w:type="dxa"/>
            <w:tcBorders>
              <w:top w:val="nil"/>
              <w:left w:val="nil"/>
              <w:bottom w:val="single" w:sz="4" w:space="0" w:color="auto"/>
              <w:right w:val="single" w:sz="4" w:space="0" w:color="auto"/>
            </w:tcBorders>
            <w:shd w:val="clear" w:color="000000" w:fill="FFFFFF"/>
            <w:noWrap/>
            <w:vAlign w:val="center"/>
            <w:hideMark/>
          </w:tcPr>
          <w:p w14:paraId="53647D03"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940" w:type="dxa"/>
            <w:tcBorders>
              <w:top w:val="nil"/>
              <w:left w:val="nil"/>
              <w:bottom w:val="single" w:sz="4" w:space="0" w:color="auto"/>
              <w:right w:val="single" w:sz="4" w:space="0" w:color="auto"/>
            </w:tcBorders>
            <w:shd w:val="clear" w:color="000000" w:fill="FFFFFF"/>
            <w:vAlign w:val="center"/>
            <w:hideMark/>
          </w:tcPr>
          <w:p w14:paraId="511CBBD9"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1120" w:type="dxa"/>
            <w:tcBorders>
              <w:top w:val="nil"/>
              <w:left w:val="nil"/>
              <w:bottom w:val="single" w:sz="4" w:space="0" w:color="auto"/>
              <w:right w:val="single" w:sz="4" w:space="0" w:color="auto"/>
            </w:tcBorders>
            <w:shd w:val="clear" w:color="000000" w:fill="FFFFFF"/>
            <w:vAlign w:val="center"/>
            <w:hideMark/>
          </w:tcPr>
          <w:p w14:paraId="565F52EA"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1540" w:type="dxa"/>
            <w:tcBorders>
              <w:top w:val="nil"/>
              <w:left w:val="nil"/>
              <w:bottom w:val="single" w:sz="4" w:space="0" w:color="auto"/>
              <w:right w:val="single" w:sz="4" w:space="0" w:color="auto"/>
            </w:tcBorders>
            <w:shd w:val="clear" w:color="000000" w:fill="FFFFFF"/>
            <w:vAlign w:val="center"/>
            <w:hideMark/>
          </w:tcPr>
          <w:p w14:paraId="21FCC81B"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r>
      <w:tr w:rsidR="00CA5E22" w:rsidRPr="00CA5E22" w14:paraId="3D02B811" w14:textId="77777777" w:rsidTr="00CA5E22">
        <w:trPr>
          <w:trHeight w:val="37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765A0E2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w:t>
            </w:r>
          </w:p>
        </w:tc>
        <w:tc>
          <w:tcPr>
            <w:tcW w:w="5880" w:type="dxa"/>
            <w:tcBorders>
              <w:top w:val="nil"/>
              <w:left w:val="nil"/>
              <w:bottom w:val="nil"/>
              <w:right w:val="single" w:sz="4" w:space="0" w:color="auto"/>
            </w:tcBorders>
            <w:shd w:val="clear" w:color="000000" w:fill="FFFFFF"/>
            <w:vAlign w:val="center"/>
            <w:hideMark/>
          </w:tcPr>
          <w:p w14:paraId="77DDD019"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Ց/ավազե սվաղի քանդում պատերից և շեպերից </w:t>
            </w:r>
          </w:p>
        </w:tc>
        <w:tc>
          <w:tcPr>
            <w:tcW w:w="820" w:type="dxa"/>
            <w:tcBorders>
              <w:top w:val="nil"/>
              <w:left w:val="nil"/>
              <w:bottom w:val="single" w:sz="4" w:space="0" w:color="auto"/>
              <w:right w:val="single" w:sz="4" w:space="0" w:color="auto"/>
            </w:tcBorders>
            <w:shd w:val="clear" w:color="000000" w:fill="FFFFFF"/>
            <w:noWrap/>
            <w:vAlign w:val="center"/>
            <w:hideMark/>
          </w:tcPr>
          <w:p w14:paraId="1385388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r w:rsidRPr="00CA5E22">
              <w:rPr>
                <w:rFonts w:ascii="GHEA Grapalat" w:hAnsi="GHEA Grapalat" w:cs="Arial"/>
                <w:sz w:val="22"/>
                <w:szCs w:val="22"/>
                <w:vertAlign w:val="superscript"/>
                <w:lang w:val="ru-RU" w:eastAsia="ru-RU"/>
              </w:rPr>
              <w:t>2</w:t>
            </w:r>
          </w:p>
        </w:tc>
        <w:tc>
          <w:tcPr>
            <w:tcW w:w="940" w:type="dxa"/>
            <w:tcBorders>
              <w:top w:val="nil"/>
              <w:left w:val="nil"/>
              <w:bottom w:val="single" w:sz="4" w:space="0" w:color="auto"/>
              <w:right w:val="single" w:sz="4" w:space="0" w:color="auto"/>
            </w:tcBorders>
            <w:shd w:val="clear" w:color="000000" w:fill="FFFFFF"/>
            <w:vAlign w:val="center"/>
            <w:hideMark/>
          </w:tcPr>
          <w:p w14:paraId="78D59C9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377</w:t>
            </w:r>
          </w:p>
        </w:tc>
        <w:tc>
          <w:tcPr>
            <w:tcW w:w="1120" w:type="dxa"/>
            <w:tcBorders>
              <w:top w:val="nil"/>
              <w:left w:val="nil"/>
              <w:bottom w:val="single" w:sz="4" w:space="0" w:color="auto"/>
              <w:right w:val="single" w:sz="4" w:space="0" w:color="auto"/>
            </w:tcBorders>
            <w:shd w:val="clear" w:color="000000" w:fill="FFFFFF"/>
            <w:vAlign w:val="center"/>
            <w:hideMark/>
          </w:tcPr>
          <w:p w14:paraId="35E4D34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1,261</w:t>
            </w:r>
          </w:p>
        </w:tc>
        <w:tc>
          <w:tcPr>
            <w:tcW w:w="1540" w:type="dxa"/>
            <w:tcBorders>
              <w:top w:val="nil"/>
              <w:left w:val="nil"/>
              <w:bottom w:val="single" w:sz="4" w:space="0" w:color="auto"/>
              <w:right w:val="single" w:sz="4" w:space="0" w:color="auto"/>
            </w:tcBorders>
            <w:shd w:val="clear" w:color="000000" w:fill="FFFFFF"/>
            <w:vAlign w:val="center"/>
            <w:hideMark/>
          </w:tcPr>
          <w:p w14:paraId="268AFC6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475,280</w:t>
            </w:r>
          </w:p>
        </w:tc>
      </w:tr>
      <w:tr w:rsidR="00CA5E22" w:rsidRPr="00CA5E22" w14:paraId="293FB80E" w14:textId="77777777" w:rsidTr="00CA5E22">
        <w:trPr>
          <w:trHeight w:val="37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2C5C2F2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w:t>
            </w:r>
          </w:p>
        </w:tc>
        <w:tc>
          <w:tcPr>
            <w:tcW w:w="5880" w:type="dxa"/>
            <w:tcBorders>
              <w:top w:val="single" w:sz="4" w:space="0" w:color="auto"/>
              <w:left w:val="nil"/>
              <w:bottom w:val="single" w:sz="4" w:space="0" w:color="auto"/>
              <w:right w:val="single" w:sz="4" w:space="0" w:color="auto"/>
            </w:tcBorders>
            <w:shd w:val="clear" w:color="000000" w:fill="FFFFFF"/>
            <w:vAlign w:val="center"/>
            <w:hideMark/>
          </w:tcPr>
          <w:p w14:paraId="678ACABB"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Ջրհորդան հին խողովակաշարի քանդում</w:t>
            </w:r>
          </w:p>
        </w:tc>
        <w:tc>
          <w:tcPr>
            <w:tcW w:w="820" w:type="dxa"/>
            <w:tcBorders>
              <w:top w:val="nil"/>
              <w:left w:val="nil"/>
              <w:bottom w:val="single" w:sz="4" w:space="0" w:color="auto"/>
              <w:right w:val="single" w:sz="4" w:space="0" w:color="auto"/>
            </w:tcBorders>
            <w:shd w:val="clear" w:color="000000" w:fill="FFFFFF"/>
            <w:noWrap/>
            <w:vAlign w:val="center"/>
            <w:hideMark/>
          </w:tcPr>
          <w:p w14:paraId="52904BA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գմ</w:t>
            </w:r>
          </w:p>
        </w:tc>
        <w:tc>
          <w:tcPr>
            <w:tcW w:w="940" w:type="dxa"/>
            <w:tcBorders>
              <w:top w:val="nil"/>
              <w:left w:val="nil"/>
              <w:bottom w:val="single" w:sz="4" w:space="0" w:color="auto"/>
              <w:right w:val="single" w:sz="4" w:space="0" w:color="auto"/>
            </w:tcBorders>
            <w:shd w:val="clear" w:color="000000" w:fill="FFFFFF"/>
            <w:noWrap/>
            <w:vAlign w:val="center"/>
            <w:hideMark/>
          </w:tcPr>
          <w:p w14:paraId="04B3898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98</w:t>
            </w:r>
          </w:p>
        </w:tc>
        <w:tc>
          <w:tcPr>
            <w:tcW w:w="1120" w:type="dxa"/>
            <w:tcBorders>
              <w:top w:val="nil"/>
              <w:left w:val="nil"/>
              <w:bottom w:val="single" w:sz="4" w:space="0" w:color="auto"/>
              <w:right w:val="single" w:sz="4" w:space="0" w:color="auto"/>
            </w:tcBorders>
            <w:shd w:val="clear" w:color="000000" w:fill="FFFFFF"/>
            <w:vAlign w:val="center"/>
            <w:hideMark/>
          </w:tcPr>
          <w:p w14:paraId="76AFF8E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0,166</w:t>
            </w:r>
          </w:p>
        </w:tc>
        <w:tc>
          <w:tcPr>
            <w:tcW w:w="1540" w:type="dxa"/>
            <w:tcBorders>
              <w:top w:val="nil"/>
              <w:left w:val="nil"/>
              <w:bottom w:val="single" w:sz="4" w:space="0" w:color="auto"/>
              <w:right w:val="single" w:sz="4" w:space="0" w:color="auto"/>
            </w:tcBorders>
            <w:shd w:val="clear" w:color="000000" w:fill="FFFFFF"/>
            <w:vAlign w:val="center"/>
            <w:hideMark/>
          </w:tcPr>
          <w:p w14:paraId="57EC8F3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16,311</w:t>
            </w:r>
          </w:p>
        </w:tc>
      </w:tr>
      <w:tr w:rsidR="00CA5E22" w:rsidRPr="00CA5E22" w14:paraId="0F4DDE9D" w14:textId="77777777" w:rsidTr="00CA5E22">
        <w:trPr>
          <w:trHeight w:val="37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0C84C0F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lastRenderedPageBreak/>
              <w:t>3</w:t>
            </w:r>
          </w:p>
        </w:tc>
        <w:tc>
          <w:tcPr>
            <w:tcW w:w="5880" w:type="dxa"/>
            <w:tcBorders>
              <w:top w:val="nil"/>
              <w:left w:val="nil"/>
              <w:bottom w:val="nil"/>
              <w:right w:val="single" w:sz="4" w:space="0" w:color="auto"/>
            </w:tcBorders>
            <w:shd w:val="clear" w:color="000000" w:fill="FFFFFF"/>
            <w:vAlign w:val="center"/>
            <w:hideMark/>
          </w:tcPr>
          <w:p w14:paraId="5BEB68F8"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Տանիքի թիթեղի մասնակի  ապամոնտաժում 30%</w:t>
            </w:r>
          </w:p>
        </w:tc>
        <w:tc>
          <w:tcPr>
            <w:tcW w:w="820" w:type="dxa"/>
            <w:tcBorders>
              <w:top w:val="nil"/>
              <w:left w:val="nil"/>
              <w:bottom w:val="nil"/>
              <w:right w:val="single" w:sz="4" w:space="0" w:color="auto"/>
            </w:tcBorders>
            <w:shd w:val="clear" w:color="000000" w:fill="FFFFFF"/>
            <w:noWrap/>
            <w:vAlign w:val="center"/>
            <w:hideMark/>
          </w:tcPr>
          <w:p w14:paraId="7126D67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r w:rsidRPr="00CA5E22">
              <w:rPr>
                <w:rFonts w:ascii="GHEA Grapalat" w:hAnsi="GHEA Grapalat" w:cs="Arial"/>
                <w:sz w:val="22"/>
                <w:szCs w:val="22"/>
                <w:vertAlign w:val="superscript"/>
                <w:lang w:val="ru-RU" w:eastAsia="ru-RU"/>
              </w:rPr>
              <w:t>2</w:t>
            </w:r>
          </w:p>
        </w:tc>
        <w:tc>
          <w:tcPr>
            <w:tcW w:w="940" w:type="dxa"/>
            <w:tcBorders>
              <w:top w:val="nil"/>
              <w:left w:val="nil"/>
              <w:bottom w:val="single" w:sz="4" w:space="0" w:color="auto"/>
              <w:right w:val="single" w:sz="4" w:space="0" w:color="auto"/>
            </w:tcBorders>
            <w:shd w:val="clear" w:color="000000" w:fill="FFFFFF"/>
            <w:noWrap/>
            <w:vAlign w:val="center"/>
            <w:hideMark/>
          </w:tcPr>
          <w:p w14:paraId="79FFAF4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234</w:t>
            </w:r>
          </w:p>
        </w:tc>
        <w:tc>
          <w:tcPr>
            <w:tcW w:w="1120" w:type="dxa"/>
            <w:tcBorders>
              <w:top w:val="nil"/>
              <w:left w:val="nil"/>
              <w:bottom w:val="single" w:sz="4" w:space="0" w:color="auto"/>
              <w:right w:val="single" w:sz="4" w:space="0" w:color="auto"/>
            </w:tcBorders>
            <w:shd w:val="clear" w:color="000000" w:fill="FFFFFF"/>
            <w:vAlign w:val="center"/>
            <w:hideMark/>
          </w:tcPr>
          <w:p w14:paraId="60F3712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0,156</w:t>
            </w:r>
          </w:p>
        </w:tc>
        <w:tc>
          <w:tcPr>
            <w:tcW w:w="1540" w:type="dxa"/>
            <w:tcBorders>
              <w:top w:val="nil"/>
              <w:left w:val="nil"/>
              <w:bottom w:val="single" w:sz="4" w:space="0" w:color="auto"/>
              <w:right w:val="single" w:sz="4" w:space="0" w:color="auto"/>
            </w:tcBorders>
            <w:shd w:val="clear" w:color="000000" w:fill="FFFFFF"/>
            <w:vAlign w:val="center"/>
            <w:hideMark/>
          </w:tcPr>
          <w:p w14:paraId="7649FBC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36,459</w:t>
            </w:r>
          </w:p>
        </w:tc>
      </w:tr>
      <w:tr w:rsidR="00CA5E22" w:rsidRPr="00CA5E22" w14:paraId="305FA67D" w14:textId="77777777" w:rsidTr="00CA5E22">
        <w:trPr>
          <w:trHeight w:val="375"/>
        </w:trPr>
        <w:tc>
          <w:tcPr>
            <w:tcW w:w="460" w:type="dxa"/>
            <w:tcBorders>
              <w:top w:val="nil"/>
              <w:left w:val="single" w:sz="4" w:space="0" w:color="auto"/>
              <w:bottom w:val="nil"/>
              <w:right w:val="single" w:sz="4" w:space="0" w:color="auto"/>
            </w:tcBorders>
            <w:shd w:val="clear" w:color="000000" w:fill="FFFFFF"/>
            <w:noWrap/>
            <w:vAlign w:val="center"/>
            <w:hideMark/>
          </w:tcPr>
          <w:p w14:paraId="3961D95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w:t>
            </w:r>
          </w:p>
        </w:tc>
        <w:tc>
          <w:tcPr>
            <w:tcW w:w="5880" w:type="dxa"/>
            <w:tcBorders>
              <w:top w:val="single" w:sz="4" w:space="0" w:color="auto"/>
              <w:left w:val="nil"/>
              <w:bottom w:val="single" w:sz="4" w:space="0" w:color="auto"/>
              <w:right w:val="single" w:sz="4" w:space="0" w:color="auto"/>
            </w:tcBorders>
            <w:shd w:val="clear" w:color="000000" w:fill="FFFFFF"/>
            <w:vAlign w:val="center"/>
            <w:hideMark/>
          </w:tcPr>
          <w:p w14:paraId="79DADFAC"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Տանիքի փայտածածկի քանդում</w:t>
            </w:r>
          </w:p>
        </w:tc>
        <w:tc>
          <w:tcPr>
            <w:tcW w:w="820" w:type="dxa"/>
            <w:tcBorders>
              <w:top w:val="single" w:sz="4" w:space="0" w:color="auto"/>
              <w:left w:val="nil"/>
              <w:bottom w:val="single" w:sz="4" w:space="0" w:color="auto"/>
              <w:right w:val="single" w:sz="4" w:space="0" w:color="auto"/>
            </w:tcBorders>
            <w:shd w:val="clear" w:color="000000" w:fill="FFFFFF"/>
            <w:noWrap/>
            <w:vAlign w:val="center"/>
            <w:hideMark/>
          </w:tcPr>
          <w:p w14:paraId="5CC3D53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r w:rsidRPr="00CA5E22">
              <w:rPr>
                <w:rFonts w:ascii="GHEA Grapalat" w:hAnsi="GHEA Grapalat" w:cs="Arial"/>
                <w:sz w:val="22"/>
                <w:szCs w:val="22"/>
                <w:vertAlign w:val="superscript"/>
                <w:lang w:val="ru-RU" w:eastAsia="ru-RU"/>
              </w:rPr>
              <w:t>3</w:t>
            </w:r>
          </w:p>
        </w:tc>
        <w:tc>
          <w:tcPr>
            <w:tcW w:w="940" w:type="dxa"/>
            <w:tcBorders>
              <w:top w:val="nil"/>
              <w:left w:val="nil"/>
              <w:bottom w:val="single" w:sz="4" w:space="0" w:color="auto"/>
              <w:right w:val="single" w:sz="4" w:space="0" w:color="auto"/>
            </w:tcBorders>
            <w:shd w:val="clear" w:color="000000" w:fill="FFFFFF"/>
            <w:vAlign w:val="center"/>
            <w:hideMark/>
          </w:tcPr>
          <w:p w14:paraId="5FD7E2C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w:t>
            </w:r>
          </w:p>
        </w:tc>
        <w:tc>
          <w:tcPr>
            <w:tcW w:w="1120" w:type="dxa"/>
            <w:tcBorders>
              <w:top w:val="nil"/>
              <w:left w:val="nil"/>
              <w:bottom w:val="single" w:sz="4" w:space="0" w:color="auto"/>
              <w:right w:val="single" w:sz="4" w:space="0" w:color="auto"/>
            </w:tcBorders>
            <w:shd w:val="clear" w:color="000000" w:fill="FFFFFF"/>
            <w:vAlign w:val="center"/>
            <w:hideMark/>
          </w:tcPr>
          <w:p w14:paraId="78236B1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30,330</w:t>
            </w:r>
          </w:p>
        </w:tc>
        <w:tc>
          <w:tcPr>
            <w:tcW w:w="1540" w:type="dxa"/>
            <w:tcBorders>
              <w:top w:val="nil"/>
              <w:left w:val="nil"/>
              <w:bottom w:val="single" w:sz="4" w:space="0" w:color="auto"/>
              <w:right w:val="single" w:sz="4" w:space="0" w:color="auto"/>
            </w:tcBorders>
            <w:shd w:val="clear" w:color="000000" w:fill="FFFFFF"/>
            <w:vAlign w:val="center"/>
            <w:hideMark/>
          </w:tcPr>
          <w:p w14:paraId="01D0552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90,989</w:t>
            </w:r>
          </w:p>
        </w:tc>
      </w:tr>
      <w:tr w:rsidR="00CA5E22" w:rsidRPr="00CA5E22" w14:paraId="31B2B6DB" w14:textId="77777777" w:rsidTr="00CA5E22">
        <w:trPr>
          <w:trHeight w:val="375"/>
        </w:trPr>
        <w:tc>
          <w:tcPr>
            <w:tcW w:w="46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082E3C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w:t>
            </w:r>
          </w:p>
        </w:tc>
        <w:tc>
          <w:tcPr>
            <w:tcW w:w="5880" w:type="dxa"/>
            <w:tcBorders>
              <w:top w:val="nil"/>
              <w:left w:val="nil"/>
              <w:bottom w:val="single" w:sz="4" w:space="0" w:color="auto"/>
              <w:right w:val="single" w:sz="4" w:space="0" w:color="auto"/>
            </w:tcBorders>
            <w:shd w:val="clear" w:color="000000" w:fill="FFFFFF"/>
            <w:vAlign w:val="center"/>
            <w:hideMark/>
          </w:tcPr>
          <w:p w14:paraId="18691606"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Բազրիքների ապամոնտաժում</w:t>
            </w:r>
          </w:p>
        </w:tc>
        <w:tc>
          <w:tcPr>
            <w:tcW w:w="820" w:type="dxa"/>
            <w:tcBorders>
              <w:top w:val="nil"/>
              <w:left w:val="nil"/>
              <w:bottom w:val="single" w:sz="4" w:space="0" w:color="auto"/>
              <w:right w:val="single" w:sz="4" w:space="0" w:color="auto"/>
            </w:tcBorders>
            <w:shd w:val="clear" w:color="000000" w:fill="FFFFFF"/>
            <w:noWrap/>
            <w:vAlign w:val="center"/>
            <w:hideMark/>
          </w:tcPr>
          <w:p w14:paraId="127E97A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p>
        </w:tc>
        <w:tc>
          <w:tcPr>
            <w:tcW w:w="940" w:type="dxa"/>
            <w:tcBorders>
              <w:top w:val="nil"/>
              <w:left w:val="nil"/>
              <w:bottom w:val="single" w:sz="4" w:space="0" w:color="auto"/>
              <w:right w:val="single" w:sz="4" w:space="0" w:color="auto"/>
            </w:tcBorders>
            <w:shd w:val="clear" w:color="000000" w:fill="FFFFFF"/>
            <w:vAlign w:val="center"/>
            <w:hideMark/>
          </w:tcPr>
          <w:p w14:paraId="1D8CD9B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24</w:t>
            </w:r>
          </w:p>
        </w:tc>
        <w:tc>
          <w:tcPr>
            <w:tcW w:w="1120" w:type="dxa"/>
            <w:tcBorders>
              <w:top w:val="nil"/>
              <w:left w:val="nil"/>
              <w:bottom w:val="single" w:sz="4" w:space="0" w:color="auto"/>
              <w:right w:val="single" w:sz="4" w:space="0" w:color="auto"/>
            </w:tcBorders>
            <w:shd w:val="clear" w:color="000000" w:fill="FFFFFF"/>
            <w:vAlign w:val="center"/>
            <w:hideMark/>
          </w:tcPr>
          <w:p w14:paraId="3F88A7C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0,755</w:t>
            </w:r>
          </w:p>
        </w:tc>
        <w:tc>
          <w:tcPr>
            <w:tcW w:w="1540" w:type="dxa"/>
            <w:tcBorders>
              <w:top w:val="nil"/>
              <w:left w:val="nil"/>
              <w:bottom w:val="single" w:sz="4" w:space="0" w:color="auto"/>
              <w:right w:val="single" w:sz="4" w:space="0" w:color="auto"/>
            </w:tcBorders>
            <w:shd w:val="clear" w:color="000000" w:fill="FFFFFF"/>
            <w:vAlign w:val="center"/>
            <w:hideMark/>
          </w:tcPr>
          <w:p w14:paraId="789971E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18,118</w:t>
            </w:r>
          </w:p>
        </w:tc>
      </w:tr>
      <w:tr w:rsidR="00CA5E22" w:rsidRPr="00CA5E22" w14:paraId="08BEC6FE" w14:textId="77777777" w:rsidTr="00CA5E22">
        <w:trPr>
          <w:trHeight w:val="37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301DBB9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6</w:t>
            </w:r>
          </w:p>
        </w:tc>
        <w:tc>
          <w:tcPr>
            <w:tcW w:w="5880" w:type="dxa"/>
            <w:tcBorders>
              <w:top w:val="nil"/>
              <w:left w:val="nil"/>
              <w:bottom w:val="single" w:sz="4" w:space="0" w:color="auto"/>
              <w:right w:val="single" w:sz="4" w:space="0" w:color="auto"/>
            </w:tcBorders>
            <w:shd w:val="clear" w:color="000000" w:fill="FFFFFF"/>
            <w:vAlign w:val="center"/>
            <w:hideMark/>
          </w:tcPr>
          <w:p w14:paraId="7FB33785"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Բազալտե եզրաքարերի քանդում</w:t>
            </w:r>
          </w:p>
        </w:tc>
        <w:tc>
          <w:tcPr>
            <w:tcW w:w="820" w:type="dxa"/>
            <w:tcBorders>
              <w:top w:val="nil"/>
              <w:left w:val="nil"/>
              <w:bottom w:val="single" w:sz="4" w:space="0" w:color="auto"/>
              <w:right w:val="single" w:sz="4" w:space="0" w:color="auto"/>
            </w:tcBorders>
            <w:shd w:val="clear" w:color="000000" w:fill="FFFFFF"/>
            <w:vAlign w:val="center"/>
            <w:hideMark/>
          </w:tcPr>
          <w:p w14:paraId="1965E01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գմ</w:t>
            </w:r>
          </w:p>
        </w:tc>
        <w:tc>
          <w:tcPr>
            <w:tcW w:w="940" w:type="dxa"/>
            <w:tcBorders>
              <w:top w:val="nil"/>
              <w:left w:val="nil"/>
              <w:bottom w:val="single" w:sz="4" w:space="0" w:color="auto"/>
              <w:right w:val="single" w:sz="4" w:space="0" w:color="auto"/>
            </w:tcBorders>
            <w:shd w:val="clear" w:color="000000" w:fill="FFFFFF"/>
            <w:vAlign w:val="center"/>
            <w:hideMark/>
          </w:tcPr>
          <w:p w14:paraId="7452355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180</w:t>
            </w:r>
          </w:p>
        </w:tc>
        <w:tc>
          <w:tcPr>
            <w:tcW w:w="1120" w:type="dxa"/>
            <w:tcBorders>
              <w:top w:val="nil"/>
              <w:left w:val="nil"/>
              <w:bottom w:val="single" w:sz="4" w:space="0" w:color="auto"/>
              <w:right w:val="single" w:sz="4" w:space="0" w:color="auto"/>
            </w:tcBorders>
            <w:shd w:val="clear" w:color="000000" w:fill="FFFFFF"/>
            <w:vAlign w:val="center"/>
            <w:hideMark/>
          </w:tcPr>
          <w:p w14:paraId="10D5D8F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1,422</w:t>
            </w:r>
          </w:p>
        </w:tc>
        <w:tc>
          <w:tcPr>
            <w:tcW w:w="1540" w:type="dxa"/>
            <w:tcBorders>
              <w:top w:val="nil"/>
              <w:left w:val="nil"/>
              <w:bottom w:val="single" w:sz="4" w:space="0" w:color="auto"/>
              <w:right w:val="single" w:sz="4" w:space="0" w:color="auto"/>
            </w:tcBorders>
            <w:shd w:val="clear" w:color="000000" w:fill="FFFFFF"/>
            <w:vAlign w:val="center"/>
            <w:hideMark/>
          </w:tcPr>
          <w:p w14:paraId="76F0A38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256,017</w:t>
            </w:r>
          </w:p>
        </w:tc>
      </w:tr>
      <w:tr w:rsidR="00CA5E22" w:rsidRPr="00CA5E22" w14:paraId="2507DD1F" w14:textId="77777777" w:rsidTr="00CA5E22">
        <w:trPr>
          <w:trHeight w:val="37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19E4BA7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7</w:t>
            </w:r>
          </w:p>
        </w:tc>
        <w:tc>
          <w:tcPr>
            <w:tcW w:w="5880" w:type="dxa"/>
            <w:tcBorders>
              <w:top w:val="nil"/>
              <w:left w:val="nil"/>
              <w:bottom w:val="single" w:sz="4" w:space="0" w:color="auto"/>
              <w:right w:val="single" w:sz="4" w:space="0" w:color="auto"/>
            </w:tcBorders>
            <w:shd w:val="clear" w:color="000000" w:fill="FFFFFF"/>
            <w:vAlign w:val="center"/>
            <w:hideMark/>
          </w:tcPr>
          <w:p w14:paraId="76D1556B"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Բետոնե սալիկների քանդում</w:t>
            </w:r>
          </w:p>
        </w:tc>
        <w:tc>
          <w:tcPr>
            <w:tcW w:w="820" w:type="dxa"/>
            <w:tcBorders>
              <w:top w:val="nil"/>
              <w:left w:val="nil"/>
              <w:bottom w:val="single" w:sz="4" w:space="0" w:color="auto"/>
              <w:right w:val="single" w:sz="4" w:space="0" w:color="auto"/>
            </w:tcBorders>
            <w:shd w:val="clear" w:color="000000" w:fill="FFFFFF"/>
            <w:noWrap/>
            <w:vAlign w:val="center"/>
            <w:hideMark/>
          </w:tcPr>
          <w:p w14:paraId="57C6D7F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r w:rsidRPr="00CA5E22">
              <w:rPr>
                <w:rFonts w:ascii="GHEA Grapalat" w:hAnsi="GHEA Grapalat" w:cs="Arial"/>
                <w:sz w:val="22"/>
                <w:szCs w:val="22"/>
                <w:vertAlign w:val="superscript"/>
                <w:lang w:val="ru-RU" w:eastAsia="ru-RU"/>
              </w:rPr>
              <w:t>2</w:t>
            </w:r>
          </w:p>
        </w:tc>
        <w:tc>
          <w:tcPr>
            <w:tcW w:w="940" w:type="dxa"/>
            <w:tcBorders>
              <w:top w:val="nil"/>
              <w:left w:val="nil"/>
              <w:bottom w:val="single" w:sz="4" w:space="0" w:color="auto"/>
              <w:right w:val="single" w:sz="4" w:space="0" w:color="auto"/>
            </w:tcBorders>
            <w:shd w:val="clear" w:color="000000" w:fill="FFFFFF"/>
            <w:noWrap/>
            <w:vAlign w:val="center"/>
            <w:hideMark/>
          </w:tcPr>
          <w:p w14:paraId="02570BF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40</w:t>
            </w:r>
          </w:p>
        </w:tc>
        <w:tc>
          <w:tcPr>
            <w:tcW w:w="1120" w:type="dxa"/>
            <w:tcBorders>
              <w:top w:val="nil"/>
              <w:left w:val="nil"/>
              <w:bottom w:val="single" w:sz="4" w:space="0" w:color="auto"/>
              <w:right w:val="single" w:sz="4" w:space="0" w:color="auto"/>
            </w:tcBorders>
            <w:shd w:val="clear" w:color="000000" w:fill="FFFFFF"/>
            <w:vAlign w:val="center"/>
            <w:hideMark/>
          </w:tcPr>
          <w:p w14:paraId="6072231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0,617</w:t>
            </w:r>
          </w:p>
        </w:tc>
        <w:tc>
          <w:tcPr>
            <w:tcW w:w="1540" w:type="dxa"/>
            <w:tcBorders>
              <w:top w:val="nil"/>
              <w:left w:val="nil"/>
              <w:bottom w:val="single" w:sz="4" w:space="0" w:color="auto"/>
              <w:right w:val="single" w:sz="4" w:space="0" w:color="auto"/>
            </w:tcBorders>
            <w:shd w:val="clear" w:color="000000" w:fill="FFFFFF"/>
            <w:vAlign w:val="center"/>
            <w:hideMark/>
          </w:tcPr>
          <w:p w14:paraId="15BA3EC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24,697</w:t>
            </w:r>
          </w:p>
        </w:tc>
      </w:tr>
      <w:tr w:rsidR="00CA5E22" w:rsidRPr="00CA5E22" w14:paraId="2701A49D" w14:textId="77777777" w:rsidTr="00CA5E22">
        <w:trPr>
          <w:trHeight w:val="37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39BAACE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8</w:t>
            </w:r>
          </w:p>
        </w:tc>
        <w:tc>
          <w:tcPr>
            <w:tcW w:w="5880" w:type="dxa"/>
            <w:tcBorders>
              <w:top w:val="nil"/>
              <w:left w:val="nil"/>
              <w:bottom w:val="single" w:sz="4" w:space="0" w:color="auto"/>
              <w:right w:val="single" w:sz="4" w:space="0" w:color="auto"/>
            </w:tcBorders>
            <w:shd w:val="clear" w:color="000000" w:fill="FFFFFF"/>
            <w:vAlign w:val="center"/>
            <w:hideMark/>
          </w:tcPr>
          <w:p w14:paraId="4987EE10"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Նախապատրաստական բետոնի շերտի քանդում</w:t>
            </w:r>
          </w:p>
        </w:tc>
        <w:tc>
          <w:tcPr>
            <w:tcW w:w="820" w:type="dxa"/>
            <w:tcBorders>
              <w:top w:val="nil"/>
              <w:left w:val="nil"/>
              <w:bottom w:val="single" w:sz="4" w:space="0" w:color="auto"/>
              <w:right w:val="single" w:sz="4" w:space="0" w:color="auto"/>
            </w:tcBorders>
            <w:shd w:val="clear" w:color="000000" w:fill="FFFFFF"/>
            <w:noWrap/>
            <w:vAlign w:val="center"/>
            <w:hideMark/>
          </w:tcPr>
          <w:p w14:paraId="7EC4B4F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r w:rsidRPr="00CA5E22">
              <w:rPr>
                <w:rFonts w:ascii="GHEA Grapalat" w:hAnsi="GHEA Grapalat" w:cs="Arial"/>
                <w:sz w:val="22"/>
                <w:szCs w:val="22"/>
                <w:vertAlign w:val="superscript"/>
                <w:lang w:val="ru-RU" w:eastAsia="ru-RU"/>
              </w:rPr>
              <w:t>2</w:t>
            </w:r>
          </w:p>
        </w:tc>
        <w:tc>
          <w:tcPr>
            <w:tcW w:w="940" w:type="dxa"/>
            <w:tcBorders>
              <w:top w:val="nil"/>
              <w:left w:val="nil"/>
              <w:bottom w:val="single" w:sz="4" w:space="0" w:color="auto"/>
              <w:right w:val="single" w:sz="4" w:space="0" w:color="auto"/>
            </w:tcBorders>
            <w:shd w:val="clear" w:color="000000" w:fill="FFFFFF"/>
            <w:noWrap/>
            <w:vAlign w:val="center"/>
            <w:hideMark/>
          </w:tcPr>
          <w:p w14:paraId="5B5FBA8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40</w:t>
            </w:r>
          </w:p>
        </w:tc>
        <w:tc>
          <w:tcPr>
            <w:tcW w:w="1120" w:type="dxa"/>
            <w:tcBorders>
              <w:top w:val="nil"/>
              <w:left w:val="nil"/>
              <w:bottom w:val="single" w:sz="4" w:space="0" w:color="auto"/>
              <w:right w:val="single" w:sz="4" w:space="0" w:color="auto"/>
            </w:tcBorders>
            <w:shd w:val="clear" w:color="000000" w:fill="FFFFFF"/>
            <w:vAlign w:val="center"/>
            <w:hideMark/>
          </w:tcPr>
          <w:p w14:paraId="0282BF0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0,319</w:t>
            </w:r>
          </w:p>
        </w:tc>
        <w:tc>
          <w:tcPr>
            <w:tcW w:w="1540" w:type="dxa"/>
            <w:tcBorders>
              <w:top w:val="nil"/>
              <w:left w:val="nil"/>
              <w:bottom w:val="single" w:sz="4" w:space="0" w:color="auto"/>
              <w:right w:val="single" w:sz="4" w:space="0" w:color="auto"/>
            </w:tcBorders>
            <w:shd w:val="clear" w:color="000000" w:fill="FFFFFF"/>
            <w:vAlign w:val="center"/>
            <w:hideMark/>
          </w:tcPr>
          <w:p w14:paraId="6CE84DE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12,780</w:t>
            </w:r>
          </w:p>
        </w:tc>
      </w:tr>
      <w:tr w:rsidR="00CA5E22" w:rsidRPr="00CA5E22" w14:paraId="721C2986" w14:textId="77777777" w:rsidTr="00CA5E22">
        <w:trPr>
          <w:trHeight w:val="37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0514D1A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9</w:t>
            </w:r>
          </w:p>
        </w:tc>
        <w:tc>
          <w:tcPr>
            <w:tcW w:w="5880" w:type="dxa"/>
            <w:tcBorders>
              <w:top w:val="nil"/>
              <w:left w:val="nil"/>
              <w:bottom w:val="single" w:sz="4" w:space="0" w:color="auto"/>
              <w:right w:val="single" w:sz="4" w:space="0" w:color="auto"/>
            </w:tcBorders>
            <w:shd w:val="clear" w:color="000000" w:fill="FFFFFF"/>
            <w:vAlign w:val="center"/>
            <w:hideMark/>
          </w:tcPr>
          <w:p w14:paraId="0ABC03D5"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Ասֆալտաբետոնե  ծածկույթի քանդում(ֆրեզ)  </w:t>
            </w:r>
          </w:p>
        </w:tc>
        <w:tc>
          <w:tcPr>
            <w:tcW w:w="820" w:type="dxa"/>
            <w:tcBorders>
              <w:top w:val="nil"/>
              <w:left w:val="nil"/>
              <w:bottom w:val="single" w:sz="4" w:space="0" w:color="auto"/>
              <w:right w:val="single" w:sz="4" w:space="0" w:color="auto"/>
            </w:tcBorders>
            <w:shd w:val="clear" w:color="000000" w:fill="FFFFFF"/>
            <w:vAlign w:val="center"/>
            <w:hideMark/>
          </w:tcPr>
          <w:p w14:paraId="69EBC82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r w:rsidRPr="00CA5E22">
              <w:rPr>
                <w:rFonts w:ascii="GHEA Grapalat" w:hAnsi="GHEA Grapalat" w:cs="Arial"/>
                <w:sz w:val="22"/>
                <w:szCs w:val="22"/>
                <w:vertAlign w:val="superscript"/>
                <w:lang w:val="ru-RU" w:eastAsia="ru-RU"/>
              </w:rPr>
              <w:t>3</w:t>
            </w:r>
          </w:p>
        </w:tc>
        <w:tc>
          <w:tcPr>
            <w:tcW w:w="940" w:type="dxa"/>
            <w:tcBorders>
              <w:top w:val="nil"/>
              <w:left w:val="nil"/>
              <w:bottom w:val="single" w:sz="4" w:space="0" w:color="auto"/>
              <w:right w:val="single" w:sz="4" w:space="0" w:color="auto"/>
            </w:tcBorders>
            <w:shd w:val="clear" w:color="000000" w:fill="FFFFFF"/>
            <w:vAlign w:val="center"/>
            <w:hideMark/>
          </w:tcPr>
          <w:p w14:paraId="1569C4A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7</w:t>
            </w:r>
          </w:p>
        </w:tc>
        <w:tc>
          <w:tcPr>
            <w:tcW w:w="1120" w:type="dxa"/>
            <w:tcBorders>
              <w:top w:val="nil"/>
              <w:left w:val="nil"/>
              <w:bottom w:val="single" w:sz="4" w:space="0" w:color="auto"/>
              <w:right w:val="single" w:sz="4" w:space="0" w:color="auto"/>
            </w:tcBorders>
            <w:shd w:val="clear" w:color="000000" w:fill="FFFFFF"/>
            <w:vAlign w:val="center"/>
            <w:hideMark/>
          </w:tcPr>
          <w:p w14:paraId="15AAF22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5,812</w:t>
            </w:r>
          </w:p>
        </w:tc>
        <w:tc>
          <w:tcPr>
            <w:tcW w:w="1540" w:type="dxa"/>
            <w:tcBorders>
              <w:top w:val="nil"/>
              <w:left w:val="nil"/>
              <w:bottom w:val="single" w:sz="4" w:space="0" w:color="auto"/>
              <w:right w:val="single" w:sz="4" w:space="0" w:color="auto"/>
            </w:tcBorders>
            <w:shd w:val="clear" w:color="000000" w:fill="FFFFFF"/>
            <w:vAlign w:val="center"/>
            <w:hideMark/>
          </w:tcPr>
          <w:p w14:paraId="5A18525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40,686</w:t>
            </w:r>
          </w:p>
        </w:tc>
      </w:tr>
      <w:tr w:rsidR="00CA5E22" w:rsidRPr="00CA5E22" w14:paraId="59EEB43A" w14:textId="77777777" w:rsidTr="00CA5E22">
        <w:trPr>
          <w:trHeight w:val="37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3D71E9E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10</w:t>
            </w:r>
          </w:p>
        </w:tc>
        <w:tc>
          <w:tcPr>
            <w:tcW w:w="5880" w:type="dxa"/>
            <w:tcBorders>
              <w:top w:val="nil"/>
              <w:left w:val="nil"/>
              <w:bottom w:val="single" w:sz="4" w:space="0" w:color="auto"/>
              <w:right w:val="single" w:sz="4" w:space="0" w:color="auto"/>
            </w:tcBorders>
            <w:shd w:val="clear" w:color="000000" w:fill="FFFFFF"/>
            <w:vAlign w:val="center"/>
            <w:hideMark/>
          </w:tcPr>
          <w:p w14:paraId="5627E078"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Խճի նստաշերտի  քանդում </w:t>
            </w:r>
          </w:p>
        </w:tc>
        <w:tc>
          <w:tcPr>
            <w:tcW w:w="820" w:type="dxa"/>
            <w:tcBorders>
              <w:top w:val="nil"/>
              <w:left w:val="nil"/>
              <w:bottom w:val="single" w:sz="4" w:space="0" w:color="auto"/>
              <w:right w:val="single" w:sz="4" w:space="0" w:color="auto"/>
            </w:tcBorders>
            <w:shd w:val="clear" w:color="000000" w:fill="FFFFFF"/>
            <w:vAlign w:val="center"/>
            <w:hideMark/>
          </w:tcPr>
          <w:p w14:paraId="52DB3E5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r w:rsidRPr="00CA5E22">
              <w:rPr>
                <w:rFonts w:ascii="GHEA Grapalat" w:hAnsi="GHEA Grapalat" w:cs="Arial"/>
                <w:sz w:val="22"/>
                <w:szCs w:val="22"/>
                <w:vertAlign w:val="superscript"/>
                <w:lang w:val="ru-RU" w:eastAsia="ru-RU"/>
              </w:rPr>
              <w:t>3</w:t>
            </w:r>
          </w:p>
        </w:tc>
        <w:tc>
          <w:tcPr>
            <w:tcW w:w="940" w:type="dxa"/>
            <w:tcBorders>
              <w:top w:val="nil"/>
              <w:left w:val="nil"/>
              <w:bottom w:val="single" w:sz="4" w:space="0" w:color="auto"/>
              <w:right w:val="single" w:sz="4" w:space="0" w:color="auto"/>
            </w:tcBorders>
            <w:shd w:val="clear" w:color="000000" w:fill="FFFFFF"/>
            <w:vAlign w:val="center"/>
            <w:hideMark/>
          </w:tcPr>
          <w:p w14:paraId="3FF3C59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21</w:t>
            </w:r>
          </w:p>
        </w:tc>
        <w:tc>
          <w:tcPr>
            <w:tcW w:w="1120" w:type="dxa"/>
            <w:tcBorders>
              <w:top w:val="nil"/>
              <w:left w:val="nil"/>
              <w:bottom w:val="single" w:sz="4" w:space="0" w:color="auto"/>
              <w:right w:val="single" w:sz="4" w:space="0" w:color="auto"/>
            </w:tcBorders>
            <w:shd w:val="clear" w:color="000000" w:fill="FFFFFF"/>
            <w:vAlign w:val="center"/>
            <w:hideMark/>
          </w:tcPr>
          <w:p w14:paraId="05F0AD0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0,962</w:t>
            </w:r>
          </w:p>
        </w:tc>
        <w:tc>
          <w:tcPr>
            <w:tcW w:w="1540" w:type="dxa"/>
            <w:tcBorders>
              <w:top w:val="nil"/>
              <w:left w:val="nil"/>
              <w:bottom w:val="single" w:sz="4" w:space="0" w:color="auto"/>
              <w:right w:val="single" w:sz="4" w:space="0" w:color="auto"/>
            </w:tcBorders>
            <w:shd w:val="clear" w:color="000000" w:fill="FFFFFF"/>
            <w:vAlign w:val="center"/>
            <w:hideMark/>
          </w:tcPr>
          <w:p w14:paraId="7D2A46E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20,209</w:t>
            </w:r>
          </w:p>
        </w:tc>
      </w:tr>
      <w:tr w:rsidR="00CA5E22" w:rsidRPr="00CA5E22" w14:paraId="0D1FE676" w14:textId="77777777" w:rsidTr="00CA5E22">
        <w:trPr>
          <w:trHeight w:val="600"/>
        </w:trPr>
        <w:tc>
          <w:tcPr>
            <w:tcW w:w="460" w:type="dxa"/>
            <w:tcBorders>
              <w:top w:val="nil"/>
              <w:left w:val="single" w:sz="4" w:space="0" w:color="auto"/>
              <w:bottom w:val="nil"/>
              <w:right w:val="single" w:sz="4" w:space="0" w:color="auto"/>
            </w:tcBorders>
            <w:shd w:val="clear" w:color="000000" w:fill="FFFFFF"/>
            <w:vAlign w:val="center"/>
            <w:hideMark/>
          </w:tcPr>
          <w:p w14:paraId="35850AC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9</w:t>
            </w:r>
          </w:p>
        </w:tc>
        <w:tc>
          <w:tcPr>
            <w:tcW w:w="5880" w:type="dxa"/>
            <w:tcBorders>
              <w:top w:val="nil"/>
              <w:left w:val="nil"/>
              <w:bottom w:val="nil"/>
              <w:right w:val="single" w:sz="4" w:space="0" w:color="auto"/>
            </w:tcBorders>
            <w:shd w:val="clear" w:color="000000" w:fill="FFFFFF"/>
            <w:vAlign w:val="center"/>
            <w:hideMark/>
          </w:tcPr>
          <w:p w14:paraId="4BFB8235"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Արտաքին բազալտե պատուհանագոգերի ապամոնտաժում</w:t>
            </w:r>
          </w:p>
        </w:tc>
        <w:tc>
          <w:tcPr>
            <w:tcW w:w="820" w:type="dxa"/>
            <w:tcBorders>
              <w:top w:val="nil"/>
              <w:left w:val="nil"/>
              <w:bottom w:val="nil"/>
              <w:right w:val="single" w:sz="4" w:space="0" w:color="auto"/>
            </w:tcBorders>
            <w:shd w:val="clear" w:color="000000" w:fill="FFFFFF"/>
            <w:noWrap/>
            <w:vAlign w:val="center"/>
            <w:hideMark/>
          </w:tcPr>
          <w:p w14:paraId="0ABF062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r w:rsidRPr="00CA5E22">
              <w:rPr>
                <w:rFonts w:ascii="GHEA Grapalat" w:hAnsi="GHEA Grapalat" w:cs="Arial"/>
                <w:sz w:val="22"/>
                <w:szCs w:val="22"/>
                <w:vertAlign w:val="superscript"/>
                <w:lang w:val="ru-RU" w:eastAsia="ru-RU"/>
              </w:rPr>
              <w:t>2</w:t>
            </w:r>
          </w:p>
        </w:tc>
        <w:tc>
          <w:tcPr>
            <w:tcW w:w="940" w:type="dxa"/>
            <w:tcBorders>
              <w:top w:val="nil"/>
              <w:left w:val="nil"/>
              <w:bottom w:val="nil"/>
              <w:right w:val="single" w:sz="4" w:space="0" w:color="auto"/>
            </w:tcBorders>
            <w:shd w:val="clear" w:color="000000" w:fill="FFFFFF"/>
            <w:noWrap/>
            <w:vAlign w:val="center"/>
            <w:hideMark/>
          </w:tcPr>
          <w:p w14:paraId="5D5B799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10</w:t>
            </w:r>
          </w:p>
        </w:tc>
        <w:tc>
          <w:tcPr>
            <w:tcW w:w="1120" w:type="dxa"/>
            <w:tcBorders>
              <w:top w:val="nil"/>
              <w:left w:val="nil"/>
              <w:bottom w:val="single" w:sz="4" w:space="0" w:color="auto"/>
              <w:right w:val="single" w:sz="4" w:space="0" w:color="auto"/>
            </w:tcBorders>
            <w:shd w:val="clear" w:color="000000" w:fill="FFFFFF"/>
            <w:vAlign w:val="center"/>
            <w:hideMark/>
          </w:tcPr>
          <w:p w14:paraId="19540F3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4,964</w:t>
            </w:r>
          </w:p>
        </w:tc>
        <w:tc>
          <w:tcPr>
            <w:tcW w:w="1540" w:type="dxa"/>
            <w:tcBorders>
              <w:top w:val="nil"/>
              <w:left w:val="nil"/>
              <w:bottom w:val="single" w:sz="4" w:space="0" w:color="auto"/>
              <w:right w:val="single" w:sz="4" w:space="0" w:color="auto"/>
            </w:tcBorders>
            <w:shd w:val="clear" w:color="000000" w:fill="FFFFFF"/>
            <w:vAlign w:val="center"/>
            <w:hideMark/>
          </w:tcPr>
          <w:p w14:paraId="48D777E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49,642</w:t>
            </w:r>
          </w:p>
        </w:tc>
      </w:tr>
      <w:tr w:rsidR="00CA5E22" w:rsidRPr="00CA5E22" w14:paraId="7F8C6AAA" w14:textId="77777777" w:rsidTr="00CA5E22">
        <w:trPr>
          <w:trHeight w:val="375"/>
        </w:trPr>
        <w:tc>
          <w:tcPr>
            <w:tcW w:w="46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BD8F4E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10</w:t>
            </w:r>
          </w:p>
        </w:tc>
        <w:tc>
          <w:tcPr>
            <w:tcW w:w="5880" w:type="dxa"/>
            <w:tcBorders>
              <w:top w:val="single" w:sz="4" w:space="0" w:color="auto"/>
              <w:left w:val="nil"/>
              <w:bottom w:val="nil"/>
              <w:right w:val="single" w:sz="4" w:space="0" w:color="auto"/>
            </w:tcBorders>
            <w:shd w:val="clear" w:color="000000" w:fill="FFFFFF"/>
            <w:vAlign w:val="center"/>
            <w:hideMark/>
          </w:tcPr>
          <w:p w14:paraId="6D3889C0"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Մուտքի տանիքի թիթեղի  ապամոնտաժում </w:t>
            </w:r>
          </w:p>
        </w:tc>
        <w:tc>
          <w:tcPr>
            <w:tcW w:w="820" w:type="dxa"/>
            <w:tcBorders>
              <w:top w:val="single" w:sz="4" w:space="0" w:color="auto"/>
              <w:left w:val="nil"/>
              <w:bottom w:val="nil"/>
              <w:right w:val="single" w:sz="4" w:space="0" w:color="auto"/>
            </w:tcBorders>
            <w:shd w:val="clear" w:color="000000" w:fill="FFFFFF"/>
            <w:noWrap/>
            <w:vAlign w:val="center"/>
            <w:hideMark/>
          </w:tcPr>
          <w:p w14:paraId="2D09754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r w:rsidRPr="00CA5E22">
              <w:rPr>
                <w:rFonts w:ascii="GHEA Grapalat" w:hAnsi="GHEA Grapalat" w:cs="Arial"/>
                <w:sz w:val="22"/>
                <w:szCs w:val="22"/>
                <w:vertAlign w:val="superscript"/>
                <w:lang w:val="ru-RU" w:eastAsia="ru-RU"/>
              </w:rPr>
              <w:t>2</w:t>
            </w:r>
          </w:p>
        </w:tc>
        <w:tc>
          <w:tcPr>
            <w:tcW w:w="940" w:type="dxa"/>
            <w:tcBorders>
              <w:top w:val="single" w:sz="4" w:space="0" w:color="auto"/>
              <w:left w:val="nil"/>
              <w:bottom w:val="single" w:sz="4" w:space="0" w:color="auto"/>
              <w:right w:val="single" w:sz="4" w:space="0" w:color="auto"/>
            </w:tcBorders>
            <w:shd w:val="clear" w:color="000000" w:fill="FFFFFF"/>
            <w:noWrap/>
            <w:vAlign w:val="center"/>
            <w:hideMark/>
          </w:tcPr>
          <w:p w14:paraId="5EE5C9D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10</w:t>
            </w:r>
          </w:p>
        </w:tc>
        <w:tc>
          <w:tcPr>
            <w:tcW w:w="1120" w:type="dxa"/>
            <w:tcBorders>
              <w:top w:val="nil"/>
              <w:left w:val="nil"/>
              <w:bottom w:val="single" w:sz="4" w:space="0" w:color="auto"/>
              <w:right w:val="single" w:sz="4" w:space="0" w:color="auto"/>
            </w:tcBorders>
            <w:shd w:val="clear" w:color="000000" w:fill="FFFFFF"/>
            <w:vAlign w:val="center"/>
            <w:hideMark/>
          </w:tcPr>
          <w:p w14:paraId="307CFFC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0,156</w:t>
            </w:r>
          </w:p>
        </w:tc>
        <w:tc>
          <w:tcPr>
            <w:tcW w:w="1540" w:type="dxa"/>
            <w:tcBorders>
              <w:top w:val="nil"/>
              <w:left w:val="nil"/>
              <w:bottom w:val="single" w:sz="4" w:space="0" w:color="auto"/>
              <w:right w:val="single" w:sz="4" w:space="0" w:color="auto"/>
            </w:tcBorders>
            <w:shd w:val="clear" w:color="000000" w:fill="FFFFFF"/>
            <w:vAlign w:val="center"/>
            <w:hideMark/>
          </w:tcPr>
          <w:p w14:paraId="466DDB8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1,558</w:t>
            </w:r>
          </w:p>
        </w:tc>
      </w:tr>
      <w:tr w:rsidR="00CA5E22" w:rsidRPr="00CA5E22" w14:paraId="34D0ACD8" w14:textId="77777777" w:rsidTr="00CA5E22">
        <w:trPr>
          <w:trHeight w:val="31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48E4EFAC"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5880" w:type="dxa"/>
            <w:tcBorders>
              <w:top w:val="single" w:sz="4" w:space="0" w:color="auto"/>
              <w:left w:val="nil"/>
              <w:bottom w:val="single" w:sz="4" w:space="0" w:color="auto"/>
              <w:right w:val="single" w:sz="4" w:space="0" w:color="auto"/>
            </w:tcBorders>
            <w:shd w:val="clear" w:color="000000" w:fill="FFFFFF"/>
            <w:vAlign w:val="center"/>
            <w:hideMark/>
          </w:tcPr>
          <w:p w14:paraId="11CB7354" w14:textId="77777777" w:rsidR="00CA5E22" w:rsidRPr="00CA5E22" w:rsidRDefault="00CA5E22" w:rsidP="00CA5E22">
            <w:pPr>
              <w:rPr>
                <w:rFonts w:ascii="GHEA Grapalat" w:hAnsi="GHEA Grapalat" w:cs="Arial"/>
                <w:b/>
                <w:bCs/>
                <w:sz w:val="22"/>
                <w:szCs w:val="22"/>
                <w:lang w:val="ru-RU" w:eastAsia="ru-RU"/>
              </w:rPr>
            </w:pPr>
            <w:r w:rsidRPr="00CA5E22">
              <w:rPr>
                <w:rFonts w:ascii="GHEA Grapalat" w:hAnsi="GHEA Grapalat" w:cs="Arial"/>
                <w:b/>
                <w:bCs/>
                <w:sz w:val="22"/>
                <w:szCs w:val="22"/>
                <w:lang w:val="ru-RU" w:eastAsia="ru-RU"/>
              </w:rPr>
              <w:t>Արտաքին վերականգման աշխատանքներ</w:t>
            </w:r>
          </w:p>
        </w:tc>
        <w:tc>
          <w:tcPr>
            <w:tcW w:w="820" w:type="dxa"/>
            <w:tcBorders>
              <w:top w:val="single" w:sz="4" w:space="0" w:color="auto"/>
              <w:left w:val="nil"/>
              <w:bottom w:val="single" w:sz="4" w:space="0" w:color="auto"/>
              <w:right w:val="single" w:sz="4" w:space="0" w:color="auto"/>
            </w:tcBorders>
            <w:shd w:val="clear" w:color="000000" w:fill="FFFFFF"/>
            <w:noWrap/>
            <w:vAlign w:val="center"/>
            <w:hideMark/>
          </w:tcPr>
          <w:p w14:paraId="451408D3"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940" w:type="dxa"/>
            <w:tcBorders>
              <w:top w:val="nil"/>
              <w:left w:val="nil"/>
              <w:bottom w:val="single" w:sz="4" w:space="0" w:color="auto"/>
              <w:right w:val="single" w:sz="4" w:space="0" w:color="auto"/>
            </w:tcBorders>
            <w:shd w:val="clear" w:color="000000" w:fill="FFFFFF"/>
            <w:vAlign w:val="center"/>
            <w:hideMark/>
          </w:tcPr>
          <w:p w14:paraId="2CA3600B"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1120" w:type="dxa"/>
            <w:tcBorders>
              <w:top w:val="nil"/>
              <w:left w:val="nil"/>
              <w:bottom w:val="single" w:sz="4" w:space="0" w:color="auto"/>
              <w:right w:val="single" w:sz="4" w:space="0" w:color="auto"/>
            </w:tcBorders>
            <w:shd w:val="clear" w:color="000000" w:fill="FFFFFF"/>
            <w:vAlign w:val="center"/>
            <w:hideMark/>
          </w:tcPr>
          <w:p w14:paraId="12A85439"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1540" w:type="dxa"/>
            <w:tcBorders>
              <w:top w:val="nil"/>
              <w:left w:val="nil"/>
              <w:bottom w:val="single" w:sz="4" w:space="0" w:color="auto"/>
              <w:right w:val="single" w:sz="4" w:space="0" w:color="auto"/>
            </w:tcBorders>
            <w:shd w:val="clear" w:color="000000" w:fill="FFFFFF"/>
            <w:vAlign w:val="center"/>
            <w:hideMark/>
          </w:tcPr>
          <w:p w14:paraId="5EB3DA75"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r>
      <w:tr w:rsidR="00CA5E22" w:rsidRPr="00CA5E22" w14:paraId="0E663644" w14:textId="77777777" w:rsidTr="00CA5E22">
        <w:trPr>
          <w:trHeight w:val="69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4483BB5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11</w:t>
            </w:r>
          </w:p>
        </w:tc>
        <w:tc>
          <w:tcPr>
            <w:tcW w:w="5880" w:type="dxa"/>
            <w:tcBorders>
              <w:top w:val="nil"/>
              <w:left w:val="nil"/>
              <w:bottom w:val="single" w:sz="4" w:space="0" w:color="auto"/>
              <w:right w:val="single" w:sz="4" w:space="0" w:color="auto"/>
            </w:tcBorders>
            <w:shd w:val="clear" w:color="000000" w:fill="FFFFFF"/>
            <w:vAlign w:val="center"/>
            <w:hideMark/>
          </w:tcPr>
          <w:p w14:paraId="0CB74038"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Արտաքին պատերի և շեպերի բարձրորակ դեկորատիվ ց/ավազե սվաղ  (короед)</w:t>
            </w:r>
          </w:p>
        </w:tc>
        <w:tc>
          <w:tcPr>
            <w:tcW w:w="820" w:type="dxa"/>
            <w:tcBorders>
              <w:top w:val="nil"/>
              <w:left w:val="nil"/>
              <w:bottom w:val="single" w:sz="4" w:space="0" w:color="auto"/>
              <w:right w:val="single" w:sz="4" w:space="0" w:color="auto"/>
            </w:tcBorders>
            <w:shd w:val="clear" w:color="000000" w:fill="FFFFFF"/>
            <w:noWrap/>
            <w:vAlign w:val="center"/>
            <w:hideMark/>
          </w:tcPr>
          <w:p w14:paraId="6D27539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r w:rsidRPr="00CA5E22">
              <w:rPr>
                <w:rFonts w:ascii="GHEA Grapalat" w:hAnsi="GHEA Grapalat" w:cs="Arial"/>
                <w:sz w:val="22"/>
                <w:szCs w:val="22"/>
                <w:vertAlign w:val="superscript"/>
                <w:lang w:val="ru-RU" w:eastAsia="ru-RU"/>
              </w:rPr>
              <w:t>2</w:t>
            </w:r>
          </w:p>
        </w:tc>
        <w:tc>
          <w:tcPr>
            <w:tcW w:w="940" w:type="dxa"/>
            <w:tcBorders>
              <w:top w:val="nil"/>
              <w:left w:val="nil"/>
              <w:bottom w:val="single" w:sz="4" w:space="0" w:color="auto"/>
              <w:right w:val="single" w:sz="4" w:space="0" w:color="auto"/>
            </w:tcBorders>
            <w:shd w:val="clear" w:color="000000" w:fill="FFFFFF"/>
            <w:noWrap/>
            <w:vAlign w:val="center"/>
            <w:hideMark/>
          </w:tcPr>
          <w:p w14:paraId="18BFEC3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770</w:t>
            </w:r>
          </w:p>
        </w:tc>
        <w:tc>
          <w:tcPr>
            <w:tcW w:w="1120" w:type="dxa"/>
            <w:tcBorders>
              <w:top w:val="nil"/>
              <w:left w:val="nil"/>
              <w:bottom w:val="single" w:sz="4" w:space="0" w:color="auto"/>
              <w:right w:val="single" w:sz="4" w:space="0" w:color="auto"/>
            </w:tcBorders>
            <w:shd w:val="clear" w:color="000000" w:fill="FFFFFF"/>
            <w:vAlign w:val="center"/>
            <w:hideMark/>
          </w:tcPr>
          <w:p w14:paraId="15D5610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4,390</w:t>
            </w:r>
          </w:p>
        </w:tc>
        <w:tc>
          <w:tcPr>
            <w:tcW w:w="1540" w:type="dxa"/>
            <w:tcBorders>
              <w:top w:val="nil"/>
              <w:left w:val="nil"/>
              <w:bottom w:val="single" w:sz="4" w:space="0" w:color="auto"/>
              <w:right w:val="single" w:sz="4" w:space="0" w:color="auto"/>
            </w:tcBorders>
            <w:shd w:val="clear" w:color="000000" w:fill="FFFFFF"/>
            <w:vAlign w:val="center"/>
            <w:hideMark/>
          </w:tcPr>
          <w:p w14:paraId="35F8371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3380,371</w:t>
            </w:r>
          </w:p>
        </w:tc>
      </w:tr>
      <w:tr w:rsidR="00CA5E22" w:rsidRPr="00CA5E22" w14:paraId="63F9F849" w14:textId="77777777" w:rsidTr="00CA5E22">
        <w:trPr>
          <w:trHeight w:val="64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023C781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12</w:t>
            </w:r>
          </w:p>
        </w:tc>
        <w:tc>
          <w:tcPr>
            <w:tcW w:w="5880" w:type="dxa"/>
            <w:tcBorders>
              <w:top w:val="nil"/>
              <w:left w:val="nil"/>
              <w:bottom w:val="single" w:sz="4" w:space="0" w:color="auto"/>
              <w:right w:val="single" w:sz="4" w:space="0" w:color="auto"/>
            </w:tcBorders>
            <w:shd w:val="clear" w:color="000000" w:fill="FFFFFF"/>
            <w:vAlign w:val="center"/>
            <w:hideMark/>
          </w:tcPr>
          <w:p w14:paraId="64D6E1D7"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Շենքի ստորին հատվածներում բազալտե երեսպատում 0,5մ</w:t>
            </w:r>
          </w:p>
        </w:tc>
        <w:tc>
          <w:tcPr>
            <w:tcW w:w="820" w:type="dxa"/>
            <w:tcBorders>
              <w:top w:val="nil"/>
              <w:left w:val="nil"/>
              <w:bottom w:val="single" w:sz="4" w:space="0" w:color="auto"/>
              <w:right w:val="single" w:sz="4" w:space="0" w:color="auto"/>
            </w:tcBorders>
            <w:shd w:val="clear" w:color="000000" w:fill="FFFFFF"/>
            <w:noWrap/>
            <w:vAlign w:val="center"/>
            <w:hideMark/>
          </w:tcPr>
          <w:p w14:paraId="22A2E1C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r w:rsidRPr="00CA5E22">
              <w:rPr>
                <w:rFonts w:ascii="GHEA Grapalat" w:hAnsi="GHEA Grapalat" w:cs="Arial"/>
                <w:sz w:val="22"/>
                <w:szCs w:val="22"/>
                <w:vertAlign w:val="superscript"/>
                <w:lang w:val="ru-RU" w:eastAsia="ru-RU"/>
              </w:rPr>
              <w:t>2</w:t>
            </w:r>
          </w:p>
        </w:tc>
        <w:tc>
          <w:tcPr>
            <w:tcW w:w="940" w:type="dxa"/>
            <w:tcBorders>
              <w:top w:val="nil"/>
              <w:left w:val="nil"/>
              <w:bottom w:val="single" w:sz="4" w:space="0" w:color="auto"/>
              <w:right w:val="single" w:sz="4" w:space="0" w:color="auto"/>
            </w:tcBorders>
            <w:shd w:val="clear" w:color="000000" w:fill="FFFFFF"/>
            <w:noWrap/>
            <w:vAlign w:val="center"/>
            <w:hideMark/>
          </w:tcPr>
          <w:p w14:paraId="5DBB822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85</w:t>
            </w:r>
          </w:p>
        </w:tc>
        <w:tc>
          <w:tcPr>
            <w:tcW w:w="1120" w:type="dxa"/>
            <w:tcBorders>
              <w:top w:val="nil"/>
              <w:left w:val="nil"/>
              <w:bottom w:val="single" w:sz="4" w:space="0" w:color="auto"/>
              <w:right w:val="single" w:sz="4" w:space="0" w:color="auto"/>
            </w:tcBorders>
            <w:shd w:val="clear" w:color="000000" w:fill="FFFFFF"/>
            <w:vAlign w:val="center"/>
            <w:hideMark/>
          </w:tcPr>
          <w:p w14:paraId="7D7BFDB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37,621</w:t>
            </w:r>
          </w:p>
        </w:tc>
        <w:tc>
          <w:tcPr>
            <w:tcW w:w="1540" w:type="dxa"/>
            <w:tcBorders>
              <w:top w:val="nil"/>
              <w:left w:val="nil"/>
              <w:bottom w:val="single" w:sz="4" w:space="0" w:color="auto"/>
              <w:right w:val="single" w:sz="4" w:space="0" w:color="auto"/>
            </w:tcBorders>
            <w:shd w:val="clear" w:color="000000" w:fill="FFFFFF"/>
            <w:vAlign w:val="center"/>
            <w:hideMark/>
          </w:tcPr>
          <w:p w14:paraId="18C1F5A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3197,819</w:t>
            </w:r>
          </w:p>
        </w:tc>
      </w:tr>
      <w:tr w:rsidR="00CA5E22" w:rsidRPr="00CA5E22" w14:paraId="5FA423B1" w14:textId="77777777" w:rsidTr="00CA5E22">
        <w:trPr>
          <w:trHeight w:val="690"/>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07B6E29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13</w:t>
            </w:r>
          </w:p>
        </w:tc>
        <w:tc>
          <w:tcPr>
            <w:tcW w:w="5880" w:type="dxa"/>
            <w:tcBorders>
              <w:top w:val="nil"/>
              <w:left w:val="nil"/>
              <w:bottom w:val="single" w:sz="4" w:space="0" w:color="auto"/>
              <w:right w:val="single" w:sz="4" w:space="0" w:color="auto"/>
            </w:tcBorders>
            <w:shd w:val="clear" w:color="000000" w:fill="FFFFFF"/>
            <w:vAlign w:val="center"/>
            <w:hideMark/>
          </w:tcPr>
          <w:p w14:paraId="0E1F54B6"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Նկուղային հատվածի աստիճաններ  բազալտի երեսպատում 3սմ հաստությամբ</w:t>
            </w:r>
          </w:p>
        </w:tc>
        <w:tc>
          <w:tcPr>
            <w:tcW w:w="820" w:type="dxa"/>
            <w:tcBorders>
              <w:top w:val="nil"/>
              <w:left w:val="nil"/>
              <w:bottom w:val="single" w:sz="4" w:space="0" w:color="auto"/>
              <w:right w:val="single" w:sz="4" w:space="0" w:color="auto"/>
            </w:tcBorders>
            <w:shd w:val="clear" w:color="000000" w:fill="FFFFFF"/>
            <w:noWrap/>
            <w:vAlign w:val="center"/>
            <w:hideMark/>
          </w:tcPr>
          <w:p w14:paraId="630170C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r w:rsidRPr="00CA5E22">
              <w:rPr>
                <w:rFonts w:ascii="GHEA Grapalat" w:hAnsi="GHEA Grapalat" w:cs="Arial"/>
                <w:sz w:val="22"/>
                <w:szCs w:val="22"/>
                <w:vertAlign w:val="superscript"/>
                <w:lang w:val="ru-RU" w:eastAsia="ru-RU"/>
              </w:rPr>
              <w:t>2</w:t>
            </w:r>
          </w:p>
        </w:tc>
        <w:tc>
          <w:tcPr>
            <w:tcW w:w="940" w:type="dxa"/>
            <w:tcBorders>
              <w:top w:val="nil"/>
              <w:left w:val="nil"/>
              <w:bottom w:val="single" w:sz="4" w:space="0" w:color="auto"/>
              <w:right w:val="single" w:sz="4" w:space="0" w:color="auto"/>
            </w:tcBorders>
            <w:shd w:val="clear" w:color="000000" w:fill="FFFFFF"/>
            <w:noWrap/>
            <w:vAlign w:val="center"/>
            <w:hideMark/>
          </w:tcPr>
          <w:p w14:paraId="4950780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6</w:t>
            </w:r>
          </w:p>
        </w:tc>
        <w:tc>
          <w:tcPr>
            <w:tcW w:w="1120" w:type="dxa"/>
            <w:tcBorders>
              <w:top w:val="nil"/>
              <w:left w:val="nil"/>
              <w:bottom w:val="single" w:sz="4" w:space="0" w:color="auto"/>
              <w:right w:val="single" w:sz="4" w:space="0" w:color="auto"/>
            </w:tcBorders>
            <w:shd w:val="clear" w:color="000000" w:fill="FFFFFF"/>
            <w:vAlign w:val="center"/>
            <w:hideMark/>
          </w:tcPr>
          <w:p w14:paraId="2F18A5E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20,758</w:t>
            </w:r>
          </w:p>
        </w:tc>
        <w:tc>
          <w:tcPr>
            <w:tcW w:w="1540" w:type="dxa"/>
            <w:tcBorders>
              <w:top w:val="nil"/>
              <w:left w:val="nil"/>
              <w:bottom w:val="single" w:sz="4" w:space="0" w:color="auto"/>
              <w:right w:val="single" w:sz="4" w:space="0" w:color="auto"/>
            </w:tcBorders>
            <w:shd w:val="clear" w:color="000000" w:fill="FFFFFF"/>
            <w:vAlign w:val="center"/>
            <w:hideMark/>
          </w:tcPr>
          <w:p w14:paraId="5FA1DCE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124,550</w:t>
            </w:r>
          </w:p>
        </w:tc>
      </w:tr>
      <w:tr w:rsidR="00CA5E22" w:rsidRPr="00CA5E22" w14:paraId="2EDAB111" w14:textId="77777777" w:rsidTr="00CA5E22">
        <w:trPr>
          <w:trHeight w:val="37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36FA29B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14</w:t>
            </w:r>
          </w:p>
        </w:tc>
        <w:tc>
          <w:tcPr>
            <w:tcW w:w="5880" w:type="dxa"/>
            <w:tcBorders>
              <w:top w:val="nil"/>
              <w:left w:val="nil"/>
              <w:bottom w:val="single" w:sz="4" w:space="0" w:color="auto"/>
              <w:right w:val="single" w:sz="4" w:space="0" w:color="auto"/>
            </w:tcBorders>
            <w:shd w:val="clear" w:color="000000" w:fill="FFFFFF"/>
            <w:vAlign w:val="center"/>
            <w:hideMark/>
          </w:tcPr>
          <w:p w14:paraId="361F71AE"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Բազալտե երեսպատ սալիկների հղկում, մաքրում</w:t>
            </w:r>
          </w:p>
        </w:tc>
        <w:tc>
          <w:tcPr>
            <w:tcW w:w="820" w:type="dxa"/>
            <w:tcBorders>
              <w:top w:val="nil"/>
              <w:left w:val="nil"/>
              <w:bottom w:val="single" w:sz="4" w:space="0" w:color="auto"/>
              <w:right w:val="single" w:sz="4" w:space="0" w:color="auto"/>
            </w:tcBorders>
            <w:shd w:val="clear" w:color="000000" w:fill="FFFFFF"/>
            <w:noWrap/>
            <w:vAlign w:val="center"/>
            <w:hideMark/>
          </w:tcPr>
          <w:p w14:paraId="6F58E10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r w:rsidRPr="00CA5E22">
              <w:rPr>
                <w:rFonts w:ascii="GHEA Grapalat" w:hAnsi="GHEA Grapalat" w:cs="Arial"/>
                <w:sz w:val="22"/>
                <w:szCs w:val="22"/>
                <w:vertAlign w:val="superscript"/>
                <w:lang w:val="ru-RU" w:eastAsia="ru-RU"/>
              </w:rPr>
              <w:t>2</w:t>
            </w:r>
          </w:p>
        </w:tc>
        <w:tc>
          <w:tcPr>
            <w:tcW w:w="940" w:type="dxa"/>
            <w:tcBorders>
              <w:top w:val="nil"/>
              <w:left w:val="nil"/>
              <w:bottom w:val="single" w:sz="4" w:space="0" w:color="auto"/>
              <w:right w:val="single" w:sz="4" w:space="0" w:color="auto"/>
            </w:tcBorders>
            <w:shd w:val="clear" w:color="000000" w:fill="FFFFFF"/>
            <w:noWrap/>
            <w:vAlign w:val="center"/>
            <w:hideMark/>
          </w:tcPr>
          <w:p w14:paraId="3FBD819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6</w:t>
            </w:r>
          </w:p>
        </w:tc>
        <w:tc>
          <w:tcPr>
            <w:tcW w:w="1120" w:type="dxa"/>
            <w:tcBorders>
              <w:top w:val="nil"/>
              <w:left w:val="nil"/>
              <w:bottom w:val="single" w:sz="4" w:space="0" w:color="auto"/>
              <w:right w:val="single" w:sz="4" w:space="0" w:color="auto"/>
            </w:tcBorders>
            <w:shd w:val="clear" w:color="000000" w:fill="FFFFFF"/>
            <w:vAlign w:val="center"/>
            <w:hideMark/>
          </w:tcPr>
          <w:p w14:paraId="6421529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0,697</w:t>
            </w:r>
          </w:p>
        </w:tc>
        <w:tc>
          <w:tcPr>
            <w:tcW w:w="1540" w:type="dxa"/>
            <w:tcBorders>
              <w:top w:val="nil"/>
              <w:left w:val="nil"/>
              <w:bottom w:val="single" w:sz="4" w:space="0" w:color="auto"/>
              <w:right w:val="single" w:sz="4" w:space="0" w:color="auto"/>
            </w:tcBorders>
            <w:shd w:val="clear" w:color="000000" w:fill="FFFFFF"/>
            <w:vAlign w:val="center"/>
            <w:hideMark/>
          </w:tcPr>
          <w:p w14:paraId="6D6AA22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4,183</w:t>
            </w:r>
          </w:p>
        </w:tc>
      </w:tr>
      <w:tr w:rsidR="00CA5E22" w:rsidRPr="00CA5E22" w14:paraId="7F50466A" w14:textId="77777777" w:rsidTr="00CA5E22">
        <w:trPr>
          <w:trHeight w:val="37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16C7B45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15</w:t>
            </w:r>
          </w:p>
        </w:tc>
        <w:tc>
          <w:tcPr>
            <w:tcW w:w="5880" w:type="dxa"/>
            <w:tcBorders>
              <w:top w:val="nil"/>
              <w:left w:val="nil"/>
              <w:bottom w:val="single" w:sz="4" w:space="0" w:color="auto"/>
              <w:right w:val="single" w:sz="4" w:space="0" w:color="auto"/>
            </w:tcBorders>
            <w:shd w:val="clear" w:color="000000" w:fill="FFFFFF"/>
            <w:vAlign w:val="center"/>
            <w:hideMark/>
          </w:tcPr>
          <w:p w14:paraId="065F2FCD"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Նկուղային պատերի բազալտե երեսպատում </w:t>
            </w:r>
          </w:p>
        </w:tc>
        <w:tc>
          <w:tcPr>
            <w:tcW w:w="820" w:type="dxa"/>
            <w:tcBorders>
              <w:top w:val="nil"/>
              <w:left w:val="nil"/>
              <w:bottom w:val="single" w:sz="4" w:space="0" w:color="auto"/>
              <w:right w:val="single" w:sz="4" w:space="0" w:color="auto"/>
            </w:tcBorders>
            <w:shd w:val="clear" w:color="000000" w:fill="FFFFFF"/>
            <w:noWrap/>
            <w:vAlign w:val="center"/>
            <w:hideMark/>
          </w:tcPr>
          <w:p w14:paraId="0CB9810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r w:rsidRPr="00CA5E22">
              <w:rPr>
                <w:rFonts w:ascii="GHEA Grapalat" w:hAnsi="GHEA Grapalat" w:cs="Arial"/>
                <w:sz w:val="22"/>
                <w:szCs w:val="22"/>
                <w:vertAlign w:val="superscript"/>
                <w:lang w:val="ru-RU" w:eastAsia="ru-RU"/>
              </w:rPr>
              <w:t>2</w:t>
            </w:r>
          </w:p>
        </w:tc>
        <w:tc>
          <w:tcPr>
            <w:tcW w:w="940" w:type="dxa"/>
            <w:tcBorders>
              <w:top w:val="nil"/>
              <w:left w:val="nil"/>
              <w:bottom w:val="single" w:sz="4" w:space="0" w:color="auto"/>
              <w:right w:val="single" w:sz="4" w:space="0" w:color="auto"/>
            </w:tcBorders>
            <w:shd w:val="clear" w:color="000000" w:fill="FFFFFF"/>
            <w:noWrap/>
            <w:vAlign w:val="center"/>
            <w:hideMark/>
          </w:tcPr>
          <w:p w14:paraId="43987E5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30</w:t>
            </w:r>
          </w:p>
        </w:tc>
        <w:tc>
          <w:tcPr>
            <w:tcW w:w="1120" w:type="dxa"/>
            <w:tcBorders>
              <w:top w:val="nil"/>
              <w:left w:val="nil"/>
              <w:bottom w:val="single" w:sz="4" w:space="0" w:color="auto"/>
              <w:right w:val="single" w:sz="4" w:space="0" w:color="auto"/>
            </w:tcBorders>
            <w:shd w:val="clear" w:color="000000" w:fill="FFFFFF"/>
            <w:vAlign w:val="center"/>
            <w:hideMark/>
          </w:tcPr>
          <w:p w14:paraId="4C33359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37,621</w:t>
            </w:r>
          </w:p>
        </w:tc>
        <w:tc>
          <w:tcPr>
            <w:tcW w:w="1540" w:type="dxa"/>
            <w:tcBorders>
              <w:top w:val="nil"/>
              <w:left w:val="nil"/>
              <w:bottom w:val="single" w:sz="4" w:space="0" w:color="auto"/>
              <w:right w:val="single" w:sz="4" w:space="0" w:color="auto"/>
            </w:tcBorders>
            <w:shd w:val="clear" w:color="000000" w:fill="FFFFFF"/>
            <w:vAlign w:val="center"/>
            <w:hideMark/>
          </w:tcPr>
          <w:p w14:paraId="639C540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1128,642</w:t>
            </w:r>
          </w:p>
        </w:tc>
      </w:tr>
      <w:tr w:rsidR="00CA5E22" w:rsidRPr="00CA5E22" w14:paraId="52C5702B" w14:textId="77777777" w:rsidTr="00CA5E22">
        <w:trPr>
          <w:trHeight w:val="750"/>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45AA415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16</w:t>
            </w:r>
          </w:p>
        </w:tc>
        <w:tc>
          <w:tcPr>
            <w:tcW w:w="5880" w:type="dxa"/>
            <w:tcBorders>
              <w:top w:val="nil"/>
              <w:left w:val="nil"/>
              <w:bottom w:val="single" w:sz="4" w:space="0" w:color="auto"/>
              <w:right w:val="single" w:sz="4" w:space="0" w:color="auto"/>
            </w:tcBorders>
            <w:shd w:val="clear" w:color="000000" w:fill="FFFFFF"/>
            <w:vAlign w:val="center"/>
            <w:hideMark/>
          </w:tcPr>
          <w:p w14:paraId="2F99E274"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Բազալտե եզրաքարերի տեղադրում 150x300 մմ բետոնե հիմքով</w:t>
            </w:r>
          </w:p>
        </w:tc>
        <w:tc>
          <w:tcPr>
            <w:tcW w:w="820" w:type="dxa"/>
            <w:tcBorders>
              <w:top w:val="nil"/>
              <w:left w:val="nil"/>
              <w:bottom w:val="single" w:sz="4" w:space="0" w:color="auto"/>
              <w:right w:val="single" w:sz="4" w:space="0" w:color="auto"/>
            </w:tcBorders>
            <w:shd w:val="clear" w:color="000000" w:fill="FFFFFF"/>
            <w:vAlign w:val="center"/>
            <w:hideMark/>
          </w:tcPr>
          <w:p w14:paraId="3D913DE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գ/մ</w:t>
            </w:r>
          </w:p>
        </w:tc>
        <w:tc>
          <w:tcPr>
            <w:tcW w:w="940" w:type="dxa"/>
            <w:tcBorders>
              <w:top w:val="nil"/>
              <w:left w:val="nil"/>
              <w:bottom w:val="single" w:sz="4" w:space="0" w:color="auto"/>
              <w:right w:val="single" w:sz="4" w:space="0" w:color="auto"/>
            </w:tcBorders>
            <w:shd w:val="clear" w:color="000000" w:fill="FFFFFF"/>
            <w:noWrap/>
            <w:vAlign w:val="center"/>
            <w:hideMark/>
          </w:tcPr>
          <w:p w14:paraId="0801995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180</w:t>
            </w:r>
          </w:p>
        </w:tc>
        <w:tc>
          <w:tcPr>
            <w:tcW w:w="1120" w:type="dxa"/>
            <w:tcBorders>
              <w:top w:val="nil"/>
              <w:left w:val="nil"/>
              <w:bottom w:val="single" w:sz="4" w:space="0" w:color="auto"/>
              <w:right w:val="single" w:sz="4" w:space="0" w:color="auto"/>
            </w:tcBorders>
            <w:shd w:val="clear" w:color="000000" w:fill="FFFFFF"/>
            <w:vAlign w:val="center"/>
            <w:hideMark/>
          </w:tcPr>
          <w:p w14:paraId="4065970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13,257</w:t>
            </w:r>
          </w:p>
        </w:tc>
        <w:tc>
          <w:tcPr>
            <w:tcW w:w="1540" w:type="dxa"/>
            <w:tcBorders>
              <w:top w:val="nil"/>
              <w:left w:val="nil"/>
              <w:bottom w:val="single" w:sz="4" w:space="0" w:color="auto"/>
              <w:right w:val="single" w:sz="4" w:space="0" w:color="auto"/>
            </w:tcBorders>
            <w:shd w:val="clear" w:color="000000" w:fill="FFFFFF"/>
            <w:vAlign w:val="center"/>
            <w:hideMark/>
          </w:tcPr>
          <w:p w14:paraId="1460706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2386,190</w:t>
            </w:r>
          </w:p>
        </w:tc>
      </w:tr>
      <w:tr w:rsidR="00CA5E22" w:rsidRPr="00CA5E22" w14:paraId="7230FAC8" w14:textId="77777777" w:rsidTr="00CA5E22">
        <w:trPr>
          <w:trHeight w:val="67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7B6CFD6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17</w:t>
            </w:r>
          </w:p>
        </w:tc>
        <w:tc>
          <w:tcPr>
            <w:tcW w:w="5880" w:type="dxa"/>
            <w:tcBorders>
              <w:top w:val="nil"/>
              <w:left w:val="nil"/>
              <w:bottom w:val="single" w:sz="4" w:space="0" w:color="auto"/>
              <w:right w:val="single" w:sz="4" w:space="0" w:color="auto"/>
            </w:tcBorders>
            <w:shd w:val="clear" w:color="000000" w:fill="FFFFFF"/>
            <w:vAlign w:val="center"/>
            <w:hideMark/>
          </w:tcPr>
          <w:p w14:paraId="1F426C2E"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խճի նախապատրաստական շերտի իրականացում 10սմ շենքի կողքի հատվածների համար</w:t>
            </w:r>
          </w:p>
        </w:tc>
        <w:tc>
          <w:tcPr>
            <w:tcW w:w="820" w:type="dxa"/>
            <w:tcBorders>
              <w:top w:val="nil"/>
              <w:left w:val="nil"/>
              <w:bottom w:val="single" w:sz="4" w:space="0" w:color="auto"/>
              <w:right w:val="single" w:sz="4" w:space="0" w:color="auto"/>
            </w:tcBorders>
            <w:shd w:val="clear" w:color="000000" w:fill="FFFFFF"/>
            <w:vAlign w:val="center"/>
            <w:hideMark/>
          </w:tcPr>
          <w:p w14:paraId="523CDBA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r w:rsidRPr="00CA5E22">
              <w:rPr>
                <w:rFonts w:ascii="GHEA Grapalat" w:hAnsi="GHEA Grapalat" w:cs="Arial"/>
                <w:sz w:val="22"/>
                <w:szCs w:val="22"/>
                <w:vertAlign w:val="superscript"/>
                <w:lang w:val="ru-RU" w:eastAsia="ru-RU"/>
              </w:rPr>
              <w:t>2</w:t>
            </w:r>
          </w:p>
        </w:tc>
        <w:tc>
          <w:tcPr>
            <w:tcW w:w="940" w:type="dxa"/>
            <w:tcBorders>
              <w:top w:val="nil"/>
              <w:left w:val="nil"/>
              <w:bottom w:val="single" w:sz="4" w:space="0" w:color="auto"/>
              <w:right w:val="single" w:sz="4" w:space="0" w:color="auto"/>
            </w:tcBorders>
            <w:shd w:val="clear" w:color="000000" w:fill="FFFFFF"/>
            <w:vAlign w:val="center"/>
            <w:hideMark/>
          </w:tcPr>
          <w:p w14:paraId="03C47A2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180</w:t>
            </w:r>
          </w:p>
        </w:tc>
        <w:tc>
          <w:tcPr>
            <w:tcW w:w="1120" w:type="dxa"/>
            <w:tcBorders>
              <w:top w:val="nil"/>
              <w:left w:val="nil"/>
              <w:bottom w:val="single" w:sz="4" w:space="0" w:color="auto"/>
              <w:right w:val="single" w:sz="4" w:space="0" w:color="auto"/>
            </w:tcBorders>
            <w:shd w:val="clear" w:color="000000" w:fill="FFFFFF"/>
            <w:vAlign w:val="center"/>
            <w:hideMark/>
          </w:tcPr>
          <w:p w14:paraId="238FF3A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1,638</w:t>
            </w:r>
          </w:p>
        </w:tc>
        <w:tc>
          <w:tcPr>
            <w:tcW w:w="1540" w:type="dxa"/>
            <w:tcBorders>
              <w:top w:val="nil"/>
              <w:left w:val="nil"/>
              <w:bottom w:val="single" w:sz="4" w:space="0" w:color="auto"/>
              <w:right w:val="single" w:sz="4" w:space="0" w:color="auto"/>
            </w:tcBorders>
            <w:shd w:val="clear" w:color="000000" w:fill="FFFFFF"/>
            <w:vAlign w:val="center"/>
            <w:hideMark/>
          </w:tcPr>
          <w:p w14:paraId="648234D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294,890</w:t>
            </w:r>
          </w:p>
        </w:tc>
      </w:tr>
      <w:tr w:rsidR="00CA5E22" w:rsidRPr="00CA5E22" w14:paraId="07C4A1AB" w14:textId="77777777" w:rsidTr="00CA5E22">
        <w:trPr>
          <w:trHeight w:val="37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5C11C81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18</w:t>
            </w:r>
          </w:p>
        </w:tc>
        <w:tc>
          <w:tcPr>
            <w:tcW w:w="5880" w:type="dxa"/>
            <w:tcBorders>
              <w:top w:val="nil"/>
              <w:left w:val="nil"/>
              <w:bottom w:val="single" w:sz="4" w:space="0" w:color="auto"/>
              <w:right w:val="single" w:sz="4" w:space="0" w:color="auto"/>
            </w:tcBorders>
            <w:shd w:val="clear" w:color="000000" w:fill="FFFFFF"/>
            <w:vAlign w:val="center"/>
            <w:hideMark/>
          </w:tcPr>
          <w:p w14:paraId="3135D088"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3-րդ կարգի բնահողի մշակում ձեռքով</w:t>
            </w:r>
          </w:p>
        </w:tc>
        <w:tc>
          <w:tcPr>
            <w:tcW w:w="820" w:type="dxa"/>
            <w:tcBorders>
              <w:top w:val="nil"/>
              <w:left w:val="nil"/>
              <w:bottom w:val="single" w:sz="4" w:space="0" w:color="auto"/>
              <w:right w:val="single" w:sz="4" w:space="0" w:color="auto"/>
            </w:tcBorders>
            <w:shd w:val="clear" w:color="000000" w:fill="FFFFFF"/>
            <w:noWrap/>
            <w:vAlign w:val="center"/>
            <w:hideMark/>
          </w:tcPr>
          <w:p w14:paraId="788DB16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r w:rsidRPr="00CA5E22">
              <w:rPr>
                <w:rFonts w:ascii="GHEA Grapalat" w:hAnsi="GHEA Grapalat" w:cs="Arial"/>
                <w:sz w:val="22"/>
                <w:szCs w:val="22"/>
                <w:vertAlign w:val="superscript"/>
                <w:lang w:val="ru-RU" w:eastAsia="ru-RU"/>
              </w:rPr>
              <w:t>3</w:t>
            </w:r>
          </w:p>
        </w:tc>
        <w:tc>
          <w:tcPr>
            <w:tcW w:w="940" w:type="dxa"/>
            <w:tcBorders>
              <w:top w:val="nil"/>
              <w:left w:val="nil"/>
              <w:bottom w:val="single" w:sz="4" w:space="0" w:color="auto"/>
              <w:right w:val="single" w:sz="4" w:space="0" w:color="auto"/>
            </w:tcBorders>
            <w:shd w:val="clear" w:color="000000" w:fill="FFFFFF"/>
            <w:noWrap/>
            <w:vAlign w:val="center"/>
            <w:hideMark/>
          </w:tcPr>
          <w:p w14:paraId="6EDB4E2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18</w:t>
            </w:r>
          </w:p>
        </w:tc>
        <w:tc>
          <w:tcPr>
            <w:tcW w:w="1120" w:type="dxa"/>
            <w:tcBorders>
              <w:top w:val="nil"/>
              <w:left w:val="nil"/>
              <w:bottom w:val="single" w:sz="4" w:space="0" w:color="auto"/>
              <w:right w:val="single" w:sz="4" w:space="0" w:color="auto"/>
            </w:tcBorders>
            <w:shd w:val="clear" w:color="000000" w:fill="FFFFFF"/>
            <w:vAlign w:val="center"/>
            <w:hideMark/>
          </w:tcPr>
          <w:p w14:paraId="6E52F02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6,627</w:t>
            </w:r>
          </w:p>
        </w:tc>
        <w:tc>
          <w:tcPr>
            <w:tcW w:w="1540" w:type="dxa"/>
            <w:tcBorders>
              <w:top w:val="nil"/>
              <w:left w:val="nil"/>
              <w:bottom w:val="single" w:sz="4" w:space="0" w:color="auto"/>
              <w:right w:val="single" w:sz="4" w:space="0" w:color="auto"/>
            </w:tcBorders>
            <w:shd w:val="clear" w:color="000000" w:fill="FFFFFF"/>
            <w:vAlign w:val="center"/>
            <w:hideMark/>
          </w:tcPr>
          <w:p w14:paraId="7ED335D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119,281</w:t>
            </w:r>
          </w:p>
        </w:tc>
      </w:tr>
      <w:tr w:rsidR="00CA5E22" w:rsidRPr="00CA5E22" w14:paraId="5CED3959" w14:textId="77777777" w:rsidTr="00CA5E22">
        <w:trPr>
          <w:trHeight w:val="37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1D7AD1A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19</w:t>
            </w:r>
          </w:p>
        </w:tc>
        <w:tc>
          <w:tcPr>
            <w:tcW w:w="5880" w:type="dxa"/>
            <w:tcBorders>
              <w:top w:val="nil"/>
              <w:left w:val="nil"/>
              <w:bottom w:val="single" w:sz="4" w:space="0" w:color="auto"/>
              <w:right w:val="single" w:sz="4" w:space="0" w:color="auto"/>
            </w:tcBorders>
            <w:shd w:val="clear" w:color="000000" w:fill="FFFFFF"/>
            <w:vAlign w:val="center"/>
            <w:hideMark/>
          </w:tcPr>
          <w:p w14:paraId="0BC98D72"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Բնահողի հարթեցում ձեռքով</w:t>
            </w:r>
          </w:p>
        </w:tc>
        <w:tc>
          <w:tcPr>
            <w:tcW w:w="820" w:type="dxa"/>
            <w:tcBorders>
              <w:top w:val="nil"/>
              <w:left w:val="nil"/>
              <w:bottom w:val="single" w:sz="4" w:space="0" w:color="auto"/>
              <w:right w:val="single" w:sz="4" w:space="0" w:color="auto"/>
            </w:tcBorders>
            <w:shd w:val="clear" w:color="000000" w:fill="FFFFFF"/>
            <w:noWrap/>
            <w:vAlign w:val="center"/>
            <w:hideMark/>
          </w:tcPr>
          <w:p w14:paraId="4E44147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r w:rsidRPr="00CA5E22">
              <w:rPr>
                <w:rFonts w:ascii="GHEA Grapalat" w:hAnsi="GHEA Grapalat" w:cs="Arial"/>
                <w:sz w:val="22"/>
                <w:szCs w:val="22"/>
                <w:vertAlign w:val="superscript"/>
                <w:lang w:val="ru-RU" w:eastAsia="ru-RU"/>
              </w:rPr>
              <w:t>2</w:t>
            </w:r>
          </w:p>
        </w:tc>
        <w:tc>
          <w:tcPr>
            <w:tcW w:w="940" w:type="dxa"/>
            <w:tcBorders>
              <w:top w:val="nil"/>
              <w:left w:val="nil"/>
              <w:bottom w:val="single" w:sz="4" w:space="0" w:color="auto"/>
              <w:right w:val="single" w:sz="4" w:space="0" w:color="auto"/>
            </w:tcBorders>
            <w:shd w:val="clear" w:color="000000" w:fill="FFFFFF"/>
            <w:noWrap/>
            <w:vAlign w:val="center"/>
            <w:hideMark/>
          </w:tcPr>
          <w:p w14:paraId="24D2396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180</w:t>
            </w:r>
          </w:p>
        </w:tc>
        <w:tc>
          <w:tcPr>
            <w:tcW w:w="1120" w:type="dxa"/>
            <w:tcBorders>
              <w:top w:val="nil"/>
              <w:left w:val="nil"/>
              <w:bottom w:val="single" w:sz="4" w:space="0" w:color="auto"/>
              <w:right w:val="single" w:sz="4" w:space="0" w:color="auto"/>
            </w:tcBorders>
            <w:shd w:val="clear" w:color="000000" w:fill="FFFFFF"/>
            <w:vAlign w:val="center"/>
            <w:hideMark/>
          </w:tcPr>
          <w:p w14:paraId="2FF1F1C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0,231</w:t>
            </w:r>
          </w:p>
        </w:tc>
        <w:tc>
          <w:tcPr>
            <w:tcW w:w="1540" w:type="dxa"/>
            <w:tcBorders>
              <w:top w:val="nil"/>
              <w:left w:val="nil"/>
              <w:bottom w:val="single" w:sz="4" w:space="0" w:color="auto"/>
              <w:right w:val="single" w:sz="4" w:space="0" w:color="auto"/>
            </w:tcBorders>
            <w:shd w:val="clear" w:color="000000" w:fill="FFFFFF"/>
            <w:vAlign w:val="center"/>
            <w:hideMark/>
          </w:tcPr>
          <w:p w14:paraId="6FD5175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41,603</w:t>
            </w:r>
          </w:p>
        </w:tc>
      </w:tr>
      <w:tr w:rsidR="00CA5E22" w:rsidRPr="00CA5E22" w14:paraId="38E29C58" w14:textId="77777777" w:rsidTr="00CA5E22">
        <w:trPr>
          <w:trHeight w:val="630"/>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13BDF5F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20</w:t>
            </w:r>
          </w:p>
        </w:tc>
        <w:tc>
          <w:tcPr>
            <w:tcW w:w="5880" w:type="dxa"/>
            <w:tcBorders>
              <w:top w:val="nil"/>
              <w:left w:val="nil"/>
              <w:bottom w:val="single" w:sz="4" w:space="0" w:color="auto"/>
              <w:right w:val="single" w:sz="4" w:space="0" w:color="auto"/>
            </w:tcBorders>
            <w:shd w:val="clear" w:color="000000" w:fill="FFFFFF"/>
            <w:vAlign w:val="center"/>
            <w:hideMark/>
          </w:tcPr>
          <w:p w14:paraId="79917DAF"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Բետոնե շերտի իրականացում B-15 դասի բետոնից ամրանավորված вр4</w:t>
            </w:r>
          </w:p>
        </w:tc>
        <w:tc>
          <w:tcPr>
            <w:tcW w:w="820" w:type="dxa"/>
            <w:tcBorders>
              <w:top w:val="nil"/>
              <w:left w:val="nil"/>
              <w:bottom w:val="single" w:sz="4" w:space="0" w:color="auto"/>
              <w:right w:val="single" w:sz="4" w:space="0" w:color="auto"/>
            </w:tcBorders>
            <w:shd w:val="clear" w:color="000000" w:fill="FFFFFF"/>
            <w:vAlign w:val="center"/>
            <w:hideMark/>
          </w:tcPr>
          <w:p w14:paraId="5D8F9FE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r w:rsidRPr="00CA5E22">
              <w:rPr>
                <w:rFonts w:ascii="GHEA Grapalat" w:hAnsi="GHEA Grapalat" w:cs="Arial"/>
                <w:sz w:val="22"/>
                <w:szCs w:val="22"/>
                <w:vertAlign w:val="superscript"/>
                <w:lang w:val="ru-RU" w:eastAsia="ru-RU"/>
              </w:rPr>
              <w:t>3</w:t>
            </w:r>
          </w:p>
        </w:tc>
        <w:tc>
          <w:tcPr>
            <w:tcW w:w="940" w:type="dxa"/>
            <w:tcBorders>
              <w:top w:val="nil"/>
              <w:left w:val="nil"/>
              <w:bottom w:val="single" w:sz="4" w:space="0" w:color="auto"/>
              <w:right w:val="single" w:sz="4" w:space="0" w:color="auto"/>
            </w:tcBorders>
            <w:shd w:val="clear" w:color="000000" w:fill="FFFFFF"/>
            <w:noWrap/>
            <w:vAlign w:val="center"/>
            <w:hideMark/>
          </w:tcPr>
          <w:p w14:paraId="69F742F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9</w:t>
            </w:r>
          </w:p>
        </w:tc>
        <w:tc>
          <w:tcPr>
            <w:tcW w:w="1120" w:type="dxa"/>
            <w:tcBorders>
              <w:top w:val="nil"/>
              <w:left w:val="nil"/>
              <w:bottom w:val="single" w:sz="4" w:space="0" w:color="auto"/>
              <w:right w:val="single" w:sz="4" w:space="0" w:color="auto"/>
            </w:tcBorders>
            <w:shd w:val="clear" w:color="000000" w:fill="FFFFFF"/>
            <w:vAlign w:val="center"/>
            <w:hideMark/>
          </w:tcPr>
          <w:p w14:paraId="4DD06E2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49,712</w:t>
            </w:r>
          </w:p>
        </w:tc>
        <w:tc>
          <w:tcPr>
            <w:tcW w:w="1540" w:type="dxa"/>
            <w:tcBorders>
              <w:top w:val="nil"/>
              <w:left w:val="nil"/>
              <w:bottom w:val="single" w:sz="4" w:space="0" w:color="auto"/>
              <w:right w:val="single" w:sz="4" w:space="0" w:color="auto"/>
            </w:tcBorders>
            <w:shd w:val="clear" w:color="000000" w:fill="FFFFFF"/>
            <w:vAlign w:val="center"/>
            <w:hideMark/>
          </w:tcPr>
          <w:p w14:paraId="501E63A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447,407</w:t>
            </w:r>
          </w:p>
        </w:tc>
      </w:tr>
      <w:tr w:rsidR="00CA5E22" w:rsidRPr="00CA5E22" w14:paraId="676049D7" w14:textId="77777777" w:rsidTr="00CA5E22">
        <w:trPr>
          <w:trHeight w:val="37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6894B42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21</w:t>
            </w:r>
          </w:p>
        </w:tc>
        <w:tc>
          <w:tcPr>
            <w:tcW w:w="5880" w:type="dxa"/>
            <w:tcBorders>
              <w:top w:val="nil"/>
              <w:left w:val="nil"/>
              <w:bottom w:val="single" w:sz="4" w:space="0" w:color="auto"/>
              <w:right w:val="single" w:sz="4" w:space="0" w:color="auto"/>
            </w:tcBorders>
            <w:shd w:val="clear" w:color="000000" w:fill="FFFFFF"/>
            <w:vAlign w:val="center"/>
            <w:hideMark/>
          </w:tcPr>
          <w:p w14:paraId="2BD05AB8"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Ամրանային ցանցի  արժեքը вр4</w:t>
            </w:r>
          </w:p>
        </w:tc>
        <w:tc>
          <w:tcPr>
            <w:tcW w:w="820" w:type="dxa"/>
            <w:tcBorders>
              <w:top w:val="nil"/>
              <w:left w:val="nil"/>
              <w:bottom w:val="single" w:sz="4" w:space="0" w:color="auto"/>
              <w:right w:val="single" w:sz="4" w:space="0" w:color="auto"/>
            </w:tcBorders>
            <w:shd w:val="clear" w:color="000000" w:fill="FFFFFF"/>
            <w:vAlign w:val="center"/>
            <w:hideMark/>
          </w:tcPr>
          <w:p w14:paraId="733505C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r w:rsidRPr="00CA5E22">
              <w:rPr>
                <w:rFonts w:ascii="GHEA Grapalat" w:hAnsi="GHEA Grapalat" w:cs="Arial"/>
                <w:sz w:val="22"/>
                <w:szCs w:val="22"/>
                <w:vertAlign w:val="superscript"/>
                <w:lang w:val="ru-RU" w:eastAsia="ru-RU"/>
              </w:rPr>
              <w:t>2</w:t>
            </w:r>
          </w:p>
        </w:tc>
        <w:tc>
          <w:tcPr>
            <w:tcW w:w="940" w:type="dxa"/>
            <w:tcBorders>
              <w:top w:val="nil"/>
              <w:left w:val="nil"/>
              <w:bottom w:val="single" w:sz="4" w:space="0" w:color="auto"/>
              <w:right w:val="single" w:sz="4" w:space="0" w:color="auto"/>
            </w:tcBorders>
            <w:shd w:val="clear" w:color="000000" w:fill="FFFFFF"/>
            <w:noWrap/>
            <w:vAlign w:val="center"/>
            <w:hideMark/>
          </w:tcPr>
          <w:p w14:paraId="542C9C2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180</w:t>
            </w:r>
          </w:p>
        </w:tc>
        <w:tc>
          <w:tcPr>
            <w:tcW w:w="1120" w:type="dxa"/>
            <w:tcBorders>
              <w:top w:val="nil"/>
              <w:left w:val="nil"/>
              <w:bottom w:val="single" w:sz="4" w:space="0" w:color="auto"/>
              <w:right w:val="single" w:sz="4" w:space="0" w:color="auto"/>
            </w:tcBorders>
            <w:shd w:val="clear" w:color="000000" w:fill="FFFFFF"/>
            <w:vAlign w:val="center"/>
            <w:hideMark/>
          </w:tcPr>
          <w:p w14:paraId="4E7083B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1,151</w:t>
            </w:r>
          </w:p>
        </w:tc>
        <w:tc>
          <w:tcPr>
            <w:tcW w:w="1540" w:type="dxa"/>
            <w:tcBorders>
              <w:top w:val="nil"/>
              <w:left w:val="nil"/>
              <w:bottom w:val="single" w:sz="4" w:space="0" w:color="auto"/>
              <w:right w:val="single" w:sz="4" w:space="0" w:color="auto"/>
            </w:tcBorders>
            <w:shd w:val="clear" w:color="000000" w:fill="FFFFFF"/>
            <w:vAlign w:val="center"/>
            <w:hideMark/>
          </w:tcPr>
          <w:p w14:paraId="4D7A497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207,183</w:t>
            </w:r>
          </w:p>
        </w:tc>
      </w:tr>
      <w:tr w:rsidR="00CA5E22" w:rsidRPr="00CA5E22" w14:paraId="34352A81" w14:textId="77777777" w:rsidTr="00CA5E22">
        <w:trPr>
          <w:trHeight w:val="37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73FDBC7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22</w:t>
            </w:r>
          </w:p>
        </w:tc>
        <w:tc>
          <w:tcPr>
            <w:tcW w:w="5880" w:type="dxa"/>
            <w:tcBorders>
              <w:top w:val="nil"/>
              <w:left w:val="nil"/>
              <w:bottom w:val="single" w:sz="4" w:space="0" w:color="auto"/>
              <w:right w:val="single" w:sz="4" w:space="0" w:color="auto"/>
            </w:tcBorders>
            <w:shd w:val="clear" w:color="000000" w:fill="FFFFFF"/>
            <w:vAlign w:val="center"/>
            <w:hideMark/>
          </w:tcPr>
          <w:p w14:paraId="6834B2CB"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Ց/ա չոր խառնուրդի իրականացում 3 սմ</w:t>
            </w:r>
          </w:p>
        </w:tc>
        <w:tc>
          <w:tcPr>
            <w:tcW w:w="820" w:type="dxa"/>
            <w:tcBorders>
              <w:top w:val="nil"/>
              <w:left w:val="nil"/>
              <w:bottom w:val="single" w:sz="4" w:space="0" w:color="auto"/>
              <w:right w:val="single" w:sz="4" w:space="0" w:color="auto"/>
            </w:tcBorders>
            <w:shd w:val="clear" w:color="000000" w:fill="FFFFFF"/>
            <w:vAlign w:val="center"/>
            <w:hideMark/>
          </w:tcPr>
          <w:p w14:paraId="48BBF62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r w:rsidRPr="00CA5E22">
              <w:rPr>
                <w:rFonts w:ascii="GHEA Grapalat" w:hAnsi="GHEA Grapalat" w:cs="Arial"/>
                <w:sz w:val="22"/>
                <w:szCs w:val="22"/>
                <w:vertAlign w:val="superscript"/>
                <w:lang w:val="ru-RU" w:eastAsia="ru-RU"/>
              </w:rPr>
              <w:t>3</w:t>
            </w:r>
          </w:p>
        </w:tc>
        <w:tc>
          <w:tcPr>
            <w:tcW w:w="940" w:type="dxa"/>
            <w:tcBorders>
              <w:top w:val="nil"/>
              <w:left w:val="nil"/>
              <w:bottom w:val="single" w:sz="4" w:space="0" w:color="auto"/>
              <w:right w:val="single" w:sz="4" w:space="0" w:color="auto"/>
            </w:tcBorders>
            <w:shd w:val="clear" w:color="000000" w:fill="FFFFFF"/>
            <w:noWrap/>
            <w:vAlign w:val="center"/>
            <w:hideMark/>
          </w:tcPr>
          <w:p w14:paraId="6DE013C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5,40</w:t>
            </w:r>
          </w:p>
        </w:tc>
        <w:tc>
          <w:tcPr>
            <w:tcW w:w="1120" w:type="dxa"/>
            <w:tcBorders>
              <w:top w:val="nil"/>
              <w:left w:val="nil"/>
              <w:bottom w:val="single" w:sz="4" w:space="0" w:color="auto"/>
              <w:right w:val="single" w:sz="4" w:space="0" w:color="auto"/>
            </w:tcBorders>
            <w:shd w:val="clear" w:color="000000" w:fill="FFFFFF"/>
            <w:vAlign w:val="center"/>
            <w:hideMark/>
          </w:tcPr>
          <w:p w14:paraId="4863CE0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15,433</w:t>
            </w:r>
          </w:p>
        </w:tc>
        <w:tc>
          <w:tcPr>
            <w:tcW w:w="1540" w:type="dxa"/>
            <w:tcBorders>
              <w:top w:val="nil"/>
              <w:left w:val="nil"/>
              <w:bottom w:val="single" w:sz="4" w:space="0" w:color="auto"/>
              <w:right w:val="single" w:sz="4" w:space="0" w:color="auto"/>
            </w:tcBorders>
            <w:shd w:val="clear" w:color="000000" w:fill="FFFFFF"/>
            <w:vAlign w:val="center"/>
            <w:hideMark/>
          </w:tcPr>
          <w:p w14:paraId="37E3AB7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83,336</w:t>
            </w:r>
          </w:p>
        </w:tc>
      </w:tr>
      <w:tr w:rsidR="00CA5E22" w:rsidRPr="00CA5E22" w14:paraId="7F149243" w14:textId="77777777" w:rsidTr="00CA5E22">
        <w:trPr>
          <w:trHeight w:val="37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76AC548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23</w:t>
            </w:r>
          </w:p>
        </w:tc>
        <w:tc>
          <w:tcPr>
            <w:tcW w:w="5880" w:type="dxa"/>
            <w:tcBorders>
              <w:top w:val="nil"/>
              <w:left w:val="nil"/>
              <w:bottom w:val="single" w:sz="4" w:space="0" w:color="auto"/>
              <w:right w:val="single" w:sz="4" w:space="0" w:color="auto"/>
            </w:tcBorders>
            <w:shd w:val="clear" w:color="000000" w:fill="FFFFFF"/>
            <w:vAlign w:val="center"/>
            <w:hideMark/>
          </w:tcPr>
          <w:p w14:paraId="4C33ABB0"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Բազալտե ջարդասալերի իրականացում հ-3 սմ</w:t>
            </w:r>
          </w:p>
        </w:tc>
        <w:tc>
          <w:tcPr>
            <w:tcW w:w="820" w:type="dxa"/>
            <w:tcBorders>
              <w:top w:val="nil"/>
              <w:left w:val="nil"/>
              <w:bottom w:val="single" w:sz="4" w:space="0" w:color="auto"/>
              <w:right w:val="single" w:sz="4" w:space="0" w:color="auto"/>
            </w:tcBorders>
            <w:shd w:val="clear" w:color="000000" w:fill="FFFFFF"/>
            <w:vAlign w:val="center"/>
            <w:hideMark/>
          </w:tcPr>
          <w:p w14:paraId="754E677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r w:rsidRPr="00CA5E22">
              <w:rPr>
                <w:rFonts w:ascii="GHEA Grapalat" w:hAnsi="GHEA Grapalat" w:cs="Arial"/>
                <w:sz w:val="22"/>
                <w:szCs w:val="22"/>
                <w:vertAlign w:val="superscript"/>
                <w:lang w:val="ru-RU" w:eastAsia="ru-RU"/>
              </w:rPr>
              <w:t>2</w:t>
            </w:r>
          </w:p>
        </w:tc>
        <w:tc>
          <w:tcPr>
            <w:tcW w:w="940" w:type="dxa"/>
            <w:tcBorders>
              <w:top w:val="nil"/>
              <w:left w:val="nil"/>
              <w:bottom w:val="single" w:sz="4" w:space="0" w:color="auto"/>
              <w:right w:val="single" w:sz="4" w:space="0" w:color="auto"/>
            </w:tcBorders>
            <w:shd w:val="clear" w:color="000000" w:fill="FFFFFF"/>
            <w:noWrap/>
            <w:vAlign w:val="center"/>
            <w:hideMark/>
          </w:tcPr>
          <w:p w14:paraId="5BE4029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180</w:t>
            </w:r>
          </w:p>
        </w:tc>
        <w:tc>
          <w:tcPr>
            <w:tcW w:w="1120" w:type="dxa"/>
            <w:tcBorders>
              <w:top w:val="nil"/>
              <w:left w:val="nil"/>
              <w:bottom w:val="single" w:sz="4" w:space="0" w:color="auto"/>
              <w:right w:val="single" w:sz="4" w:space="0" w:color="auto"/>
            </w:tcBorders>
            <w:shd w:val="clear" w:color="000000" w:fill="FFFFFF"/>
            <w:vAlign w:val="center"/>
            <w:hideMark/>
          </w:tcPr>
          <w:p w14:paraId="55453ED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3,550</w:t>
            </w:r>
          </w:p>
        </w:tc>
        <w:tc>
          <w:tcPr>
            <w:tcW w:w="1540" w:type="dxa"/>
            <w:tcBorders>
              <w:top w:val="nil"/>
              <w:left w:val="nil"/>
              <w:bottom w:val="single" w:sz="4" w:space="0" w:color="auto"/>
              <w:right w:val="single" w:sz="4" w:space="0" w:color="auto"/>
            </w:tcBorders>
            <w:shd w:val="clear" w:color="000000" w:fill="FFFFFF"/>
            <w:vAlign w:val="center"/>
            <w:hideMark/>
          </w:tcPr>
          <w:p w14:paraId="5C8896F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639,070</w:t>
            </w:r>
          </w:p>
        </w:tc>
      </w:tr>
      <w:tr w:rsidR="00CA5E22" w:rsidRPr="00CA5E22" w14:paraId="32D74224" w14:textId="77777777" w:rsidTr="00CA5E22">
        <w:trPr>
          <w:trHeight w:val="64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533C234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24</w:t>
            </w:r>
          </w:p>
        </w:tc>
        <w:tc>
          <w:tcPr>
            <w:tcW w:w="5880" w:type="dxa"/>
            <w:tcBorders>
              <w:top w:val="nil"/>
              <w:left w:val="nil"/>
              <w:bottom w:val="single" w:sz="4" w:space="0" w:color="auto"/>
              <w:right w:val="single" w:sz="4" w:space="0" w:color="auto"/>
            </w:tcBorders>
            <w:shd w:val="clear" w:color="000000" w:fill="FFFFFF"/>
            <w:vAlign w:val="center"/>
            <w:hideMark/>
          </w:tcPr>
          <w:p w14:paraId="452330B1"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Շենքի արտաքին հարթակների, աստիճաններ  բազալտի երեսպատում 3սմ հաստությամբ</w:t>
            </w:r>
          </w:p>
        </w:tc>
        <w:tc>
          <w:tcPr>
            <w:tcW w:w="820" w:type="dxa"/>
            <w:tcBorders>
              <w:top w:val="nil"/>
              <w:left w:val="nil"/>
              <w:bottom w:val="single" w:sz="4" w:space="0" w:color="auto"/>
              <w:right w:val="single" w:sz="4" w:space="0" w:color="auto"/>
            </w:tcBorders>
            <w:shd w:val="clear" w:color="000000" w:fill="FFFFFF"/>
            <w:noWrap/>
            <w:vAlign w:val="center"/>
            <w:hideMark/>
          </w:tcPr>
          <w:p w14:paraId="720FC97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r w:rsidRPr="00CA5E22">
              <w:rPr>
                <w:rFonts w:ascii="GHEA Grapalat" w:hAnsi="GHEA Grapalat" w:cs="Arial"/>
                <w:sz w:val="22"/>
                <w:szCs w:val="22"/>
                <w:vertAlign w:val="superscript"/>
                <w:lang w:val="ru-RU" w:eastAsia="ru-RU"/>
              </w:rPr>
              <w:t>2</w:t>
            </w:r>
          </w:p>
        </w:tc>
        <w:tc>
          <w:tcPr>
            <w:tcW w:w="940" w:type="dxa"/>
            <w:tcBorders>
              <w:top w:val="nil"/>
              <w:left w:val="nil"/>
              <w:bottom w:val="single" w:sz="4" w:space="0" w:color="auto"/>
              <w:right w:val="single" w:sz="4" w:space="0" w:color="auto"/>
            </w:tcBorders>
            <w:shd w:val="clear" w:color="000000" w:fill="FFFFFF"/>
            <w:noWrap/>
            <w:vAlign w:val="center"/>
            <w:hideMark/>
          </w:tcPr>
          <w:p w14:paraId="62B0F24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25</w:t>
            </w:r>
          </w:p>
        </w:tc>
        <w:tc>
          <w:tcPr>
            <w:tcW w:w="1120" w:type="dxa"/>
            <w:tcBorders>
              <w:top w:val="nil"/>
              <w:left w:val="nil"/>
              <w:bottom w:val="single" w:sz="4" w:space="0" w:color="auto"/>
              <w:right w:val="single" w:sz="4" w:space="0" w:color="auto"/>
            </w:tcBorders>
            <w:shd w:val="clear" w:color="000000" w:fill="FFFFFF"/>
            <w:vAlign w:val="center"/>
            <w:hideMark/>
          </w:tcPr>
          <w:p w14:paraId="394ABCF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20,758</w:t>
            </w:r>
          </w:p>
        </w:tc>
        <w:tc>
          <w:tcPr>
            <w:tcW w:w="1540" w:type="dxa"/>
            <w:tcBorders>
              <w:top w:val="nil"/>
              <w:left w:val="nil"/>
              <w:bottom w:val="single" w:sz="4" w:space="0" w:color="auto"/>
              <w:right w:val="single" w:sz="4" w:space="0" w:color="auto"/>
            </w:tcBorders>
            <w:shd w:val="clear" w:color="000000" w:fill="FFFFFF"/>
            <w:vAlign w:val="center"/>
            <w:hideMark/>
          </w:tcPr>
          <w:p w14:paraId="033F6A2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518,960</w:t>
            </w:r>
          </w:p>
        </w:tc>
      </w:tr>
      <w:tr w:rsidR="00CA5E22" w:rsidRPr="00CA5E22" w14:paraId="69B5B7F0" w14:textId="77777777" w:rsidTr="00CA5E22">
        <w:trPr>
          <w:trHeight w:val="37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071123D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25</w:t>
            </w:r>
          </w:p>
        </w:tc>
        <w:tc>
          <w:tcPr>
            <w:tcW w:w="5880" w:type="dxa"/>
            <w:tcBorders>
              <w:top w:val="nil"/>
              <w:left w:val="nil"/>
              <w:bottom w:val="single" w:sz="4" w:space="0" w:color="auto"/>
              <w:right w:val="single" w:sz="4" w:space="0" w:color="auto"/>
            </w:tcBorders>
            <w:shd w:val="clear" w:color="000000" w:fill="FFFFFF"/>
            <w:vAlign w:val="center"/>
            <w:hideMark/>
          </w:tcPr>
          <w:p w14:paraId="3799BC63"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Բազալտե երեսպատ սալիկների հղկում, մաքրում</w:t>
            </w:r>
          </w:p>
        </w:tc>
        <w:tc>
          <w:tcPr>
            <w:tcW w:w="820" w:type="dxa"/>
            <w:tcBorders>
              <w:top w:val="nil"/>
              <w:left w:val="nil"/>
              <w:bottom w:val="single" w:sz="4" w:space="0" w:color="auto"/>
              <w:right w:val="single" w:sz="4" w:space="0" w:color="auto"/>
            </w:tcBorders>
            <w:shd w:val="clear" w:color="000000" w:fill="FFFFFF"/>
            <w:noWrap/>
            <w:vAlign w:val="center"/>
            <w:hideMark/>
          </w:tcPr>
          <w:p w14:paraId="1FDCF96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r w:rsidRPr="00CA5E22">
              <w:rPr>
                <w:rFonts w:ascii="GHEA Grapalat" w:hAnsi="GHEA Grapalat" w:cs="Arial"/>
                <w:sz w:val="22"/>
                <w:szCs w:val="22"/>
                <w:vertAlign w:val="superscript"/>
                <w:lang w:val="ru-RU" w:eastAsia="ru-RU"/>
              </w:rPr>
              <w:t>2</w:t>
            </w:r>
          </w:p>
        </w:tc>
        <w:tc>
          <w:tcPr>
            <w:tcW w:w="940" w:type="dxa"/>
            <w:tcBorders>
              <w:top w:val="nil"/>
              <w:left w:val="nil"/>
              <w:bottom w:val="single" w:sz="4" w:space="0" w:color="auto"/>
              <w:right w:val="single" w:sz="4" w:space="0" w:color="auto"/>
            </w:tcBorders>
            <w:shd w:val="clear" w:color="000000" w:fill="FFFFFF"/>
            <w:noWrap/>
            <w:vAlign w:val="center"/>
            <w:hideMark/>
          </w:tcPr>
          <w:p w14:paraId="7B58E3A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25</w:t>
            </w:r>
          </w:p>
        </w:tc>
        <w:tc>
          <w:tcPr>
            <w:tcW w:w="1120" w:type="dxa"/>
            <w:tcBorders>
              <w:top w:val="nil"/>
              <w:left w:val="nil"/>
              <w:bottom w:val="single" w:sz="4" w:space="0" w:color="auto"/>
              <w:right w:val="single" w:sz="4" w:space="0" w:color="auto"/>
            </w:tcBorders>
            <w:shd w:val="clear" w:color="000000" w:fill="FFFFFF"/>
            <w:vAlign w:val="center"/>
            <w:hideMark/>
          </w:tcPr>
          <w:p w14:paraId="1C221B1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0,697</w:t>
            </w:r>
          </w:p>
        </w:tc>
        <w:tc>
          <w:tcPr>
            <w:tcW w:w="1540" w:type="dxa"/>
            <w:tcBorders>
              <w:top w:val="nil"/>
              <w:left w:val="nil"/>
              <w:bottom w:val="single" w:sz="4" w:space="0" w:color="auto"/>
              <w:right w:val="single" w:sz="4" w:space="0" w:color="auto"/>
            </w:tcBorders>
            <w:shd w:val="clear" w:color="000000" w:fill="FFFFFF"/>
            <w:vAlign w:val="center"/>
            <w:hideMark/>
          </w:tcPr>
          <w:p w14:paraId="6377103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17,428</w:t>
            </w:r>
          </w:p>
        </w:tc>
      </w:tr>
      <w:tr w:rsidR="00CA5E22" w:rsidRPr="00CA5E22" w14:paraId="67D35CB5" w14:textId="77777777" w:rsidTr="00CA5E22">
        <w:trPr>
          <w:trHeight w:val="630"/>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7B5E679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26</w:t>
            </w:r>
          </w:p>
        </w:tc>
        <w:tc>
          <w:tcPr>
            <w:tcW w:w="5880" w:type="dxa"/>
            <w:tcBorders>
              <w:top w:val="nil"/>
              <w:left w:val="nil"/>
              <w:bottom w:val="single" w:sz="4" w:space="0" w:color="auto"/>
              <w:right w:val="single" w:sz="4" w:space="0" w:color="auto"/>
            </w:tcBorders>
            <w:shd w:val="clear" w:color="000000" w:fill="FFFFFF"/>
            <w:vAlign w:val="center"/>
            <w:hideMark/>
          </w:tcPr>
          <w:p w14:paraId="6FB94A9F"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Արտաքին աստիճանների ճաղաշարերի պատրաստում մետաղաղական կոնստրուկցիաներից</w:t>
            </w:r>
          </w:p>
        </w:tc>
        <w:tc>
          <w:tcPr>
            <w:tcW w:w="820" w:type="dxa"/>
            <w:tcBorders>
              <w:top w:val="nil"/>
              <w:left w:val="nil"/>
              <w:bottom w:val="single" w:sz="4" w:space="0" w:color="auto"/>
              <w:right w:val="single" w:sz="4" w:space="0" w:color="auto"/>
            </w:tcBorders>
            <w:shd w:val="clear" w:color="000000" w:fill="FFFFFF"/>
            <w:noWrap/>
            <w:vAlign w:val="center"/>
            <w:hideMark/>
          </w:tcPr>
          <w:p w14:paraId="3270A14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տն</w:t>
            </w:r>
          </w:p>
        </w:tc>
        <w:tc>
          <w:tcPr>
            <w:tcW w:w="940" w:type="dxa"/>
            <w:tcBorders>
              <w:top w:val="nil"/>
              <w:left w:val="nil"/>
              <w:bottom w:val="single" w:sz="4" w:space="0" w:color="auto"/>
              <w:right w:val="single" w:sz="4" w:space="0" w:color="auto"/>
            </w:tcBorders>
            <w:shd w:val="clear" w:color="000000" w:fill="FFFFFF"/>
            <w:noWrap/>
            <w:vAlign w:val="center"/>
            <w:hideMark/>
          </w:tcPr>
          <w:p w14:paraId="25E83A2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0,210</w:t>
            </w:r>
          </w:p>
        </w:tc>
        <w:tc>
          <w:tcPr>
            <w:tcW w:w="1120" w:type="dxa"/>
            <w:tcBorders>
              <w:top w:val="nil"/>
              <w:left w:val="nil"/>
              <w:bottom w:val="single" w:sz="4" w:space="0" w:color="auto"/>
              <w:right w:val="single" w:sz="4" w:space="0" w:color="auto"/>
            </w:tcBorders>
            <w:shd w:val="clear" w:color="000000" w:fill="FFFFFF"/>
            <w:vAlign w:val="center"/>
            <w:hideMark/>
          </w:tcPr>
          <w:p w14:paraId="590C7CD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116,536</w:t>
            </w:r>
          </w:p>
        </w:tc>
        <w:tc>
          <w:tcPr>
            <w:tcW w:w="1540" w:type="dxa"/>
            <w:tcBorders>
              <w:top w:val="nil"/>
              <w:left w:val="nil"/>
              <w:bottom w:val="single" w:sz="4" w:space="0" w:color="auto"/>
              <w:right w:val="single" w:sz="4" w:space="0" w:color="auto"/>
            </w:tcBorders>
            <w:shd w:val="clear" w:color="000000" w:fill="FFFFFF"/>
            <w:vAlign w:val="center"/>
            <w:hideMark/>
          </w:tcPr>
          <w:p w14:paraId="4F1EB35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24,473</w:t>
            </w:r>
          </w:p>
        </w:tc>
      </w:tr>
      <w:tr w:rsidR="00CA5E22" w:rsidRPr="00CA5E22" w14:paraId="13FA9270" w14:textId="77777777" w:rsidTr="00CA5E22">
        <w:trPr>
          <w:trHeight w:val="37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329883D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27</w:t>
            </w:r>
          </w:p>
        </w:tc>
        <w:tc>
          <w:tcPr>
            <w:tcW w:w="5880" w:type="dxa"/>
            <w:tcBorders>
              <w:top w:val="nil"/>
              <w:left w:val="nil"/>
              <w:bottom w:val="single" w:sz="4" w:space="0" w:color="auto"/>
              <w:right w:val="single" w:sz="4" w:space="0" w:color="auto"/>
            </w:tcBorders>
            <w:shd w:val="clear" w:color="000000" w:fill="FFFFFF"/>
            <w:vAlign w:val="center"/>
            <w:hideMark/>
          </w:tcPr>
          <w:p w14:paraId="200795A5"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50x30x2.5մմ ուղղանկյուն խողովակի արժեքը</w:t>
            </w:r>
          </w:p>
        </w:tc>
        <w:tc>
          <w:tcPr>
            <w:tcW w:w="820" w:type="dxa"/>
            <w:tcBorders>
              <w:top w:val="nil"/>
              <w:left w:val="nil"/>
              <w:bottom w:val="single" w:sz="4" w:space="0" w:color="auto"/>
              <w:right w:val="single" w:sz="4" w:space="0" w:color="auto"/>
            </w:tcBorders>
            <w:shd w:val="clear" w:color="000000" w:fill="FFFFFF"/>
            <w:noWrap/>
            <w:vAlign w:val="center"/>
            <w:hideMark/>
          </w:tcPr>
          <w:p w14:paraId="5E04A50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գմ</w:t>
            </w:r>
          </w:p>
        </w:tc>
        <w:tc>
          <w:tcPr>
            <w:tcW w:w="940" w:type="dxa"/>
            <w:tcBorders>
              <w:top w:val="nil"/>
              <w:left w:val="nil"/>
              <w:bottom w:val="single" w:sz="4" w:space="0" w:color="auto"/>
              <w:right w:val="single" w:sz="4" w:space="0" w:color="auto"/>
            </w:tcBorders>
            <w:shd w:val="clear" w:color="000000" w:fill="FFFFFF"/>
            <w:vAlign w:val="center"/>
            <w:hideMark/>
          </w:tcPr>
          <w:p w14:paraId="733C897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24</w:t>
            </w:r>
          </w:p>
        </w:tc>
        <w:tc>
          <w:tcPr>
            <w:tcW w:w="1120" w:type="dxa"/>
            <w:tcBorders>
              <w:top w:val="nil"/>
              <w:left w:val="nil"/>
              <w:bottom w:val="single" w:sz="4" w:space="0" w:color="auto"/>
              <w:right w:val="single" w:sz="4" w:space="0" w:color="auto"/>
            </w:tcBorders>
            <w:shd w:val="clear" w:color="000000" w:fill="FFFFFF"/>
            <w:vAlign w:val="center"/>
            <w:hideMark/>
          </w:tcPr>
          <w:p w14:paraId="747348D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1,364</w:t>
            </w:r>
          </w:p>
        </w:tc>
        <w:tc>
          <w:tcPr>
            <w:tcW w:w="1540" w:type="dxa"/>
            <w:tcBorders>
              <w:top w:val="nil"/>
              <w:left w:val="nil"/>
              <w:bottom w:val="single" w:sz="4" w:space="0" w:color="auto"/>
              <w:right w:val="single" w:sz="4" w:space="0" w:color="auto"/>
            </w:tcBorders>
            <w:shd w:val="clear" w:color="000000" w:fill="FFFFFF"/>
            <w:vAlign w:val="center"/>
            <w:hideMark/>
          </w:tcPr>
          <w:p w14:paraId="05BF390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32,744</w:t>
            </w:r>
          </w:p>
        </w:tc>
      </w:tr>
      <w:tr w:rsidR="00CA5E22" w:rsidRPr="00CA5E22" w14:paraId="3D086A18" w14:textId="77777777" w:rsidTr="00CA5E22">
        <w:trPr>
          <w:trHeight w:val="37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0ED0999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28</w:t>
            </w:r>
          </w:p>
        </w:tc>
        <w:tc>
          <w:tcPr>
            <w:tcW w:w="5880" w:type="dxa"/>
            <w:tcBorders>
              <w:top w:val="nil"/>
              <w:left w:val="nil"/>
              <w:bottom w:val="single" w:sz="4" w:space="0" w:color="auto"/>
              <w:right w:val="single" w:sz="4" w:space="0" w:color="auto"/>
            </w:tcBorders>
            <w:shd w:val="clear" w:color="000000" w:fill="FFFFFF"/>
            <w:vAlign w:val="center"/>
            <w:hideMark/>
          </w:tcPr>
          <w:p w14:paraId="73A0496E"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40x40x3մմ ուղղանկյուն խողովակի արժեքը</w:t>
            </w:r>
          </w:p>
        </w:tc>
        <w:tc>
          <w:tcPr>
            <w:tcW w:w="820" w:type="dxa"/>
            <w:tcBorders>
              <w:top w:val="nil"/>
              <w:left w:val="nil"/>
              <w:bottom w:val="single" w:sz="4" w:space="0" w:color="auto"/>
              <w:right w:val="single" w:sz="4" w:space="0" w:color="auto"/>
            </w:tcBorders>
            <w:shd w:val="clear" w:color="000000" w:fill="FFFFFF"/>
            <w:noWrap/>
            <w:vAlign w:val="center"/>
            <w:hideMark/>
          </w:tcPr>
          <w:p w14:paraId="672E078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գմ</w:t>
            </w:r>
          </w:p>
        </w:tc>
        <w:tc>
          <w:tcPr>
            <w:tcW w:w="940" w:type="dxa"/>
            <w:tcBorders>
              <w:top w:val="nil"/>
              <w:left w:val="nil"/>
              <w:bottom w:val="single" w:sz="4" w:space="0" w:color="auto"/>
              <w:right w:val="single" w:sz="4" w:space="0" w:color="auto"/>
            </w:tcBorders>
            <w:shd w:val="clear" w:color="000000" w:fill="FFFFFF"/>
            <w:noWrap/>
            <w:vAlign w:val="center"/>
            <w:hideMark/>
          </w:tcPr>
          <w:p w14:paraId="6BE3CEE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20</w:t>
            </w:r>
          </w:p>
        </w:tc>
        <w:tc>
          <w:tcPr>
            <w:tcW w:w="1120" w:type="dxa"/>
            <w:tcBorders>
              <w:top w:val="nil"/>
              <w:left w:val="nil"/>
              <w:bottom w:val="single" w:sz="4" w:space="0" w:color="auto"/>
              <w:right w:val="single" w:sz="4" w:space="0" w:color="auto"/>
            </w:tcBorders>
            <w:shd w:val="clear" w:color="000000" w:fill="FFFFFF"/>
            <w:vAlign w:val="center"/>
            <w:hideMark/>
          </w:tcPr>
          <w:p w14:paraId="1D86A18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1,685</w:t>
            </w:r>
          </w:p>
        </w:tc>
        <w:tc>
          <w:tcPr>
            <w:tcW w:w="1540" w:type="dxa"/>
            <w:tcBorders>
              <w:top w:val="nil"/>
              <w:left w:val="nil"/>
              <w:bottom w:val="single" w:sz="4" w:space="0" w:color="auto"/>
              <w:right w:val="single" w:sz="4" w:space="0" w:color="auto"/>
            </w:tcBorders>
            <w:shd w:val="clear" w:color="000000" w:fill="FFFFFF"/>
            <w:vAlign w:val="center"/>
            <w:hideMark/>
          </w:tcPr>
          <w:p w14:paraId="50F0B2C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33,702</w:t>
            </w:r>
          </w:p>
        </w:tc>
      </w:tr>
      <w:tr w:rsidR="00CA5E22" w:rsidRPr="00CA5E22" w14:paraId="04A387FD" w14:textId="77777777" w:rsidTr="00CA5E22">
        <w:trPr>
          <w:trHeight w:val="37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06DAEBB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29</w:t>
            </w:r>
          </w:p>
        </w:tc>
        <w:tc>
          <w:tcPr>
            <w:tcW w:w="5880" w:type="dxa"/>
            <w:tcBorders>
              <w:top w:val="nil"/>
              <w:left w:val="nil"/>
              <w:bottom w:val="single" w:sz="4" w:space="0" w:color="auto"/>
              <w:right w:val="single" w:sz="4" w:space="0" w:color="auto"/>
            </w:tcBorders>
            <w:shd w:val="clear" w:color="000000" w:fill="FFFFFF"/>
            <w:vAlign w:val="center"/>
            <w:hideMark/>
          </w:tcPr>
          <w:p w14:paraId="1791B2E2"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20x20x2մմ ուղղանկյուն խողովակի արժեքը</w:t>
            </w:r>
          </w:p>
        </w:tc>
        <w:tc>
          <w:tcPr>
            <w:tcW w:w="820" w:type="dxa"/>
            <w:tcBorders>
              <w:top w:val="nil"/>
              <w:left w:val="nil"/>
              <w:bottom w:val="single" w:sz="4" w:space="0" w:color="auto"/>
              <w:right w:val="single" w:sz="4" w:space="0" w:color="auto"/>
            </w:tcBorders>
            <w:shd w:val="clear" w:color="000000" w:fill="FFFFFF"/>
            <w:noWrap/>
            <w:vAlign w:val="center"/>
            <w:hideMark/>
          </w:tcPr>
          <w:p w14:paraId="4B88550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գմ</w:t>
            </w:r>
          </w:p>
        </w:tc>
        <w:tc>
          <w:tcPr>
            <w:tcW w:w="940" w:type="dxa"/>
            <w:tcBorders>
              <w:top w:val="nil"/>
              <w:left w:val="nil"/>
              <w:bottom w:val="single" w:sz="4" w:space="0" w:color="auto"/>
              <w:right w:val="single" w:sz="4" w:space="0" w:color="auto"/>
            </w:tcBorders>
            <w:shd w:val="clear" w:color="000000" w:fill="FFFFFF"/>
            <w:noWrap/>
            <w:vAlign w:val="center"/>
            <w:hideMark/>
          </w:tcPr>
          <w:p w14:paraId="4833C27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72</w:t>
            </w:r>
          </w:p>
        </w:tc>
        <w:tc>
          <w:tcPr>
            <w:tcW w:w="1120" w:type="dxa"/>
            <w:tcBorders>
              <w:top w:val="nil"/>
              <w:left w:val="nil"/>
              <w:bottom w:val="single" w:sz="4" w:space="0" w:color="auto"/>
              <w:right w:val="single" w:sz="4" w:space="0" w:color="auto"/>
            </w:tcBorders>
            <w:shd w:val="clear" w:color="000000" w:fill="FFFFFF"/>
            <w:vAlign w:val="center"/>
            <w:hideMark/>
          </w:tcPr>
          <w:p w14:paraId="04B83AE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0,559</w:t>
            </w:r>
          </w:p>
        </w:tc>
        <w:tc>
          <w:tcPr>
            <w:tcW w:w="1540" w:type="dxa"/>
            <w:tcBorders>
              <w:top w:val="nil"/>
              <w:left w:val="nil"/>
              <w:bottom w:val="single" w:sz="4" w:space="0" w:color="auto"/>
              <w:right w:val="single" w:sz="4" w:space="0" w:color="auto"/>
            </w:tcBorders>
            <w:shd w:val="clear" w:color="000000" w:fill="FFFFFF"/>
            <w:vAlign w:val="center"/>
            <w:hideMark/>
          </w:tcPr>
          <w:p w14:paraId="2AB88A6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40,221</w:t>
            </w:r>
          </w:p>
        </w:tc>
      </w:tr>
      <w:tr w:rsidR="00CA5E22" w:rsidRPr="00CA5E22" w14:paraId="3E0B2B9D" w14:textId="77777777" w:rsidTr="00CA5E22">
        <w:trPr>
          <w:trHeight w:val="630"/>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10A4A93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30</w:t>
            </w:r>
          </w:p>
        </w:tc>
        <w:tc>
          <w:tcPr>
            <w:tcW w:w="5880" w:type="dxa"/>
            <w:tcBorders>
              <w:top w:val="nil"/>
              <w:left w:val="nil"/>
              <w:bottom w:val="single" w:sz="4" w:space="0" w:color="auto"/>
              <w:right w:val="single" w:sz="4" w:space="0" w:color="auto"/>
            </w:tcBorders>
            <w:shd w:val="clear" w:color="000000" w:fill="FFFFFF"/>
            <w:vAlign w:val="center"/>
            <w:hideMark/>
          </w:tcPr>
          <w:p w14:paraId="17FC4E38"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Անցքի բացում բետոնի մեջ ճաղաշարի ամրացման  համար  d50մմ</w:t>
            </w:r>
          </w:p>
        </w:tc>
        <w:tc>
          <w:tcPr>
            <w:tcW w:w="820" w:type="dxa"/>
            <w:tcBorders>
              <w:top w:val="nil"/>
              <w:left w:val="nil"/>
              <w:bottom w:val="single" w:sz="4" w:space="0" w:color="auto"/>
              <w:right w:val="single" w:sz="4" w:space="0" w:color="auto"/>
            </w:tcBorders>
            <w:shd w:val="clear" w:color="000000" w:fill="FFFFFF"/>
            <w:vAlign w:val="center"/>
            <w:hideMark/>
          </w:tcPr>
          <w:p w14:paraId="4551666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տեղ</w:t>
            </w:r>
          </w:p>
        </w:tc>
        <w:tc>
          <w:tcPr>
            <w:tcW w:w="940" w:type="dxa"/>
            <w:tcBorders>
              <w:top w:val="nil"/>
              <w:left w:val="nil"/>
              <w:bottom w:val="single" w:sz="4" w:space="0" w:color="auto"/>
              <w:right w:val="single" w:sz="4" w:space="0" w:color="auto"/>
            </w:tcBorders>
            <w:shd w:val="clear" w:color="000000" w:fill="FFFFFF"/>
            <w:vAlign w:val="center"/>
            <w:hideMark/>
          </w:tcPr>
          <w:p w14:paraId="5ED24FC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6</w:t>
            </w:r>
          </w:p>
        </w:tc>
        <w:tc>
          <w:tcPr>
            <w:tcW w:w="1120" w:type="dxa"/>
            <w:tcBorders>
              <w:top w:val="nil"/>
              <w:left w:val="nil"/>
              <w:bottom w:val="single" w:sz="4" w:space="0" w:color="auto"/>
              <w:right w:val="single" w:sz="4" w:space="0" w:color="auto"/>
            </w:tcBorders>
            <w:shd w:val="clear" w:color="000000" w:fill="FFFFFF"/>
            <w:vAlign w:val="center"/>
            <w:hideMark/>
          </w:tcPr>
          <w:p w14:paraId="454ADD9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0,949</w:t>
            </w:r>
          </w:p>
        </w:tc>
        <w:tc>
          <w:tcPr>
            <w:tcW w:w="1540" w:type="dxa"/>
            <w:tcBorders>
              <w:top w:val="nil"/>
              <w:left w:val="nil"/>
              <w:bottom w:val="single" w:sz="4" w:space="0" w:color="auto"/>
              <w:right w:val="single" w:sz="4" w:space="0" w:color="auto"/>
            </w:tcBorders>
            <w:shd w:val="clear" w:color="000000" w:fill="FFFFFF"/>
            <w:vAlign w:val="center"/>
            <w:hideMark/>
          </w:tcPr>
          <w:p w14:paraId="64236CA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5,696</w:t>
            </w:r>
          </w:p>
        </w:tc>
      </w:tr>
      <w:tr w:rsidR="00CA5E22" w:rsidRPr="00CA5E22" w14:paraId="16E0D62B" w14:textId="77777777" w:rsidTr="00CA5E22">
        <w:trPr>
          <w:trHeight w:val="435"/>
        </w:trPr>
        <w:tc>
          <w:tcPr>
            <w:tcW w:w="460" w:type="dxa"/>
            <w:tcBorders>
              <w:top w:val="nil"/>
              <w:left w:val="single" w:sz="4" w:space="0" w:color="auto"/>
              <w:bottom w:val="nil"/>
              <w:right w:val="single" w:sz="4" w:space="0" w:color="auto"/>
            </w:tcBorders>
            <w:shd w:val="clear" w:color="000000" w:fill="FFFFFF"/>
            <w:vAlign w:val="center"/>
            <w:hideMark/>
          </w:tcPr>
          <w:p w14:paraId="4D94F8A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31</w:t>
            </w:r>
          </w:p>
        </w:tc>
        <w:tc>
          <w:tcPr>
            <w:tcW w:w="5880" w:type="dxa"/>
            <w:tcBorders>
              <w:top w:val="nil"/>
              <w:left w:val="nil"/>
              <w:bottom w:val="nil"/>
              <w:right w:val="single" w:sz="4" w:space="0" w:color="auto"/>
            </w:tcBorders>
            <w:shd w:val="clear" w:color="000000" w:fill="FFFFFF"/>
            <w:vAlign w:val="center"/>
            <w:hideMark/>
          </w:tcPr>
          <w:p w14:paraId="67151276"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Արտաքին բազալտե պատուհանագոգերի իրականացում</w:t>
            </w:r>
          </w:p>
        </w:tc>
        <w:tc>
          <w:tcPr>
            <w:tcW w:w="820" w:type="dxa"/>
            <w:tcBorders>
              <w:top w:val="nil"/>
              <w:left w:val="nil"/>
              <w:bottom w:val="nil"/>
              <w:right w:val="single" w:sz="4" w:space="0" w:color="auto"/>
            </w:tcBorders>
            <w:shd w:val="clear" w:color="000000" w:fill="FFFFFF"/>
            <w:noWrap/>
            <w:vAlign w:val="center"/>
            <w:hideMark/>
          </w:tcPr>
          <w:p w14:paraId="2E721E3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r w:rsidRPr="00CA5E22">
              <w:rPr>
                <w:rFonts w:ascii="GHEA Grapalat" w:hAnsi="GHEA Grapalat" w:cs="Arial"/>
                <w:sz w:val="22"/>
                <w:szCs w:val="22"/>
                <w:vertAlign w:val="superscript"/>
                <w:lang w:val="ru-RU" w:eastAsia="ru-RU"/>
              </w:rPr>
              <w:t>2</w:t>
            </w:r>
          </w:p>
        </w:tc>
        <w:tc>
          <w:tcPr>
            <w:tcW w:w="940" w:type="dxa"/>
            <w:tcBorders>
              <w:top w:val="nil"/>
              <w:left w:val="nil"/>
              <w:bottom w:val="nil"/>
              <w:right w:val="single" w:sz="4" w:space="0" w:color="auto"/>
            </w:tcBorders>
            <w:shd w:val="clear" w:color="000000" w:fill="FFFFFF"/>
            <w:noWrap/>
            <w:vAlign w:val="center"/>
            <w:hideMark/>
          </w:tcPr>
          <w:p w14:paraId="6AFF278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10</w:t>
            </w:r>
          </w:p>
        </w:tc>
        <w:tc>
          <w:tcPr>
            <w:tcW w:w="1120" w:type="dxa"/>
            <w:tcBorders>
              <w:top w:val="nil"/>
              <w:left w:val="nil"/>
              <w:bottom w:val="single" w:sz="4" w:space="0" w:color="auto"/>
              <w:right w:val="single" w:sz="4" w:space="0" w:color="auto"/>
            </w:tcBorders>
            <w:shd w:val="clear" w:color="000000" w:fill="FFFFFF"/>
            <w:vAlign w:val="center"/>
            <w:hideMark/>
          </w:tcPr>
          <w:p w14:paraId="599B912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8,274</w:t>
            </w:r>
          </w:p>
        </w:tc>
        <w:tc>
          <w:tcPr>
            <w:tcW w:w="1540" w:type="dxa"/>
            <w:tcBorders>
              <w:top w:val="nil"/>
              <w:left w:val="nil"/>
              <w:bottom w:val="single" w:sz="4" w:space="0" w:color="auto"/>
              <w:right w:val="single" w:sz="4" w:space="0" w:color="auto"/>
            </w:tcBorders>
            <w:shd w:val="clear" w:color="000000" w:fill="FFFFFF"/>
            <w:vAlign w:val="center"/>
            <w:hideMark/>
          </w:tcPr>
          <w:p w14:paraId="401C407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82,737</w:t>
            </w:r>
          </w:p>
        </w:tc>
      </w:tr>
      <w:tr w:rsidR="00CA5E22" w:rsidRPr="00CA5E22" w14:paraId="21AFF72C" w14:textId="77777777" w:rsidTr="00CA5E22">
        <w:trPr>
          <w:trHeight w:val="375"/>
        </w:trPr>
        <w:tc>
          <w:tcPr>
            <w:tcW w:w="460" w:type="dxa"/>
            <w:tcBorders>
              <w:top w:val="single" w:sz="4" w:space="0" w:color="auto"/>
              <w:left w:val="single" w:sz="4" w:space="0" w:color="auto"/>
              <w:bottom w:val="nil"/>
              <w:right w:val="single" w:sz="4" w:space="0" w:color="auto"/>
            </w:tcBorders>
            <w:shd w:val="clear" w:color="000000" w:fill="FFFFFF"/>
            <w:vAlign w:val="center"/>
            <w:hideMark/>
          </w:tcPr>
          <w:p w14:paraId="4A84DC0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lastRenderedPageBreak/>
              <w:t>32</w:t>
            </w:r>
          </w:p>
        </w:tc>
        <w:tc>
          <w:tcPr>
            <w:tcW w:w="5880" w:type="dxa"/>
            <w:tcBorders>
              <w:top w:val="single" w:sz="4" w:space="0" w:color="auto"/>
              <w:left w:val="nil"/>
              <w:bottom w:val="nil"/>
              <w:right w:val="single" w:sz="4" w:space="0" w:color="auto"/>
            </w:tcBorders>
            <w:shd w:val="clear" w:color="000000" w:fill="FFFFFF"/>
            <w:vAlign w:val="center"/>
            <w:hideMark/>
          </w:tcPr>
          <w:p w14:paraId="65FAD3E9"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Բազալտե պատուհանագոգի արժեքը 25x300մմ</w:t>
            </w:r>
          </w:p>
        </w:tc>
        <w:tc>
          <w:tcPr>
            <w:tcW w:w="820" w:type="dxa"/>
            <w:tcBorders>
              <w:top w:val="single" w:sz="4" w:space="0" w:color="auto"/>
              <w:left w:val="nil"/>
              <w:bottom w:val="nil"/>
              <w:right w:val="single" w:sz="4" w:space="0" w:color="auto"/>
            </w:tcBorders>
            <w:shd w:val="clear" w:color="000000" w:fill="FFFFFF"/>
            <w:noWrap/>
            <w:vAlign w:val="center"/>
            <w:hideMark/>
          </w:tcPr>
          <w:p w14:paraId="62A06EC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գմ</w:t>
            </w:r>
          </w:p>
        </w:tc>
        <w:tc>
          <w:tcPr>
            <w:tcW w:w="940" w:type="dxa"/>
            <w:tcBorders>
              <w:top w:val="single" w:sz="4" w:space="0" w:color="auto"/>
              <w:left w:val="nil"/>
              <w:bottom w:val="nil"/>
              <w:right w:val="single" w:sz="4" w:space="0" w:color="auto"/>
            </w:tcBorders>
            <w:shd w:val="clear" w:color="000000" w:fill="FFFFFF"/>
            <w:noWrap/>
            <w:vAlign w:val="center"/>
            <w:hideMark/>
          </w:tcPr>
          <w:p w14:paraId="3FC6C00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40</w:t>
            </w:r>
          </w:p>
        </w:tc>
        <w:tc>
          <w:tcPr>
            <w:tcW w:w="1120" w:type="dxa"/>
            <w:tcBorders>
              <w:top w:val="nil"/>
              <w:left w:val="nil"/>
              <w:bottom w:val="single" w:sz="4" w:space="0" w:color="auto"/>
              <w:right w:val="single" w:sz="4" w:space="0" w:color="auto"/>
            </w:tcBorders>
            <w:shd w:val="clear" w:color="000000" w:fill="FFFFFF"/>
            <w:vAlign w:val="center"/>
            <w:hideMark/>
          </w:tcPr>
          <w:p w14:paraId="46C1B06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4,374</w:t>
            </w:r>
          </w:p>
        </w:tc>
        <w:tc>
          <w:tcPr>
            <w:tcW w:w="1540" w:type="dxa"/>
            <w:tcBorders>
              <w:top w:val="nil"/>
              <w:left w:val="nil"/>
              <w:bottom w:val="single" w:sz="4" w:space="0" w:color="auto"/>
              <w:right w:val="single" w:sz="4" w:space="0" w:color="auto"/>
            </w:tcBorders>
            <w:shd w:val="clear" w:color="000000" w:fill="FFFFFF"/>
            <w:vAlign w:val="center"/>
            <w:hideMark/>
          </w:tcPr>
          <w:p w14:paraId="0F99FDF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174,955</w:t>
            </w:r>
          </w:p>
        </w:tc>
      </w:tr>
      <w:tr w:rsidR="00CA5E22" w:rsidRPr="00CA5E22" w14:paraId="346D5BB2" w14:textId="77777777" w:rsidTr="00CA5E22">
        <w:trPr>
          <w:trHeight w:val="585"/>
        </w:trPr>
        <w:tc>
          <w:tcPr>
            <w:tcW w:w="46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6AA06A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33</w:t>
            </w:r>
          </w:p>
        </w:tc>
        <w:tc>
          <w:tcPr>
            <w:tcW w:w="5880" w:type="dxa"/>
            <w:tcBorders>
              <w:top w:val="single" w:sz="4" w:space="0" w:color="auto"/>
              <w:left w:val="nil"/>
              <w:bottom w:val="single" w:sz="4" w:space="0" w:color="auto"/>
              <w:right w:val="single" w:sz="4" w:space="0" w:color="auto"/>
            </w:tcBorders>
            <w:shd w:val="clear" w:color="000000" w:fill="FFFFFF"/>
            <w:vAlign w:val="center"/>
            <w:hideMark/>
          </w:tcPr>
          <w:p w14:paraId="73CF4E26"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Մետաղական մասերի  ներկում հակակոռոզիոն ներկով   (2շերտ)</w:t>
            </w:r>
          </w:p>
        </w:tc>
        <w:tc>
          <w:tcPr>
            <w:tcW w:w="820" w:type="dxa"/>
            <w:tcBorders>
              <w:top w:val="single" w:sz="4" w:space="0" w:color="auto"/>
              <w:left w:val="nil"/>
              <w:bottom w:val="single" w:sz="4" w:space="0" w:color="auto"/>
              <w:right w:val="single" w:sz="4" w:space="0" w:color="auto"/>
            </w:tcBorders>
            <w:shd w:val="clear" w:color="000000" w:fill="FFFFFF"/>
            <w:noWrap/>
            <w:vAlign w:val="center"/>
            <w:hideMark/>
          </w:tcPr>
          <w:p w14:paraId="72F5FB4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r w:rsidRPr="00CA5E22">
              <w:rPr>
                <w:rFonts w:ascii="GHEA Grapalat" w:hAnsi="GHEA Grapalat" w:cs="Arial"/>
                <w:sz w:val="22"/>
                <w:szCs w:val="22"/>
                <w:vertAlign w:val="superscript"/>
                <w:lang w:val="ru-RU" w:eastAsia="ru-RU"/>
              </w:rPr>
              <w:t>2</w:t>
            </w:r>
          </w:p>
        </w:tc>
        <w:tc>
          <w:tcPr>
            <w:tcW w:w="940" w:type="dxa"/>
            <w:tcBorders>
              <w:top w:val="single" w:sz="4" w:space="0" w:color="auto"/>
              <w:left w:val="nil"/>
              <w:bottom w:val="single" w:sz="4" w:space="0" w:color="auto"/>
              <w:right w:val="single" w:sz="4" w:space="0" w:color="auto"/>
            </w:tcBorders>
            <w:shd w:val="clear" w:color="000000" w:fill="FFFFFF"/>
            <w:noWrap/>
            <w:vAlign w:val="center"/>
            <w:hideMark/>
          </w:tcPr>
          <w:p w14:paraId="61B55C7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200</w:t>
            </w:r>
          </w:p>
        </w:tc>
        <w:tc>
          <w:tcPr>
            <w:tcW w:w="1120" w:type="dxa"/>
            <w:tcBorders>
              <w:top w:val="nil"/>
              <w:left w:val="nil"/>
              <w:bottom w:val="single" w:sz="4" w:space="0" w:color="auto"/>
              <w:right w:val="single" w:sz="4" w:space="0" w:color="auto"/>
            </w:tcBorders>
            <w:shd w:val="clear" w:color="000000" w:fill="FFFFFF"/>
            <w:vAlign w:val="center"/>
            <w:hideMark/>
          </w:tcPr>
          <w:p w14:paraId="05A8DEF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1,696</w:t>
            </w:r>
          </w:p>
        </w:tc>
        <w:tc>
          <w:tcPr>
            <w:tcW w:w="1540" w:type="dxa"/>
            <w:tcBorders>
              <w:top w:val="nil"/>
              <w:left w:val="nil"/>
              <w:bottom w:val="single" w:sz="4" w:space="0" w:color="auto"/>
              <w:right w:val="single" w:sz="4" w:space="0" w:color="auto"/>
            </w:tcBorders>
            <w:shd w:val="clear" w:color="000000" w:fill="FFFFFF"/>
            <w:vAlign w:val="center"/>
            <w:hideMark/>
          </w:tcPr>
          <w:p w14:paraId="3A7EFAE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339,109</w:t>
            </w:r>
          </w:p>
        </w:tc>
      </w:tr>
      <w:tr w:rsidR="00CA5E22" w:rsidRPr="00CA5E22" w14:paraId="6ABBF0F2" w14:textId="77777777" w:rsidTr="00CA5E22">
        <w:trPr>
          <w:trHeight w:val="67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6263905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34</w:t>
            </w:r>
          </w:p>
        </w:tc>
        <w:tc>
          <w:tcPr>
            <w:tcW w:w="5880" w:type="dxa"/>
            <w:tcBorders>
              <w:top w:val="nil"/>
              <w:left w:val="nil"/>
              <w:bottom w:val="single" w:sz="4" w:space="0" w:color="auto"/>
              <w:right w:val="single" w:sz="4" w:space="0" w:color="auto"/>
            </w:tcBorders>
            <w:shd w:val="clear" w:color="000000" w:fill="FFFFFF"/>
            <w:vAlign w:val="center"/>
            <w:hideMark/>
          </w:tcPr>
          <w:p w14:paraId="20A4F076"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Ջրահեռացման  գունավոր խողովակների տեղադրում Ø-100մմ </w:t>
            </w:r>
          </w:p>
        </w:tc>
        <w:tc>
          <w:tcPr>
            <w:tcW w:w="820" w:type="dxa"/>
            <w:tcBorders>
              <w:top w:val="nil"/>
              <w:left w:val="nil"/>
              <w:bottom w:val="single" w:sz="4" w:space="0" w:color="auto"/>
              <w:right w:val="single" w:sz="4" w:space="0" w:color="auto"/>
            </w:tcBorders>
            <w:shd w:val="clear" w:color="000000" w:fill="FFFFFF"/>
            <w:noWrap/>
            <w:vAlign w:val="center"/>
            <w:hideMark/>
          </w:tcPr>
          <w:p w14:paraId="72A9A1B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Ï-ï</w:t>
            </w:r>
          </w:p>
        </w:tc>
        <w:tc>
          <w:tcPr>
            <w:tcW w:w="940" w:type="dxa"/>
            <w:tcBorders>
              <w:top w:val="nil"/>
              <w:left w:val="nil"/>
              <w:bottom w:val="single" w:sz="4" w:space="0" w:color="auto"/>
              <w:right w:val="single" w:sz="4" w:space="0" w:color="auto"/>
            </w:tcBorders>
            <w:shd w:val="clear" w:color="000000" w:fill="FFFFFF"/>
            <w:noWrap/>
            <w:vAlign w:val="center"/>
            <w:hideMark/>
          </w:tcPr>
          <w:p w14:paraId="70AD512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14</w:t>
            </w:r>
          </w:p>
        </w:tc>
        <w:tc>
          <w:tcPr>
            <w:tcW w:w="1120" w:type="dxa"/>
            <w:tcBorders>
              <w:top w:val="nil"/>
              <w:left w:val="nil"/>
              <w:bottom w:val="single" w:sz="4" w:space="0" w:color="auto"/>
              <w:right w:val="single" w:sz="4" w:space="0" w:color="auto"/>
            </w:tcBorders>
            <w:shd w:val="clear" w:color="000000" w:fill="FFFFFF"/>
            <w:vAlign w:val="center"/>
            <w:hideMark/>
          </w:tcPr>
          <w:p w14:paraId="440E37A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63,292</w:t>
            </w:r>
          </w:p>
        </w:tc>
        <w:tc>
          <w:tcPr>
            <w:tcW w:w="1540" w:type="dxa"/>
            <w:tcBorders>
              <w:top w:val="nil"/>
              <w:left w:val="nil"/>
              <w:bottom w:val="single" w:sz="4" w:space="0" w:color="auto"/>
              <w:right w:val="single" w:sz="4" w:space="0" w:color="auto"/>
            </w:tcBorders>
            <w:shd w:val="clear" w:color="000000" w:fill="FFFFFF"/>
            <w:vAlign w:val="center"/>
            <w:hideMark/>
          </w:tcPr>
          <w:p w14:paraId="7078F0D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886,084</w:t>
            </w:r>
          </w:p>
        </w:tc>
      </w:tr>
      <w:tr w:rsidR="00CA5E22" w:rsidRPr="00CA5E22" w14:paraId="6FB6728F" w14:textId="77777777" w:rsidTr="00CA5E22">
        <w:trPr>
          <w:trHeight w:val="64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47175E8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35</w:t>
            </w:r>
          </w:p>
        </w:tc>
        <w:tc>
          <w:tcPr>
            <w:tcW w:w="5880" w:type="dxa"/>
            <w:tcBorders>
              <w:top w:val="nil"/>
              <w:left w:val="nil"/>
              <w:bottom w:val="single" w:sz="4" w:space="0" w:color="auto"/>
              <w:right w:val="single" w:sz="4" w:space="0" w:color="auto"/>
            </w:tcBorders>
            <w:shd w:val="clear" w:color="000000" w:fill="FFFFFF"/>
            <w:vAlign w:val="center"/>
            <w:hideMark/>
          </w:tcPr>
          <w:p w14:paraId="669299D0"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Ջրհավաքների պատրաստում գունավոր կիսախողովակներից</w:t>
            </w:r>
          </w:p>
        </w:tc>
        <w:tc>
          <w:tcPr>
            <w:tcW w:w="820" w:type="dxa"/>
            <w:tcBorders>
              <w:top w:val="nil"/>
              <w:left w:val="nil"/>
              <w:bottom w:val="single" w:sz="4" w:space="0" w:color="auto"/>
              <w:right w:val="single" w:sz="4" w:space="0" w:color="auto"/>
            </w:tcBorders>
            <w:shd w:val="clear" w:color="000000" w:fill="FFFFFF"/>
            <w:noWrap/>
            <w:vAlign w:val="center"/>
            <w:hideMark/>
          </w:tcPr>
          <w:p w14:paraId="2123BDE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p>
        </w:tc>
        <w:tc>
          <w:tcPr>
            <w:tcW w:w="940" w:type="dxa"/>
            <w:tcBorders>
              <w:top w:val="nil"/>
              <w:left w:val="nil"/>
              <w:bottom w:val="single" w:sz="4" w:space="0" w:color="auto"/>
              <w:right w:val="single" w:sz="4" w:space="0" w:color="auto"/>
            </w:tcBorders>
            <w:shd w:val="clear" w:color="000000" w:fill="FFFFFF"/>
            <w:vAlign w:val="center"/>
            <w:hideMark/>
          </w:tcPr>
          <w:p w14:paraId="7339B5C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170</w:t>
            </w:r>
          </w:p>
        </w:tc>
        <w:tc>
          <w:tcPr>
            <w:tcW w:w="1120" w:type="dxa"/>
            <w:tcBorders>
              <w:top w:val="nil"/>
              <w:left w:val="nil"/>
              <w:bottom w:val="single" w:sz="4" w:space="0" w:color="auto"/>
              <w:right w:val="single" w:sz="4" w:space="0" w:color="auto"/>
            </w:tcBorders>
            <w:shd w:val="clear" w:color="000000" w:fill="FFFFFF"/>
            <w:vAlign w:val="center"/>
            <w:hideMark/>
          </w:tcPr>
          <w:p w14:paraId="07FFE2E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16,560</w:t>
            </w:r>
          </w:p>
        </w:tc>
        <w:tc>
          <w:tcPr>
            <w:tcW w:w="1540" w:type="dxa"/>
            <w:tcBorders>
              <w:top w:val="nil"/>
              <w:left w:val="nil"/>
              <w:bottom w:val="single" w:sz="4" w:space="0" w:color="auto"/>
              <w:right w:val="single" w:sz="4" w:space="0" w:color="auto"/>
            </w:tcBorders>
            <w:shd w:val="clear" w:color="000000" w:fill="FFFFFF"/>
            <w:vAlign w:val="center"/>
            <w:hideMark/>
          </w:tcPr>
          <w:p w14:paraId="7EB137C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2815,128</w:t>
            </w:r>
          </w:p>
        </w:tc>
      </w:tr>
      <w:tr w:rsidR="00CA5E22" w:rsidRPr="00CA5E22" w14:paraId="633912A2" w14:textId="77777777" w:rsidTr="00CA5E22">
        <w:trPr>
          <w:trHeight w:val="37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4555D60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36</w:t>
            </w:r>
          </w:p>
        </w:tc>
        <w:tc>
          <w:tcPr>
            <w:tcW w:w="5880" w:type="dxa"/>
            <w:tcBorders>
              <w:top w:val="nil"/>
              <w:left w:val="nil"/>
              <w:bottom w:val="single" w:sz="4" w:space="0" w:color="auto"/>
              <w:right w:val="single" w:sz="4" w:space="0" w:color="auto"/>
            </w:tcBorders>
            <w:shd w:val="clear" w:color="000000" w:fill="FFFFFF"/>
            <w:vAlign w:val="center"/>
            <w:hideMark/>
          </w:tcPr>
          <w:p w14:paraId="0901A58A"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Փ25x2,5 խողովակ տեղադրում</w:t>
            </w:r>
          </w:p>
        </w:tc>
        <w:tc>
          <w:tcPr>
            <w:tcW w:w="820" w:type="dxa"/>
            <w:tcBorders>
              <w:top w:val="nil"/>
              <w:left w:val="nil"/>
              <w:bottom w:val="single" w:sz="4" w:space="0" w:color="auto"/>
              <w:right w:val="single" w:sz="4" w:space="0" w:color="auto"/>
            </w:tcBorders>
            <w:shd w:val="clear" w:color="000000" w:fill="FFFFFF"/>
            <w:noWrap/>
            <w:vAlign w:val="center"/>
            <w:hideMark/>
          </w:tcPr>
          <w:p w14:paraId="1F38596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գմ</w:t>
            </w:r>
          </w:p>
        </w:tc>
        <w:tc>
          <w:tcPr>
            <w:tcW w:w="940" w:type="dxa"/>
            <w:tcBorders>
              <w:top w:val="nil"/>
              <w:left w:val="nil"/>
              <w:bottom w:val="single" w:sz="4" w:space="0" w:color="auto"/>
              <w:right w:val="single" w:sz="4" w:space="0" w:color="auto"/>
            </w:tcBorders>
            <w:shd w:val="clear" w:color="000000" w:fill="FFFFFF"/>
            <w:noWrap/>
            <w:vAlign w:val="center"/>
            <w:hideMark/>
          </w:tcPr>
          <w:p w14:paraId="4FCB909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400</w:t>
            </w:r>
          </w:p>
        </w:tc>
        <w:tc>
          <w:tcPr>
            <w:tcW w:w="1120" w:type="dxa"/>
            <w:tcBorders>
              <w:top w:val="nil"/>
              <w:left w:val="nil"/>
              <w:bottom w:val="single" w:sz="4" w:space="0" w:color="auto"/>
              <w:right w:val="single" w:sz="4" w:space="0" w:color="auto"/>
            </w:tcBorders>
            <w:shd w:val="clear" w:color="000000" w:fill="FFFFFF"/>
            <w:vAlign w:val="center"/>
            <w:hideMark/>
          </w:tcPr>
          <w:p w14:paraId="4F76396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2,210</w:t>
            </w:r>
          </w:p>
        </w:tc>
        <w:tc>
          <w:tcPr>
            <w:tcW w:w="1540" w:type="dxa"/>
            <w:tcBorders>
              <w:top w:val="nil"/>
              <w:left w:val="nil"/>
              <w:bottom w:val="single" w:sz="4" w:space="0" w:color="auto"/>
              <w:right w:val="single" w:sz="4" w:space="0" w:color="auto"/>
            </w:tcBorders>
            <w:shd w:val="clear" w:color="000000" w:fill="FFFFFF"/>
            <w:vAlign w:val="center"/>
            <w:hideMark/>
          </w:tcPr>
          <w:p w14:paraId="05853B1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884,082</w:t>
            </w:r>
          </w:p>
        </w:tc>
      </w:tr>
      <w:tr w:rsidR="00CA5E22" w:rsidRPr="00CA5E22" w14:paraId="4A1D8FF9" w14:textId="77777777" w:rsidTr="00CA5E22">
        <w:trPr>
          <w:trHeight w:val="360"/>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1F8CC7EA"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5880" w:type="dxa"/>
            <w:tcBorders>
              <w:top w:val="nil"/>
              <w:left w:val="nil"/>
              <w:bottom w:val="single" w:sz="4" w:space="0" w:color="auto"/>
              <w:right w:val="single" w:sz="4" w:space="0" w:color="auto"/>
            </w:tcBorders>
            <w:shd w:val="clear" w:color="000000" w:fill="FFFFFF"/>
            <w:vAlign w:val="center"/>
            <w:hideMark/>
          </w:tcPr>
          <w:p w14:paraId="76DE2788" w14:textId="77777777" w:rsidR="00CA5E22" w:rsidRPr="00CA5E22" w:rsidRDefault="00CA5E22" w:rsidP="00CA5E22">
            <w:pPr>
              <w:rPr>
                <w:rFonts w:ascii="GHEA Grapalat" w:hAnsi="GHEA Grapalat" w:cs="Arial"/>
                <w:b/>
                <w:bCs/>
                <w:sz w:val="22"/>
                <w:szCs w:val="22"/>
                <w:lang w:val="ru-RU" w:eastAsia="ru-RU"/>
              </w:rPr>
            </w:pPr>
            <w:r w:rsidRPr="00CA5E22">
              <w:rPr>
                <w:rFonts w:ascii="GHEA Grapalat" w:hAnsi="GHEA Grapalat" w:cs="Arial"/>
                <w:b/>
                <w:bCs/>
                <w:sz w:val="22"/>
                <w:szCs w:val="22"/>
                <w:lang w:val="ru-RU" w:eastAsia="ru-RU"/>
              </w:rPr>
              <w:t>Հովար 2-2,0մ</w:t>
            </w:r>
          </w:p>
        </w:tc>
        <w:tc>
          <w:tcPr>
            <w:tcW w:w="820" w:type="dxa"/>
            <w:tcBorders>
              <w:top w:val="nil"/>
              <w:left w:val="nil"/>
              <w:bottom w:val="single" w:sz="4" w:space="0" w:color="auto"/>
              <w:right w:val="single" w:sz="4" w:space="0" w:color="auto"/>
            </w:tcBorders>
            <w:shd w:val="clear" w:color="000000" w:fill="FFFFFF"/>
            <w:vAlign w:val="center"/>
            <w:hideMark/>
          </w:tcPr>
          <w:p w14:paraId="439F9035" w14:textId="77777777" w:rsidR="00CA5E22" w:rsidRPr="00CA5E22" w:rsidRDefault="00CA5E22" w:rsidP="00CA5E22">
            <w:pPr>
              <w:jc w:val="center"/>
              <w:rPr>
                <w:rFonts w:ascii="GHEA Grapalat" w:hAnsi="GHEA Grapalat" w:cs="Arial"/>
                <w:b/>
                <w:bCs/>
                <w:sz w:val="22"/>
                <w:szCs w:val="22"/>
                <w:lang w:val="ru-RU" w:eastAsia="ru-RU"/>
              </w:rPr>
            </w:pPr>
            <w:r w:rsidRPr="00CA5E22">
              <w:rPr>
                <w:rFonts w:ascii="GHEA Grapalat" w:hAnsi="GHEA Grapalat" w:cs="Arial"/>
                <w:b/>
                <w:bCs/>
                <w:sz w:val="22"/>
                <w:szCs w:val="22"/>
                <w:lang w:val="ru-RU" w:eastAsia="ru-RU"/>
              </w:rPr>
              <w:t>հատ</w:t>
            </w:r>
          </w:p>
        </w:tc>
        <w:tc>
          <w:tcPr>
            <w:tcW w:w="940" w:type="dxa"/>
            <w:tcBorders>
              <w:top w:val="nil"/>
              <w:left w:val="nil"/>
              <w:bottom w:val="single" w:sz="4" w:space="0" w:color="auto"/>
              <w:right w:val="single" w:sz="4" w:space="0" w:color="auto"/>
            </w:tcBorders>
            <w:shd w:val="clear" w:color="000000" w:fill="FFFFFF"/>
            <w:vAlign w:val="center"/>
            <w:hideMark/>
          </w:tcPr>
          <w:p w14:paraId="5B6C0836" w14:textId="77777777" w:rsidR="00CA5E22" w:rsidRPr="00CA5E22" w:rsidRDefault="00CA5E22" w:rsidP="00CA5E22">
            <w:pPr>
              <w:jc w:val="center"/>
              <w:rPr>
                <w:rFonts w:ascii="GHEA Grapalat" w:hAnsi="GHEA Grapalat" w:cs="Arial"/>
                <w:b/>
                <w:bCs/>
                <w:sz w:val="22"/>
                <w:szCs w:val="22"/>
                <w:lang w:val="ru-RU" w:eastAsia="ru-RU"/>
              </w:rPr>
            </w:pPr>
            <w:r w:rsidRPr="00CA5E22">
              <w:rPr>
                <w:rFonts w:ascii="GHEA Grapalat" w:hAnsi="GHEA Grapalat" w:cs="Arial"/>
                <w:b/>
                <w:bCs/>
                <w:sz w:val="22"/>
                <w:szCs w:val="22"/>
                <w:lang w:val="ru-RU" w:eastAsia="ru-RU"/>
              </w:rPr>
              <w:t>2</w:t>
            </w:r>
          </w:p>
        </w:tc>
        <w:tc>
          <w:tcPr>
            <w:tcW w:w="1120" w:type="dxa"/>
            <w:tcBorders>
              <w:top w:val="nil"/>
              <w:left w:val="nil"/>
              <w:bottom w:val="single" w:sz="4" w:space="0" w:color="auto"/>
              <w:right w:val="single" w:sz="4" w:space="0" w:color="auto"/>
            </w:tcBorders>
            <w:shd w:val="clear" w:color="000000" w:fill="FFFFFF"/>
            <w:vAlign w:val="center"/>
            <w:hideMark/>
          </w:tcPr>
          <w:p w14:paraId="5A83D9FB"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1540" w:type="dxa"/>
            <w:tcBorders>
              <w:top w:val="nil"/>
              <w:left w:val="nil"/>
              <w:bottom w:val="single" w:sz="4" w:space="0" w:color="auto"/>
              <w:right w:val="single" w:sz="4" w:space="0" w:color="auto"/>
            </w:tcBorders>
            <w:shd w:val="clear" w:color="000000" w:fill="FFFFFF"/>
            <w:vAlign w:val="center"/>
            <w:hideMark/>
          </w:tcPr>
          <w:p w14:paraId="0F4E4E46"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r>
      <w:tr w:rsidR="00CA5E22" w:rsidRPr="00CA5E22" w14:paraId="0B3514A8" w14:textId="77777777" w:rsidTr="00CA5E22">
        <w:trPr>
          <w:trHeight w:val="61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6B29144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37</w:t>
            </w:r>
          </w:p>
        </w:tc>
        <w:tc>
          <w:tcPr>
            <w:tcW w:w="5880" w:type="dxa"/>
            <w:tcBorders>
              <w:top w:val="nil"/>
              <w:left w:val="nil"/>
              <w:bottom w:val="single" w:sz="4" w:space="0" w:color="auto"/>
              <w:right w:val="single" w:sz="4" w:space="0" w:color="auto"/>
            </w:tcBorders>
            <w:shd w:val="clear" w:color="000000" w:fill="FFFFFF"/>
            <w:vAlign w:val="center"/>
            <w:hideMark/>
          </w:tcPr>
          <w:p w14:paraId="21FCCDCD"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Հովարների մետաղական ֆերմաների իրականացում, 40x30x2մմ խողովակներից</w:t>
            </w:r>
          </w:p>
        </w:tc>
        <w:tc>
          <w:tcPr>
            <w:tcW w:w="820" w:type="dxa"/>
            <w:tcBorders>
              <w:top w:val="nil"/>
              <w:left w:val="nil"/>
              <w:bottom w:val="single" w:sz="4" w:space="0" w:color="auto"/>
              <w:right w:val="single" w:sz="4" w:space="0" w:color="auto"/>
            </w:tcBorders>
            <w:shd w:val="clear" w:color="000000" w:fill="FFFFFF"/>
            <w:noWrap/>
            <w:vAlign w:val="center"/>
            <w:hideMark/>
          </w:tcPr>
          <w:p w14:paraId="7A7006D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տն</w:t>
            </w:r>
          </w:p>
        </w:tc>
        <w:tc>
          <w:tcPr>
            <w:tcW w:w="940" w:type="dxa"/>
            <w:tcBorders>
              <w:top w:val="nil"/>
              <w:left w:val="nil"/>
              <w:bottom w:val="single" w:sz="4" w:space="0" w:color="auto"/>
              <w:right w:val="single" w:sz="4" w:space="0" w:color="auto"/>
            </w:tcBorders>
            <w:shd w:val="clear" w:color="000000" w:fill="FFFFFF"/>
            <w:noWrap/>
            <w:vAlign w:val="center"/>
            <w:hideMark/>
          </w:tcPr>
          <w:p w14:paraId="36C2557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0,097</w:t>
            </w:r>
          </w:p>
        </w:tc>
        <w:tc>
          <w:tcPr>
            <w:tcW w:w="1120" w:type="dxa"/>
            <w:tcBorders>
              <w:top w:val="nil"/>
              <w:left w:val="nil"/>
              <w:bottom w:val="single" w:sz="4" w:space="0" w:color="auto"/>
              <w:right w:val="single" w:sz="4" w:space="0" w:color="auto"/>
            </w:tcBorders>
            <w:shd w:val="clear" w:color="000000" w:fill="FFFFFF"/>
            <w:vAlign w:val="center"/>
            <w:hideMark/>
          </w:tcPr>
          <w:p w14:paraId="5856AD6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227,430</w:t>
            </w:r>
          </w:p>
        </w:tc>
        <w:tc>
          <w:tcPr>
            <w:tcW w:w="1540" w:type="dxa"/>
            <w:tcBorders>
              <w:top w:val="nil"/>
              <w:left w:val="nil"/>
              <w:bottom w:val="single" w:sz="4" w:space="0" w:color="auto"/>
              <w:right w:val="single" w:sz="4" w:space="0" w:color="auto"/>
            </w:tcBorders>
            <w:shd w:val="clear" w:color="000000" w:fill="FFFFFF"/>
            <w:vAlign w:val="center"/>
            <w:hideMark/>
          </w:tcPr>
          <w:p w14:paraId="1046E7B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22,137</w:t>
            </w:r>
          </w:p>
        </w:tc>
      </w:tr>
      <w:tr w:rsidR="00CA5E22" w:rsidRPr="00CA5E22" w14:paraId="49D0904F" w14:textId="77777777" w:rsidTr="00CA5E22">
        <w:trPr>
          <w:trHeight w:val="420"/>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0E66201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38</w:t>
            </w:r>
          </w:p>
        </w:tc>
        <w:tc>
          <w:tcPr>
            <w:tcW w:w="5880" w:type="dxa"/>
            <w:tcBorders>
              <w:top w:val="nil"/>
              <w:left w:val="nil"/>
              <w:bottom w:val="single" w:sz="4" w:space="0" w:color="auto"/>
              <w:right w:val="single" w:sz="4" w:space="0" w:color="auto"/>
            </w:tcBorders>
            <w:shd w:val="clear" w:color="000000" w:fill="FFFFFF"/>
            <w:vAlign w:val="center"/>
            <w:hideMark/>
          </w:tcPr>
          <w:p w14:paraId="7EE9C886"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40x30x2մմ ուղղանկյուն խողովակի արժեքը</w:t>
            </w:r>
          </w:p>
        </w:tc>
        <w:tc>
          <w:tcPr>
            <w:tcW w:w="820" w:type="dxa"/>
            <w:tcBorders>
              <w:top w:val="nil"/>
              <w:left w:val="nil"/>
              <w:bottom w:val="single" w:sz="4" w:space="0" w:color="auto"/>
              <w:right w:val="single" w:sz="4" w:space="0" w:color="auto"/>
            </w:tcBorders>
            <w:shd w:val="clear" w:color="000000" w:fill="FFFFFF"/>
            <w:noWrap/>
            <w:vAlign w:val="center"/>
            <w:hideMark/>
          </w:tcPr>
          <w:p w14:paraId="69BEC96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գմ</w:t>
            </w:r>
          </w:p>
        </w:tc>
        <w:tc>
          <w:tcPr>
            <w:tcW w:w="940" w:type="dxa"/>
            <w:tcBorders>
              <w:top w:val="nil"/>
              <w:left w:val="nil"/>
              <w:bottom w:val="single" w:sz="4" w:space="0" w:color="auto"/>
              <w:right w:val="single" w:sz="4" w:space="0" w:color="auto"/>
            </w:tcBorders>
            <w:shd w:val="clear" w:color="000000" w:fill="FFFFFF"/>
            <w:noWrap/>
            <w:vAlign w:val="center"/>
            <w:hideMark/>
          </w:tcPr>
          <w:p w14:paraId="5741065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48,2</w:t>
            </w:r>
          </w:p>
        </w:tc>
        <w:tc>
          <w:tcPr>
            <w:tcW w:w="1120" w:type="dxa"/>
            <w:tcBorders>
              <w:top w:val="nil"/>
              <w:left w:val="nil"/>
              <w:bottom w:val="single" w:sz="4" w:space="0" w:color="auto"/>
              <w:right w:val="single" w:sz="4" w:space="0" w:color="auto"/>
            </w:tcBorders>
            <w:shd w:val="clear" w:color="000000" w:fill="FFFFFF"/>
            <w:vAlign w:val="center"/>
            <w:hideMark/>
          </w:tcPr>
          <w:p w14:paraId="749C87C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0,981</w:t>
            </w:r>
          </w:p>
        </w:tc>
        <w:tc>
          <w:tcPr>
            <w:tcW w:w="1540" w:type="dxa"/>
            <w:tcBorders>
              <w:top w:val="nil"/>
              <w:left w:val="nil"/>
              <w:bottom w:val="single" w:sz="4" w:space="0" w:color="auto"/>
              <w:right w:val="single" w:sz="4" w:space="0" w:color="auto"/>
            </w:tcBorders>
            <w:shd w:val="clear" w:color="000000" w:fill="FFFFFF"/>
            <w:vAlign w:val="center"/>
            <w:hideMark/>
          </w:tcPr>
          <w:p w14:paraId="3412A1A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47,268</w:t>
            </w:r>
          </w:p>
        </w:tc>
      </w:tr>
      <w:tr w:rsidR="00CA5E22" w:rsidRPr="00CA5E22" w14:paraId="0845FB3C" w14:textId="77777777" w:rsidTr="00CA5E22">
        <w:trPr>
          <w:trHeight w:val="420"/>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613CFE3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39</w:t>
            </w:r>
          </w:p>
        </w:tc>
        <w:tc>
          <w:tcPr>
            <w:tcW w:w="5880" w:type="dxa"/>
            <w:tcBorders>
              <w:top w:val="nil"/>
              <w:left w:val="nil"/>
              <w:bottom w:val="single" w:sz="4" w:space="0" w:color="auto"/>
              <w:right w:val="single" w:sz="4" w:space="0" w:color="auto"/>
            </w:tcBorders>
            <w:shd w:val="clear" w:color="000000" w:fill="FFFFFF"/>
            <w:vAlign w:val="center"/>
            <w:hideMark/>
          </w:tcPr>
          <w:p w14:paraId="7BF163CF"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Հովհարի ծածկույթի պատրաստում պոլիկարբոնատից </w:t>
            </w:r>
          </w:p>
        </w:tc>
        <w:tc>
          <w:tcPr>
            <w:tcW w:w="820" w:type="dxa"/>
            <w:tcBorders>
              <w:top w:val="nil"/>
              <w:left w:val="nil"/>
              <w:bottom w:val="single" w:sz="4" w:space="0" w:color="auto"/>
              <w:right w:val="single" w:sz="4" w:space="0" w:color="auto"/>
            </w:tcBorders>
            <w:shd w:val="clear" w:color="000000" w:fill="FFFFFF"/>
            <w:noWrap/>
            <w:vAlign w:val="center"/>
            <w:hideMark/>
          </w:tcPr>
          <w:p w14:paraId="768F089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r w:rsidRPr="00CA5E22">
              <w:rPr>
                <w:rFonts w:ascii="GHEA Grapalat" w:hAnsi="GHEA Grapalat" w:cs="Arial"/>
                <w:sz w:val="22"/>
                <w:szCs w:val="22"/>
                <w:vertAlign w:val="superscript"/>
                <w:lang w:val="ru-RU" w:eastAsia="ru-RU"/>
              </w:rPr>
              <w:t>2</w:t>
            </w:r>
          </w:p>
        </w:tc>
        <w:tc>
          <w:tcPr>
            <w:tcW w:w="940" w:type="dxa"/>
            <w:tcBorders>
              <w:top w:val="nil"/>
              <w:left w:val="nil"/>
              <w:bottom w:val="single" w:sz="4" w:space="0" w:color="auto"/>
              <w:right w:val="single" w:sz="4" w:space="0" w:color="auto"/>
            </w:tcBorders>
            <w:shd w:val="clear" w:color="000000" w:fill="FFFFFF"/>
            <w:noWrap/>
            <w:vAlign w:val="center"/>
            <w:hideMark/>
          </w:tcPr>
          <w:p w14:paraId="684A582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8</w:t>
            </w:r>
          </w:p>
        </w:tc>
        <w:tc>
          <w:tcPr>
            <w:tcW w:w="1120" w:type="dxa"/>
            <w:tcBorders>
              <w:top w:val="nil"/>
              <w:left w:val="nil"/>
              <w:bottom w:val="single" w:sz="4" w:space="0" w:color="auto"/>
              <w:right w:val="single" w:sz="4" w:space="0" w:color="auto"/>
            </w:tcBorders>
            <w:shd w:val="clear" w:color="000000" w:fill="FFFFFF"/>
            <w:vAlign w:val="center"/>
            <w:hideMark/>
          </w:tcPr>
          <w:p w14:paraId="0724F0B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7,957</w:t>
            </w:r>
          </w:p>
        </w:tc>
        <w:tc>
          <w:tcPr>
            <w:tcW w:w="1540" w:type="dxa"/>
            <w:tcBorders>
              <w:top w:val="nil"/>
              <w:left w:val="nil"/>
              <w:bottom w:val="single" w:sz="4" w:space="0" w:color="auto"/>
              <w:right w:val="single" w:sz="4" w:space="0" w:color="auto"/>
            </w:tcBorders>
            <w:shd w:val="clear" w:color="000000" w:fill="FFFFFF"/>
            <w:vAlign w:val="center"/>
            <w:hideMark/>
          </w:tcPr>
          <w:p w14:paraId="2F34665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63,657</w:t>
            </w:r>
          </w:p>
        </w:tc>
      </w:tr>
      <w:tr w:rsidR="00CA5E22" w:rsidRPr="00CA5E22" w14:paraId="4F3F1376" w14:textId="77777777" w:rsidTr="00CA5E22">
        <w:trPr>
          <w:trHeight w:val="420"/>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7FC3DD0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40</w:t>
            </w:r>
          </w:p>
        </w:tc>
        <w:tc>
          <w:tcPr>
            <w:tcW w:w="5880" w:type="dxa"/>
            <w:tcBorders>
              <w:top w:val="nil"/>
              <w:left w:val="nil"/>
              <w:bottom w:val="single" w:sz="4" w:space="0" w:color="auto"/>
              <w:right w:val="single" w:sz="4" w:space="0" w:color="auto"/>
            </w:tcBorders>
            <w:shd w:val="clear" w:color="000000" w:fill="FFFFFF"/>
            <w:vAlign w:val="center"/>
            <w:hideMark/>
          </w:tcPr>
          <w:p w14:paraId="180414AA"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Խարսխային հեղյուս ք-16, Լ-300 մմ</w:t>
            </w:r>
          </w:p>
        </w:tc>
        <w:tc>
          <w:tcPr>
            <w:tcW w:w="820" w:type="dxa"/>
            <w:tcBorders>
              <w:top w:val="nil"/>
              <w:left w:val="nil"/>
              <w:bottom w:val="single" w:sz="4" w:space="0" w:color="auto"/>
              <w:right w:val="single" w:sz="4" w:space="0" w:color="auto"/>
            </w:tcBorders>
            <w:shd w:val="clear" w:color="000000" w:fill="FFFFFF"/>
            <w:noWrap/>
            <w:vAlign w:val="center"/>
            <w:hideMark/>
          </w:tcPr>
          <w:p w14:paraId="6F99889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940" w:type="dxa"/>
            <w:tcBorders>
              <w:top w:val="nil"/>
              <w:left w:val="nil"/>
              <w:bottom w:val="single" w:sz="4" w:space="0" w:color="auto"/>
              <w:right w:val="single" w:sz="4" w:space="0" w:color="auto"/>
            </w:tcBorders>
            <w:shd w:val="clear" w:color="000000" w:fill="FFFFFF"/>
            <w:noWrap/>
            <w:vAlign w:val="center"/>
            <w:hideMark/>
          </w:tcPr>
          <w:p w14:paraId="701AB41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16</w:t>
            </w:r>
          </w:p>
        </w:tc>
        <w:tc>
          <w:tcPr>
            <w:tcW w:w="1120" w:type="dxa"/>
            <w:tcBorders>
              <w:top w:val="nil"/>
              <w:left w:val="nil"/>
              <w:bottom w:val="single" w:sz="4" w:space="0" w:color="auto"/>
              <w:right w:val="single" w:sz="4" w:space="0" w:color="auto"/>
            </w:tcBorders>
            <w:shd w:val="clear" w:color="000000" w:fill="FFFFFF"/>
            <w:vAlign w:val="center"/>
            <w:hideMark/>
          </w:tcPr>
          <w:p w14:paraId="4B7CCF0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0,230</w:t>
            </w:r>
          </w:p>
        </w:tc>
        <w:tc>
          <w:tcPr>
            <w:tcW w:w="1540" w:type="dxa"/>
            <w:tcBorders>
              <w:top w:val="nil"/>
              <w:left w:val="nil"/>
              <w:bottom w:val="single" w:sz="4" w:space="0" w:color="auto"/>
              <w:right w:val="single" w:sz="4" w:space="0" w:color="auto"/>
            </w:tcBorders>
            <w:shd w:val="clear" w:color="000000" w:fill="FFFFFF"/>
            <w:vAlign w:val="center"/>
            <w:hideMark/>
          </w:tcPr>
          <w:p w14:paraId="0E1ED0D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3,683</w:t>
            </w:r>
          </w:p>
        </w:tc>
      </w:tr>
      <w:tr w:rsidR="00CA5E22" w:rsidRPr="00CA5E22" w14:paraId="221DCEF7" w14:textId="77777777" w:rsidTr="00CA5E22">
        <w:trPr>
          <w:trHeight w:val="61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41DA6EA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41</w:t>
            </w:r>
          </w:p>
        </w:tc>
        <w:tc>
          <w:tcPr>
            <w:tcW w:w="5880" w:type="dxa"/>
            <w:tcBorders>
              <w:top w:val="nil"/>
              <w:left w:val="nil"/>
              <w:bottom w:val="single" w:sz="4" w:space="0" w:color="auto"/>
              <w:right w:val="single" w:sz="4" w:space="0" w:color="auto"/>
            </w:tcBorders>
            <w:shd w:val="clear" w:color="000000" w:fill="FFFFFF"/>
            <w:vAlign w:val="center"/>
            <w:hideMark/>
          </w:tcPr>
          <w:p w14:paraId="73D4063C"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Մետաղական մասերի  ներկում հակակոռոզիոն ներկով   (2շերտ)</w:t>
            </w:r>
          </w:p>
        </w:tc>
        <w:tc>
          <w:tcPr>
            <w:tcW w:w="820" w:type="dxa"/>
            <w:tcBorders>
              <w:top w:val="nil"/>
              <w:left w:val="nil"/>
              <w:bottom w:val="single" w:sz="4" w:space="0" w:color="auto"/>
              <w:right w:val="single" w:sz="4" w:space="0" w:color="auto"/>
            </w:tcBorders>
            <w:shd w:val="clear" w:color="000000" w:fill="FFFFFF"/>
            <w:noWrap/>
            <w:vAlign w:val="center"/>
            <w:hideMark/>
          </w:tcPr>
          <w:p w14:paraId="2800188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r w:rsidRPr="00CA5E22">
              <w:rPr>
                <w:rFonts w:ascii="GHEA Grapalat" w:hAnsi="GHEA Grapalat" w:cs="Arial"/>
                <w:sz w:val="22"/>
                <w:szCs w:val="22"/>
                <w:vertAlign w:val="superscript"/>
                <w:lang w:val="ru-RU" w:eastAsia="ru-RU"/>
              </w:rPr>
              <w:t>2</w:t>
            </w:r>
          </w:p>
        </w:tc>
        <w:tc>
          <w:tcPr>
            <w:tcW w:w="940" w:type="dxa"/>
            <w:tcBorders>
              <w:top w:val="nil"/>
              <w:left w:val="nil"/>
              <w:bottom w:val="single" w:sz="4" w:space="0" w:color="auto"/>
              <w:right w:val="single" w:sz="4" w:space="0" w:color="auto"/>
            </w:tcBorders>
            <w:shd w:val="clear" w:color="000000" w:fill="FFFFFF"/>
            <w:noWrap/>
            <w:vAlign w:val="center"/>
            <w:hideMark/>
          </w:tcPr>
          <w:p w14:paraId="26B96F6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67,48</w:t>
            </w:r>
          </w:p>
        </w:tc>
        <w:tc>
          <w:tcPr>
            <w:tcW w:w="1120" w:type="dxa"/>
            <w:tcBorders>
              <w:top w:val="nil"/>
              <w:left w:val="nil"/>
              <w:bottom w:val="single" w:sz="4" w:space="0" w:color="auto"/>
              <w:right w:val="single" w:sz="4" w:space="0" w:color="auto"/>
            </w:tcBorders>
            <w:shd w:val="clear" w:color="000000" w:fill="FFFFFF"/>
            <w:vAlign w:val="center"/>
            <w:hideMark/>
          </w:tcPr>
          <w:p w14:paraId="32F26D2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1,696</w:t>
            </w:r>
          </w:p>
        </w:tc>
        <w:tc>
          <w:tcPr>
            <w:tcW w:w="1540" w:type="dxa"/>
            <w:tcBorders>
              <w:top w:val="nil"/>
              <w:left w:val="nil"/>
              <w:bottom w:val="single" w:sz="4" w:space="0" w:color="auto"/>
              <w:right w:val="single" w:sz="4" w:space="0" w:color="auto"/>
            </w:tcBorders>
            <w:shd w:val="clear" w:color="000000" w:fill="FFFFFF"/>
            <w:vAlign w:val="center"/>
            <w:hideMark/>
          </w:tcPr>
          <w:p w14:paraId="19530CC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114,415</w:t>
            </w:r>
          </w:p>
        </w:tc>
      </w:tr>
      <w:tr w:rsidR="00CA5E22" w:rsidRPr="00CA5E22" w14:paraId="1FFF7463" w14:textId="77777777" w:rsidTr="00CA5E22">
        <w:trPr>
          <w:trHeight w:val="420"/>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6C9994B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42</w:t>
            </w:r>
          </w:p>
        </w:tc>
        <w:tc>
          <w:tcPr>
            <w:tcW w:w="5880" w:type="dxa"/>
            <w:tcBorders>
              <w:top w:val="nil"/>
              <w:left w:val="nil"/>
              <w:bottom w:val="single" w:sz="4" w:space="0" w:color="auto"/>
              <w:right w:val="single" w:sz="4" w:space="0" w:color="auto"/>
            </w:tcBorders>
            <w:shd w:val="clear" w:color="000000" w:fill="FFFFFF"/>
            <w:vAlign w:val="center"/>
            <w:hideMark/>
          </w:tcPr>
          <w:p w14:paraId="5AEA6EFE"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Տանիքածածկույթի տակ փայտամածի պատրաստում </w:t>
            </w:r>
          </w:p>
        </w:tc>
        <w:tc>
          <w:tcPr>
            <w:tcW w:w="820" w:type="dxa"/>
            <w:tcBorders>
              <w:top w:val="nil"/>
              <w:left w:val="nil"/>
              <w:bottom w:val="single" w:sz="4" w:space="0" w:color="auto"/>
              <w:right w:val="single" w:sz="4" w:space="0" w:color="auto"/>
            </w:tcBorders>
            <w:shd w:val="clear" w:color="000000" w:fill="FFFFFF"/>
            <w:noWrap/>
            <w:vAlign w:val="center"/>
            <w:hideMark/>
          </w:tcPr>
          <w:p w14:paraId="6EB0E9B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r w:rsidRPr="00CA5E22">
              <w:rPr>
                <w:rFonts w:ascii="GHEA Grapalat" w:hAnsi="GHEA Grapalat" w:cs="Arial"/>
                <w:sz w:val="22"/>
                <w:szCs w:val="22"/>
                <w:vertAlign w:val="superscript"/>
                <w:lang w:val="ru-RU" w:eastAsia="ru-RU"/>
              </w:rPr>
              <w:t>3</w:t>
            </w:r>
          </w:p>
        </w:tc>
        <w:tc>
          <w:tcPr>
            <w:tcW w:w="940" w:type="dxa"/>
            <w:tcBorders>
              <w:top w:val="nil"/>
              <w:left w:val="nil"/>
              <w:bottom w:val="single" w:sz="4" w:space="0" w:color="auto"/>
              <w:right w:val="single" w:sz="4" w:space="0" w:color="auto"/>
            </w:tcBorders>
            <w:shd w:val="clear" w:color="000000" w:fill="FFFFFF"/>
            <w:vAlign w:val="center"/>
            <w:hideMark/>
          </w:tcPr>
          <w:p w14:paraId="140279A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w:t>
            </w:r>
          </w:p>
        </w:tc>
        <w:tc>
          <w:tcPr>
            <w:tcW w:w="1120" w:type="dxa"/>
            <w:tcBorders>
              <w:top w:val="nil"/>
              <w:left w:val="nil"/>
              <w:bottom w:val="single" w:sz="4" w:space="0" w:color="auto"/>
              <w:right w:val="single" w:sz="4" w:space="0" w:color="auto"/>
            </w:tcBorders>
            <w:shd w:val="clear" w:color="000000" w:fill="FFFFFF"/>
            <w:vAlign w:val="center"/>
            <w:hideMark/>
          </w:tcPr>
          <w:p w14:paraId="3E01DEC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267,747</w:t>
            </w:r>
          </w:p>
        </w:tc>
        <w:tc>
          <w:tcPr>
            <w:tcW w:w="1540" w:type="dxa"/>
            <w:tcBorders>
              <w:top w:val="nil"/>
              <w:left w:val="nil"/>
              <w:bottom w:val="single" w:sz="4" w:space="0" w:color="auto"/>
              <w:right w:val="single" w:sz="4" w:space="0" w:color="auto"/>
            </w:tcBorders>
            <w:shd w:val="clear" w:color="000000" w:fill="FFFFFF"/>
            <w:vAlign w:val="center"/>
            <w:hideMark/>
          </w:tcPr>
          <w:p w14:paraId="68CD1DD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803,242</w:t>
            </w:r>
          </w:p>
        </w:tc>
      </w:tr>
      <w:tr w:rsidR="00CA5E22" w:rsidRPr="00CA5E22" w14:paraId="2A55D02E" w14:textId="77777777" w:rsidTr="00CA5E22">
        <w:trPr>
          <w:trHeight w:val="67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2620D04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43</w:t>
            </w:r>
          </w:p>
        </w:tc>
        <w:tc>
          <w:tcPr>
            <w:tcW w:w="5880" w:type="dxa"/>
            <w:tcBorders>
              <w:top w:val="nil"/>
              <w:left w:val="nil"/>
              <w:bottom w:val="nil"/>
              <w:right w:val="single" w:sz="4" w:space="0" w:color="auto"/>
            </w:tcBorders>
            <w:shd w:val="clear" w:color="000000" w:fill="FFFFFF"/>
            <w:vAlign w:val="center"/>
            <w:hideMark/>
          </w:tcPr>
          <w:p w14:paraId="53E33D96"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Տանիքածածկույթի պատրաստում 0.5մմ հաստությամբ գունավոր  պրոֆիլավոր թիթեղից КП-21-0,50մմ</w:t>
            </w:r>
          </w:p>
        </w:tc>
        <w:tc>
          <w:tcPr>
            <w:tcW w:w="820" w:type="dxa"/>
            <w:tcBorders>
              <w:top w:val="nil"/>
              <w:left w:val="nil"/>
              <w:bottom w:val="nil"/>
              <w:right w:val="single" w:sz="4" w:space="0" w:color="auto"/>
            </w:tcBorders>
            <w:shd w:val="clear" w:color="000000" w:fill="FFFFFF"/>
            <w:noWrap/>
            <w:vAlign w:val="center"/>
            <w:hideMark/>
          </w:tcPr>
          <w:p w14:paraId="4FBE7EC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r w:rsidRPr="00CA5E22">
              <w:rPr>
                <w:rFonts w:ascii="GHEA Grapalat" w:hAnsi="GHEA Grapalat" w:cs="Arial"/>
                <w:sz w:val="22"/>
                <w:szCs w:val="22"/>
                <w:vertAlign w:val="superscript"/>
                <w:lang w:val="ru-RU" w:eastAsia="ru-RU"/>
              </w:rPr>
              <w:t>2</w:t>
            </w:r>
          </w:p>
        </w:tc>
        <w:tc>
          <w:tcPr>
            <w:tcW w:w="940" w:type="dxa"/>
            <w:tcBorders>
              <w:top w:val="nil"/>
              <w:left w:val="nil"/>
              <w:bottom w:val="single" w:sz="4" w:space="0" w:color="auto"/>
              <w:right w:val="single" w:sz="4" w:space="0" w:color="auto"/>
            </w:tcBorders>
            <w:shd w:val="clear" w:color="000000" w:fill="FFFFFF"/>
            <w:noWrap/>
            <w:vAlign w:val="center"/>
            <w:hideMark/>
          </w:tcPr>
          <w:p w14:paraId="5A11951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244</w:t>
            </w:r>
          </w:p>
        </w:tc>
        <w:tc>
          <w:tcPr>
            <w:tcW w:w="1120" w:type="dxa"/>
            <w:tcBorders>
              <w:top w:val="nil"/>
              <w:left w:val="nil"/>
              <w:bottom w:val="single" w:sz="4" w:space="0" w:color="auto"/>
              <w:right w:val="single" w:sz="4" w:space="0" w:color="auto"/>
            </w:tcBorders>
            <w:shd w:val="clear" w:color="000000" w:fill="FFFFFF"/>
            <w:vAlign w:val="center"/>
            <w:hideMark/>
          </w:tcPr>
          <w:p w14:paraId="6F91918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8,350</w:t>
            </w:r>
          </w:p>
        </w:tc>
        <w:tc>
          <w:tcPr>
            <w:tcW w:w="1540" w:type="dxa"/>
            <w:tcBorders>
              <w:top w:val="nil"/>
              <w:left w:val="nil"/>
              <w:bottom w:val="single" w:sz="4" w:space="0" w:color="auto"/>
              <w:right w:val="single" w:sz="4" w:space="0" w:color="auto"/>
            </w:tcBorders>
            <w:shd w:val="clear" w:color="000000" w:fill="FFFFFF"/>
            <w:vAlign w:val="center"/>
            <w:hideMark/>
          </w:tcPr>
          <w:p w14:paraId="3E890A1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2037,386</w:t>
            </w:r>
          </w:p>
        </w:tc>
      </w:tr>
      <w:tr w:rsidR="00CA5E22" w:rsidRPr="00CA5E22" w14:paraId="74167133" w14:textId="77777777" w:rsidTr="00CA5E22">
        <w:trPr>
          <w:trHeight w:val="64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39203FC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44</w:t>
            </w:r>
          </w:p>
        </w:tc>
        <w:tc>
          <w:tcPr>
            <w:tcW w:w="5880" w:type="dxa"/>
            <w:tcBorders>
              <w:top w:val="single" w:sz="4" w:space="0" w:color="auto"/>
              <w:left w:val="nil"/>
              <w:bottom w:val="single" w:sz="4" w:space="0" w:color="auto"/>
              <w:right w:val="single" w:sz="4" w:space="0" w:color="auto"/>
            </w:tcBorders>
            <w:shd w:val="clear" w:color="000000" w:fill="FFFFFF"/>
            <w:vAlign w:val="center"/>
            <w:hideMark/>
          </w:tcPr>
          <w:p w14:paraId="253C0260"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Պիպերի երեսպատում հարթ գունավոր ցինկապատ թիթեղից 150x150</w:t>
            </w:r>
          </w:p>
        </w:tc>
        <w:tc>
          <w:tcPr>
            <w:tcW w:w="820" w:type="dxa"/>
            <w:tcBorders>
              <w:top w:val="single" w:sz="4" w:space="0" w:color="auto"/>
              <w:left w:val="nil"/>
              <w:bottom w:val="single" w:sz="4" w:space="0" w:color="auto"/>
              <w:right w:val="single" w:sz="4" w:space="0" w:color="auto"/>
            </w:tcBorders>
            <w:shd w:val="clear" w:color="000000" w:fill="FFFFFF"/>
            <w:noWrap/>
            <w:vAlign w:val="center"/>
            <w:hideMark/>
          </w:tcPr>
          <w:p w14:paraId="0A33D62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r w:rsidRPr="00CA5E22">
              <w:rPr>
                <w:rFonts w:ascii="GHEA Grapalat" w:hAnsi="GHEA Grapalat" w:cs="Arial"/>
                <w:sz w:val="22"/>
                <w:szCs w:val="22"/>
                <w:vertAlign w:val="superscript"/>
                <w:lang w:val="ru-RU" w:eastAsia="ru-RU"/>
              </w:rPr>
              <w:t>2</w:t>
            </w:r>
          </w:p>
        </w:tc>
        <w:tc>
          <w:tcPr>
            <w:tcW w:w="940" w:type="dxa"/>
            <w:tcBorders>
              <w:top w:val="nil"/>
              <w:left w:val="nil"/>
              <w:bottom w:val="single" w:sz="4" w:space="0" w:color="auto"/>
              <w:right w:val="single" w:sz="4" w:space="0" w:color="auto"/>
            </w:tcBorders>
            <w:shd w:val="clear" w:color="000000" w:fill="FFFFFF"/>
            <w:vAlign w:val="center"/>
            <w:hideMark/>
          </w:tcPr>
          <w:p w14:paraId="01AA346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60</w:t>
            </w:r>
          </w:p>
        </w:tc>
        <w:tc>
          <w:tcPr>
            <w:tcW w:w="1120" w:type="dxa"/>
            <w:tcBorders>
              <w:top w:val="nil"/>
              <w:left w:val="nil"/>
              <w:bottom w:val="single" w:sz="4" w:space="0" w:color="auto"/>
              <w:right w:val="single" w:sz="4" w:space="0" w:color="auto"/>
            </w:tcBorders>
            <w:shd w:val="clear" w:color="000000" w:fill="FFFFFF"/>
            <w:vAlign w:val="center"/>
            <w:hideMark/>
          </w:tcPr>
          <w:p w14:paraId="79A96F1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5,027</w:t>
            </w:r>
          </w:p>
        </w:tc>
        <w:tc>
          <w:tcPr>
            <w:tcW w:w="1540" w:type="dxa"/>
            <w:tcBorders>
              <w:top w:val="nil"/>
              <w:left w:val="nil"/>
              <w:bottom w:val="single" w:sz="4" w:space="0" w:color="auto"/>
              <w:right w:val="single" w:sz="4" w:space="0" w:color="auto"/>
            </w:tcBorders>
            <w:shd w:val="clear" w:color="000000" w:fill="FFFFFF"/>
            <w:vAlign w:val="center"/>
            <w:hideMark/>
          </w:tcPr>
          <w:p w14:paraId="7418BCF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301,603</w:t>
            </w:r>
          </w:p>
        </w:tc>
      </w:tr>
      <w:tr w:rsidR="00CA5E22" w:rsidRPr="00CA5E22" w14:paraId="739A69ED" w14:textId="77777777" w:rsidTr="00CA5E22">
        <w:trPr>
          <w:trHeight w:val="420"/>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1C019C2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45</w:t>
            </w:r>
          </w:p>
        </w:tc>
        <w:tc>
          <w:tcPr>
            <w:tcW w:w="5880" w:type="dxa"/>
            <w:tcBorders>
              <w:top w:val="nil"/>
              <w:left w:val="nil"/>
              <w:bottom w:val="single" w:sz="4" w:space="0" w:color="auto"/>
              <w:right w:val="single" w:sz="4" w:space="0" w:color="auto"/>
            </w:tcBorders>
            <w:shd w:val="clear" w:color="000000" w:fill="FFFFFF"/>
            <w:vAlign w:val="center"/>
            <w:hideMark/>
          </w:tcPr>
          <w:p w14:paraId="04D049EE"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Կավարամածի հակահրդեհային պաշտպանություն</w:t>
            </w:r>
          </w:p>
        </w:tc>
        <w:tc>
          <w:tcPr>
            <w:tcW w:w="820" w:type="dxa"/>
            <w:tcBorders>
              <w:top w:val="nil"/>
              <w:left w:val="nil"/>
              <w:bottom w:val="single" w:sz="4" w:space="0" w:color="auto"/>
              <w:right w:val="single" w:sz="4" w:space="0" w:color="auto"/>
            </w:tcBorders>
            <w:shd w:val="clear" w:color="000000" w:fill="FFFFFF"/>
            <w:noWrap/>
            <w:vAlign w:val="center"/>
            <w:hideMark/>
          </w:tcPr>
          <w:p w14:paraId="45B0E70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r w:rsidRPr="00CA5E22">
              <w:rPr>
                <w:rFonts w:ascii="GHEA Grapalat" w:hAnsi="GHEA Grapalat" w:cs="Arial"/>
                <w:sz w:val="22"/>
                <w:szCs w:val="22"/>
                <w:vertAlign w:val="superscript"/>
                <w:lang w:val="ru-RU" w:eastAsia="ru-RU"/>
              </w:rPr>
              <w:t>2</w:t>
            </w:r>
          </w:p>
        </w:tc>
        <w:tc>
          <w:tcPr>
            <w:tcW w:w="940" w:type="dxa"/>
            <w:tcBorders>
              <w:top w:val="nil"/>
              <w:left w:val="nil"/>
              <w:bottom w:val="single" w:sz="4" w:space="0" w:color="auto"/>
              <w:right w:val="single" w:sz="4" w:space="0" w:color="auto"/>
            </w:tcBorders>
            <w:shd w:val="clear" w:color="000000" w:fill="FFFFFF"/>
            <w:vAlign w:val="center"/>
            <w:hideMark/>
          </w:tcPr>
          <w:p w14:paraId="2E9CFBB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50</w:t>
            </w:r>
          </w:p>
        </w:tc>
        <w:tc>
          <w:tcPr>
            <w:tcW w:w="1120" w:type="dxa"/>
            <w:tcBorders>
              <w:top w:val="nil"/>
              <w:left w:val="nil"/>
              <w:bottom w:val="single" w:sz="4" w:space="0" w:color="auto"/>
              <w:right w:val="single" w:sz="4" w:space="0" w:color="auto"/>
            </w:tcBorders>
            <w:shd w:val="clear" w:color="000000" w:fill="FFFFFF"/>
            <w:vAlign w:val="center"/>
            <w:hideMark/>
          </w:tcPr>
          <w:p w14:paraId="5772AB4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0,466</w:t>
            </w:r>
          </w:p>
        </w:tc>
        <w:tc>
          <w:tcPr>
            <w:tcW w:w="1540" w:type="dxa"/>
            <w:tcBorders>
              <w:top w:val="nil"/>
              <w:left w:val="nil"/>
              <w:bottom w:val="single" w:sz="4" w:space="0" w:color="auto"/>
              <w:right w:val="single" w:sz="4" w:space="0" w:color="auto"/>
            </w:tcBorders>
            <w:shd w:val="clear" w:color="000000" w:fill="FFFFFF"/>
            <w:vAlign w:val="center"/>
            <w:hideMark/>
          </w:tcPr>
          <w:p w14:paraId="6522657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23,277</w:t>
            </w:r>
          </w:p>
        </w:tc>
      </w:tr>
      <w:tr w:rsidR="00CA5E22" w:rsidRPr="00CA5E22" w14:paraId="4B94EB65" w14:textId="77777777" w:rsidTr="00CA5E22">
        <w:trPr>
          <w:trHeight w:val="570"/>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05DEAD0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46</w:t>
            </w:r>
          </w:p>
        </w:tc>
        <w:tc>
          <w:tcPr>
            <w:tcW w:w="5880" w:type="dxa"/>
            <w:tcBorders>
              <w:top w:val="nil"/>
              <w:left w:val="nil"/>
              <w:bottom w:val="single" w:sz="4" w:space="0" w:color="auto"/>
              <w:right w:val="single" w:sz="4" w:space="0" w:color="auto"/>
            </w:tcBorders>
            <w:shd w:val="clear" w:color="000000" w:fill="FFFFFF"/>
            <w:vAlign w:val="center"/>
            <w:hideMark/>
          </w:tcPr>
          <w:p w14:paraId="4AA17A41"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Տանիքի արգելաճաղերի պատրաստում մետաղաղական կոնստրուկցիաներից</w:t>
            </w:r>
          </w:p>
        </w:tc>
        <w:tc>
          <w:tcPr>
            <w:tcW w:w="820" w:type="dxa"/>
            <w:tcBorders>
              <w:top w:val="nil"/>
              <w:left w:val="nil"/>
              <w:bottom w:val="single" w:sz="4" w:space="0" w:color="auto"/>
              <w:right w:val="single" w:sz="4" w:space="0" w:color="auto"/>
            </w:tcBorders>
            <w:shd w:val="clear" w:color="000000" w:fill="FFFFFF"/>
            <w:noWrap/>
            <w:vAlign w:val="center"/>
            <w:hideMark/>
          </w:tcPr>
          <w:p w14:paraId="2FDBE1B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տն</w:t>
            </w:r>
          </w:p>
        </w:tc>
        <w:tc>
          <w:tcPr>
            <w:tcW w:w="940" w:type="dxa"/>
            <w:tcBorders>
              <w:top w:val="nil"/>
              <w:left w:val="nil"/>
              <w:bottom w:val="single" w:sz="4" w:space="0" w:color="auto"/>
              <w:right w:val="single" w:sz="4" w:space="0" w:color="auto"/>
            </w:tcBorders>
            <w:shd w:val="clear" w:color="000000" w:fill="FFFFFF"/>
            <w:noWrap/>
            <w:vAlign w:val="center"/>
            <w:hideMark/>
          </w:tcPr>
          <w:p w14:paraId="216FC62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0,66</w:t>
            </w:r>
          </w:p>
        </w:tc>
        <w:tc>
          <w:tcPr>
            <w:tcW w:w="1120" w:type="dxa"/>
            <w:tcBorders>
              <w:top w:val="nil"/>
              <w:left w:val="nil"/>
              <w:bottom w:val="single" w:sz="4" w:space="0" w:color="auto"/>
              <w:right w:val="single" w:sz="4" w:space="0" w:color="auto"/>
            </w:tcBorders>
            <w:shd w:val="clear" w:color="000000" w:fill="FFFFFF"/>
            <w:vAlign w:val="center"/>
            <w:hideMark/>
          </w:tcPr>
          <w:p w14:paraId="5810E23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116,567</w:t>
            </w:r>
          </w:p>
        </w:tc>
        <w:tc>
          <w:tcPr>
            <w:tcW w:w="1540" w:type="dxa"/>
            <w:tcBorders>
              <w:top w:val="nil"/>
              <w:left w:val="nil"/>
              <w:bottom w:val="single" w:sz="4" w:space="0" w:color="auto"/>
              <w:right w:val="single" w:sz="4" w:space="0" w:color="auto"/>
            </w:tcBorders>
            <w:shd w:val="clear" w:color="000000" w:fill="FFFFFF"/>
            <w:vAlign w:val="center"/>
            <w:hideMark/>
          </w:tcPr>
          <w:p w14:paraId="1AC325F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76,934</w:t>
            </w:r>
          </w:p>
        </w:tc>
      </w:tr>
      <w:tr w:rsidR="00CA5E22" w:rsidRPr="00CA5E22" w14:paraId="2B85554F" w14:textId="77777777" w:rsidTr="00CA5E22">
        <w:trPr>
          <w:trHeight w:val="420"/>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2B175A0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47</w:t>
            </w:r>
          </w:p>
        </w:tc>
        <w:tc>
          <w:tcPr>
            <w:tcW w:w="5880" w:type="dxa"/>
            <w:tcBorders>
              <w:top w:val="nil"/>
              <w:left w:val="nil"/>
              <w:bottom w:val="single" w:sz="4" w:space="0" w:color="auto"/>
              <w:right w:val="single" w:sz="4" w:space="0" w:color="auto"/>
            </w:tcBorders>
            <w:shd w:val="clear" w:color="000000" w:fill="FFFFFF"/>
            <w:vAlign w:val="center"/>
            <w:hideMark/>
          </w:tcPr>
          <w:p w14:paraId="39E5C4AA"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Տանիքի արգելաճաղերի տեղադրում </w:t>
            </w:r>
          </w:p>
        </w:tc>
        <w:tc>
          <w:tcPr>
            <w:tcW w:w="820" w:type="dxa"/>
            <w:tcBorders>
              <w:top w:val="nil"/>
              <w:left w:val="nil"/>
              <w:bottom w:val="single" w:sz="4" w:space="0" w:color="auto"/>
              <w:right w:val="single" w:sz="4" w:space="0" w:color="auto"/>
            </w:tcBorders>
            <w:shd w:val="clear" w:color="000000" w:fill="FFFFFF"/>
            <w:noWrap/>
            <w:vAlign w:val="center"/>
            <w:hideMark/>
          </w:tcPr>
          <w:p w14:paraId="3EB68CD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գմ</w:t>
            </w:r>
          </w:p>
        </w:tc>
        <w:tc>
          <w:tcPr>
            <w:tcW w:w="940" w:type="dxa"/>
            <w:tcBorders>
              <w:top w:val="nil"/>
              <w:left w:val="nil"/>
              <w:bottom w:val="single" w:sz="4" w:space="0" w:color="auto"/>
              <w:right w:val="single" w:sz="4" w:space="0" w:color="auto"/>
            </w:tcBorders>
            <w:shd w:val="clear" w:color="000000" w:fill="FFFFFF"/>
            <w:vAlign w:val="center"/>
            <w:hideMark/>
          </w:tcPr>
          <w:p w14:paraId="7C46013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235</w:t>
            </w:r>
          </w:p>
        </w:tc>
        <w:tc>
          <w:tcPr>
            <w:tcW w:w="1120" w:type="dxa"/>
            <w:tcBorders>
              <w:top w:val="nil"/>
              <w:left w:val="nil"/>
              <w:bottom w:val="single" w:sz="4" w:space="0" w:color="auto"/>
              <w:right w:val="single" w:sz="4" w:space="0" w:color="auto"/>
            </w:tcBorders>
            <w:shd w:val="clear" w:color="000000" w:fill="FFFFFF"/>
            <w:vAlign w:val="center"/>
            <w:hideMark/>
          </w:tcPr>
          <w:p w14:paraId="24A8ED5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0,216</w:t>
            </w:r>
          </w:p>
        </w:tc>
        <w:tc>
          <w:tcPr>
            <w:tcW w:w="1540" w:type="dxa"/>
            <w:tcBorders>
              <w:top w:val="nil"/>
              <w:left w:val="nil"/>
              <w:bottom w:val="single" w:sz="4" w:space="0" w:color="auto"/>
              <w:right w:val="single" w:sz="4" w:space="0" w:color="auto"/>
            </w:tcBorders>
            <w:shd w:val="clear" w:color="000000" w:fill="FFFFFF"/>
            <w:vAlign w:val="center"/>
            <w:hideMark/>
          </w:tcPr>
          <w:p w14:paraId="7FA657D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50,865</w:t>
            </w:r>
          </w:p>
        </w:tc>
      </w:tr>
      <w:tr w:rsidR="00CA5E22" w:rsidRPr="00CA5E22" w14:paraId="64F159C7" w14:textId="77777777" w:rsidTr="00CA5E22">
        <w:trPr>
          <w:trHeight w:val="375"/>
        </w:trPr>
        <w:tc>
          <w:tcPr>
            <w:tcW w:w="460" w:type="dxa"/>
            <w:tcBorders>
              <w:top w:val="nil"/>
              <w:left w:val="single" w:sz="4" w:space="0" w:color="auto"/>
              <w:bottom w:val="nil"/>
              <w:right w:val="nil"/>
            </w:tcBorders>
            <w:shd w:val="clear" w:color="000000" w:fill="FFFFFF"/>
            <w:noWrap/>
            <w:vAlign w:val="center"/>
            <w:hideMark/>
          </w:tcPr>
          <w:p w14:paraId="35268F24"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5880" w:type="dxa"/>
            <w:tcBorders>
              <w:top w:val="single" w:sz="4" w:space="0" w:color="auto"/>
              <w:left w:val="nil"/>
              <w:bottom w:val="nil"/>
              <w:right w:val="nil"/>
            </w:tcBorders>
            <w:shd w:val="clear" w:color="000000" w:fill="FFFFFF"/>
            <w:vAlign w:val="center"/>
            <w:hideMark/>
          </w:tcPr>
          <w:p w14:paraId="234E30F2" w14:textId="77777777" w:rsidR="00CA5E22" w:rsidRPr="00CA5E22" w:rsidRDefault="00CA5E22" w:rsidP="00CA5E22">
            <w:pPr>
              <w:rPr>
                <w:rFonts w:ascii="GHEA Grapalat" w:hAnsi="GHEA Grapalat" w:cs="Arial"/>
                <w:b/>
                <w:bCs/>
                <w:sz w:val="22"/>
                <w:szCs w:val="22"/>
                <w:lang w:val="ru-RU" w:eastAsia="ru-RU"/>
              </w:rPr>
            </w:pPr>
            <w:r w:rsidRPr="00CA5E22">
              <w:rPr>
                <w:rFonts w:ascii="GHEA Grapalat" w:hAnsi="GHEA Grapalat" w:cs="Arial"/>
                <w:b/>
                <w:bCs/>
                <w:sz w:val="22"/>
                <w:szCs w:val="22"/>
                <w:lang w:val="ru-RU" w:eastAsia="ru-RU"/>
              </w:rPr>
              <w:t>Ներքին ջրամատակարարում</w:t>
            </w:r>
          </w:p>
        </w:tc>
        <w:tc>
          <w:tcPr>
            <w:tcW w:w="820" w:type="dxa"/>
            <w:tcBorders>
              <w:top w:val="single" w:sz="4" w:space="0" w:color="auto"/>
              <w:left w:val="nil"/>
              <w:bottom w:val="nil"/>
              <w:right w:val="nil"/>
            </w:tcBorders>
            <w:shd w:val="clear" w:color="000000" w:fill="FFFFFF"/>
            <w:noWrap/>
            <w:vAlign w:val="center"/>
            <w:hideMark/>
          </w:tcPr>
          <w:p w14:paraId="09B877BA"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940" w:type="dxa"/>
            <w:tcBorders>
              <w:top w:val="single" w:sz="4" w:space="0" w:color="auto"/>
              <w:left w:val="nil"/>
              <w:bottom w:val="nil"/>
              <w:right w:val="nil"/>
            </w:tcBorders>
            <w:shd w:val="clear" w:color="000000" w:fill="FFFFFF"/>
            <w:noWrap/>
            <w:vAlign w:val="center"/>
            <w:hideMark/>
          </w:tcPr>
          <w:p w14:paraId="04D5DCD0"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1120" w:type="dxa"/>
            <w:tcBorders>
              <w:top w:val="nil"/>
              <w:left w:val="single" w:sz="4" w:space="0" w:color="auto"/>
              <w:bottom w:val="single" w:sz="4" w:space="0" w:color="auto"/>
              <w:right w:val="single" w:sz="4" w:space="0" w:color="auto"/>
            </w:tcBorders>
            <w:shd w:val="clear" w:color="000000" w:fill="FFFFFF"/>
            <w:vAlign w:val="center"/>
            <w:hideMark/>
          </w:tcPr>
          <w:p w14:paraId="1B84BA8E"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1540" w:type="dxa"/>
            <w:tcBorders>
              <w:top w:val="nil"/>
              <w:left w:val="nil"/>
              <w:bottom w:val="single" w:sz="4" w:space="0" w:color="auto"/>
              <w:right w:val="single" w:sz="4" w:space="0" w:color="auto"/>
            </w:tcBorders>
            <w:shd w:val="clear" w:color="000000" w:fill="FFFFFF"/>
            <w:vAlign w:val="center"/>
            <w:hideMark/>
          </w:tcPr>
          <w:p w14:paraId="4DF5ACC1"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r>
      <w:tr w:rsidR="00CA5E22" w:rsidRPr="00CA5E22" w14:paraId="608DAFF7" w14:textId="77777777" w:rsidTr="00CA5E22">
        <w:trPr>
          <w:trHeight w:val="975"/>
        </w:trPr>
        <w:tc>
          <w:tcPr>
            <w:tcW w:w="4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A0E163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w:t>
            </w:r>
          </w:p>
        </w:tc>
        <w:tc>
          <w:tcPr>
            <w:tcW w:w="5880" w:type="dxa"/>
            <w:tcBorders>
              <w:top w:val="single" w:sz="4" w:space="0" w:color="auto"/>
              <w:left w:val="nil"/>
              <w:bottom w:val="nil"/>
              <w:right w:val="single" w:sz="4" w:space="0" w:color="auto"/>
            </w:tcBorders>
            <w:shd w:val="clear" w:color="000000" w:fill="FFFFFF"/>
            <w:vAlign w:val="center"/>
            <w:hideMark/>
          </w:tcPr>
          <w:p w14:paraId="297602AF"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Խմելու ջրի պոլիպրոպիլենային խողովակների տեղադրում PPR d=20x3,4 սառը ջրի համար, փորձարկումով</w:t>
            </w:r>
          </w:p>
        </w:tc>
        <w:tc>
          <w:tcPr>
            <w:tcW w:w="820" w:type="dxa"/>
            <w:tcBorders>
              <w:top w:val="single" w:sz="4" w:space="0" w:color="auto"/>
              <w:left w:val="nil"/>
              <w:bottom w:val="nil"/>
              <w:right w:val="single" w:sz="4" w:space="0" w:color="auto"/>
            </w:tcBorders>
            <w:shd w:val="clear" w:color="000000" w:fill="FFFFFF"/>
            <w:noWrap/>
            <w:vAlign w:val="center"/>
            <w:hideMark/>
          </w:tcPr>
          <w:p w14:paraId="2F51C5D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p>
        </w:tc>
        <w:tc>
          <w:tcPr>
            <w:tcW w:w="940" w:type="dxa"/>
            <w:tcBorders>
              <w:top w:val="single" w:sz="4" w:space="0" w:color="auto"/>
              <w:left w:val="nil"/>
              <w:bottom w:val="single" w:sz="4" w:space="0" w:color="auto"/>
              <w:right w:val="single" w:sz="4" w:space="0" w:color="auto"/>
            </w:tcBorders>
            <w:shd w:val="clear" w:color="000000" w:fill="FFFFFF"/>
            <w:noWrap/>
            <w:vAlign w:val="center"/>
            <w:hideMark/>
          </w:tcPr>
          <w:p w14:paraId="6F1FDA3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70</w:t>
            </w:r>
          </w:p>
        </w:tc>
        <w:tc>
          <w:tcPr>
            <w:tcW w:w="1120" w:type="dxa"/>
            <w:tcBorders>
              <w:top w:val="nil"/>
              <w:left w:val="nil"/>
              <w:bottom w:val="single" w:sz="4" w:space="0" w:color="auto"/>
              <w:right w:val="single" w:sz="4" w:space="0" w:color="auto"/>
            </w:tcBorders>
            <w:shd w:val="clear" w:color="000000" w:fill="FFFFFF"/>
            <w:vAlign w:val="center"/>
            <w:hideMark/>
          </w:tcPr>
          <w:p w14:paraId="3404502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4,273</w:t>
            </w:r>
          </w:p>
        </w:tc>
        <w:tc>
          <w:tcPr>
            <w:tcW w:w="1540" w:type="dxa"/>
            <w:tcBorders>
              <w:top w:val="nil"/>
              <w:left w:val="nil"/>
              <w:bottom w:val="single" w:sz="4" w:space="0" w:color="auto"/>
              <w:right w:val="single" w:sz="4" w:space="0" w:color="auto"/>
            </w:tcBorders>
            <w:shd w:val="clear" w:color="000000" w:fill="FFFFFF"/>
            <w:vAlign w:val="center"/>
            <w:hideMark/>
          </w:tcPr>
          <w:p w14:paraId="24836A3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299,131</w:t>
            </w:r>
          </w:p>
        </w:tc>
      </w:tr>
      <w:tr w:rsidR="00CA5E22" w:rsidRPr="00CA5E22" w14:paraId="37FF6CA1" w14:textId="77777777" w:rsidTr="00CA5E22">
        <w:trPr>
          <w:trHeight w:val="100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36A4929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w:t>
            </w:r>
          </w:p>
        </w:tc>
        <w:tc>
          <w:tcPr>
            <w:tcW w:w="5880" w:type="dxa"/>
            <w:tcBorders>
              <w:top w:val="single" w:sz="4" w:space="0" w:color="auto"/>
              <w:left w:val="nil"/>
              <w:bottom w:val="nil"/>
              <w:right w:val="single" w:sz="4" w:space="0" w:color="auto"/>
            </w:tcBorders>
            <w:shd w:val="clear" w:color="000000" w:fill="FFFFFF"/>
            <w:vAlign w:val="center"/>
            <w:hideMark/>
          </w:tcPr>
          <w:p w14:paraId="629867FF"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Խմելու ջրի պոլիպրոպիլենային խողովակների տեղադրում  PPR d=25x4,2 սառը ջրի համար,  փորձարկումով</w:t>
            </w:r>
          </w:p>
        </w:tc>
        <w:tc>
          <w:tcPr>
            <w:tcW w:w="820" w:type="dxa"/>
            <w:tcBorders>
              <w:top w:val="single" w:sz="4" w:space="0" w:color="auto"/>
              <w:left w:val="nil"/>
              <w:bottom w:val="nil"/>
              <w:right w:val="single" w:sz="4" w:space="0" w:color="auto"/>
            </w:tcBorders>
            <w:shd w:val="clear" w:color="000000" w:fill="FFFFFF"/>
            <w:noWrap/>
            <w:vAlign w:val="center"/>
            <w:hideMark/>
          </w:tcPr>
          <w:p w14:paraId="0BDA83D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p>
        </w:tc>
        <w:tc>
          <w:tcPr>
            <w:tcW w:w="940" w:type="dxa"/>
            <w:tcBorders>
              <w:top w:val="nil"/>
              <w:left w:val="nil"/>
              <w:bottom w:val="single" w:sz="4" w:space="0" w:color="auto"/>
              <w:right w:val="single" w:sz="4" w:space="0" w:color="auto"/>
            </w:tcBorders>
            <w:shd w:val="clear" w:color="000000" w:fill="FFFFFF"/>
            <w:noWrap/>
            <w:vAlign w:val="center"/>
            <w:hideMark/>
          </w:tcPr>
          <w:p w14:paraId="5901BA8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98</w:t>
            </w:r>
          </w:p>
        </w:tc>
        <w:tc>
          <w:tcPr>
            <w:tcW w:w="1120" w:type="dxa"/>
            <w:tcBorders>
              <w:top w:val="nil"/>
              <w:left w:val="nil"/>
              <w:bottom w:val="single" w:sz="4" w:space="0" w:color="auto"/>
              <w:right w:val="single" w:sz="4" w:space="0" w:color="auto"/>
            </w:tcBorders>
            <w:shd w:val="clear" w:color="000000" w:fill="FFFFFF"/>
            <w:vAlign w:val="center"/>
            <w:hideMark/>
          </w:tcPr>
          <w:p w14:paraId="325CE56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3,797</w:t>
            </w:r>
          </w:p>
        </w:tc>
        <w:tc>
          <w:tcPr>
            <w:tcW w:w="1540" w:type="dxa"/>
            <w:tcBorders>
              <w:top w:val="nil"/>
              <w:left w:val="nil"/>
              <w:bottom w:val="single" w:sz="4" w:space="0" w:color="auto"/>
              <w:right w:val="single" w:sz="4" w:space="0" w:color="auto"/>
            </w:tcBorders>
            <w:shd w:val="clear" w:color="000000" w:fill="FFFFFF"/>
            <w:vAlign w:val="center"/>
            <w:hideMark/>
          </w:tcPr>
          <w:p w14:paraId="30DA0BB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372,074</w:t>
            </w:r>
          </w:p>
        </w:tc>
      </w:tr>
      <w:tr w:rsidR="00CA5E22" w:rsidRPr="00CA5E22" w14:paraId="5D44AD97" w14:textId="77777777" w:rsidTr="00CA5E22">
        <w:trPr>
          <w:trHeight w:val="94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5CF7227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w:t>
            </w:r>
          </w:p>
        </w:tc>
        <w:tc>
          <w:tcPr>
            <w:tcW w:w="5880" w:type="dxa"/>
            <w:tcBorders>
              <w:top w:val="single" w:sz="4" w:space="0" w:color="auto"/>
              <w:left w:val="nil"/>
              <w:bottom w:val="nil"/>
              <w:right w:val="single" w:sz="4" w:space="0" w:color="auto"/>
            </w:tcBorders>
            <w:shd w:val="clear" w:color="000000" w:fill="FFFFFF"/>
            <w:vAlign w:val="center"/>
            <w:hideMark/>
          </w:tcPr>
          <w:p w14:paraId="0FF24876"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Խմելու ջրի պոլիպրոպիլենային խողովակների տեղադրում PPR d=20x3 տաք ջրի համար, փորձարկումով</w:t>
            </w:r>
          </w:p>
        </w:tc>
        <w:tc>
          <w:tcPr>
            <w:tcW w:w="820" w:type="dxa"/>
            <w:tcBorders>
              <w:top w:val="single" w:sz="4" w:space="0" w:color="auto"/>
              <w:left w:val="nil"/>
              <w:bottom w:val="nil"/>
              <w:right w:val="single" w:sz="4" w:space="0" w:color="auto"/>
            </w:tcBorders>
            <w:shd w:val="clear" w:color="000000" w:fill="FFFFFF"/>
            <w:noWrap/>
            <w:vAlign w:val="center"/>
            <w:hideMark/>
          </w:tcPr>
          <w:p w14:paraId="5CD29BC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p>
        </w:tc>
        <w:tc>
          <w:tcPr>
            <w:tcW w:w="940" w:type="dxa"/>
            <w:tcBorders>
              <w:top w:val="nil"/>
              <w:left w:val="nil"/>
              <w:bottom w:val="single" w:sz="4" w:space="0" w:color="auto"/>
              <w:right w:val="single" w:sz="4" w:space="0" w:color="auto"/>
            </w:tcBorders>
            <w:shd w:val="clear" w:color="000000" w:fill="FFFFFF"/>
            <w:noWrap/>
            <w:vAlign w:val="center"/>
            <w:hideMark/>
          </w:tcPr>
          <w:p w14:paraId="16AFE58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58</w:t>
            </w:r>
          </w:p>
        </w:tc>
        <w:tc>
          <w:tcPr>
            <w:tcW w:w="1120" w:type="dxa"/>
            <w:tcBorders>
              <w:top w:val="nil"/>
              <w:left w:val="nil"/>
              <w:bottom w:val="single" w:sz="4" w:space="0" w:color="auto"/>
              <w:right w:val="single" w:sz="4" w:space="0" w:color="auto"/>
            </w:tcBorders>
            <w:shd w:val="clear" w:color="000000" w:fill="FFFFFF"/>
            <w:vAlign w:val="center"/>
            <w:hideMark/>
          </w:tcPr>
          <w:p w14:paraId="7504847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4,273</w:t>
            </w:r>
          </w:p>
        </w:tc>
        <w:tc>
          <w:tcPr>
            <w:tcW w:w="1540" w:type="dxa"/>
            <w:tcBorders>
              <w:top w:val="nil"/>
              <w:left w:val="nil"/>
              <w:bottom w:val="single" w:sz="4" w:space="0" w:color="auto"/>
              <w:right w:val="single" w:sz="4" w:space="0" w:color="auto"/>
            </w:tcBorders>
            <w:shd w:val="clear" w:color="000000" w:fill="FFFFFF"/>
            <w:vAlign w:val="center"/>
            <w:hideMark/>
          </w:tcPr>
          <w:p w14:paraId="495BAE9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247,851</w:t>
            </w:r>
          </w:p>
        </w:tc>
      </w:tr>
      <w:tr w:rsidR="00CA5E22" w:rsidRPr="00CA5E22" w14:paraId="7370C9EA" w14:textId="77777777" w:rsidTr="00CA5E22">
        <w:trPr>
          <w:trHeight w:val="102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2EC46D8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w:t>
            </w:r>
          </w:p>
        </w:tc>
        <w:tc>
          <w:tcPr>
            <w:tcW w:w="5880" w:type="dxa"/>
            <w:tcBorders>
              <w:top w:val="single" w:sz="4" w:space="0" w:color="auto"/>
              <w:left w:val="nil"/>
              <w:bottom w:val="nil"/>
              <w:right w:val="single" w:sz="4" w:space="0" w:color="auto"/>
            </w:tcBorders>
            <w:shd w:val="clear" w:color="000000" w:fill="FFFFFF"/>
            <w:vAlign w:val="center"/>
            <w:hideMark/>
          </w:tcPr>
          <w:p w14:paraId="40AB58B8"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Խմելու ջրի պոլիպրոպիլենային խողովակների տեղադրում  PPR d=25x3,25 տաք ջրի համար,  փորձարկումով</w:t>
            </w:r>
          </w:p>
        </w:tc>
        <w:tc>
          <w:tcPr>
            <w:tcW w:w="820" w:type="dxa"/>
            <w:tcBorders>
              <w:top w:val="single" w:sz="4" w:space="0" w:color="auto"/>
              <w:left w:val="nil"/>
              <w:bottom w:val="nil"/>
              <w:right w:val="single" w:sz="4" w:space="0" w:color="auto"/>
            </w:tcBorders>
            <w:shd w:val="clear" w:color="000000" w:fill="FFFFFF"/>
            <w:noWrap/>
            <w:vAlign w:val="center"/>
            <w:hideMark/>
          </w:tcPr>
          <w:p w14:paraId="087761E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p>
        </w:tc>
        <w:tc>
          <w:tcPr>
            <w:tcW w:w="940" w:type="dxa"/>
            <w:tcBorders>
              <w:top w:val="nil"/>
              <w:left w:val="nil"/>
              <w:bottom w:val="single" w:sz="4" w:space="0" w:color="auto"/>
              <w:right w:val="single" w:sz="4" w:space="0" w:color="auto"/>
            </w:tcBorders>
            <w:shd w:val="clear" w:color="000000" w:fill="FFFFFF"/>
            <w:noWrap/>
            <w:vAlign w:val="center"/>
            <w:hideMark/>
          </w:tcPr>
          <w:p w14:paraId="66F4040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98</w:t>
            </w:r>
          </w:p>
        </w:tc>
        <w:tc>
          <w:tcPr>
            <w:tcW w:w="1120" w:type="dxa"/>
            <w:tcBorders>
              <w:top w:val="nil"/>
              <w:left w:val="nil"/>
              <w:bottom w:val="single" w:sz="4" w:space="0" w:color="auto"/>
              <w:right w:val="single" w:sz="4" w:space="0" w:color="auto"/>
            </w:tcBorders>
            <w:shd w:val="clear" w:color="000000" w:fill="FFFFFF"/>
            <w:vAlign w:val="center"/>
            <w:hideMark/>
          </w:tcPr>
          <w:p w14:paraId="3A4B7F5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3,797</w:t>
            </w:r>
          </w:p>
        </w:tc>
        <w:tc>
          <w:tcPr>
            <w:tcW w:w="1540" w:type="dxa"/>
            <w:tcBorders>
              <w:top w:val="nil"/>
              <w:left w:val="nil"/>
              <w:bottom w:val="single" w:sz="4" w:space="0" w:color="auto"/>
              <w:right w:val="single" w:sz="4" w:space="0" w:color="auto"/>
            </w:tcBorders>
            <w:shd w:val="clear" w:color="000000" w:fill="FFFFFF"/>
            <w:vAlign w:val="center"/>
            <w:hideMark/>
          </w:tcPr>
          <w:p w14:paraId="7D60538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372,074</w:t>
            </w:r>
          </w:p>
        </w:tc>
      </w:tr>
      <w:tr w:rsidR="00CA5E22" w:rsidRPr="00CA5E22" w14:paraId="33BAD087" w14:textId="77777777" w:rsidTr="00CA5E22">
        <w:trPr>
          <w:trHeight w:val="51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48FF03A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w:t>
            </w:r>
          </w:p>
        </w:tc>
        <w:tc>
          <w:tcPr>
            <w:tcW w:w="5880" w:type="dxa"/>
            <w:tcBorders>
              <w:top w:val="single" w:sz="4" w:space="0" w:color="auto"/>
              <w:left w:val="nil"/>
              <w:bottom w:val="single" w:sz="4" w:space="0" w:color="auto"/>
              <w:right w:val="single" w:sz="4" w:space="0" w:color="auto"/>
            </w:tcBorders>
            <w:shd w:val="clear" w:color="000000" w:fill="FFFFFF"/>
            <w:vAlign w:val="center"/>
            <w:hideMark/>
          </w:tcPr>
          <w:p w14:paraId="7A3B076F"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Պոլիպրոպիլենային ձևավոր մասեր d=20-25</w:t>
            </w:r>
          </w:p>
        </w:tc>
        <w:tc>
          <w:tcPr>
            <w:tcW w:w="820" w:type="dxa"/>
            <w:tcBorders>
              <w:top w:val="single" w:sz="4" w:space="0" w:color="auto"/>
              <w:left w:val="nil"/>
              <w:bottom w:val="single" w:sz="4" w:space="0" w:color="auto"/>
              <w:right w:val="single" w:sz="4" w:space="0" w:color="auto"/>
            </w:tcBorders>
            <w:shd w:val="clear" w:color="000000" w:fill="FFFFFF"/>
            <w:noWrap/>
            <w:vAlign w:val="center"/>
            <w:hideMark/>
          </w:tcPr>
          <w:p w14:paraId="4599264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940" w:type="dxa"/>
            <w:tcBorders>
              <w:top w:val="nil"/>
              <w:left w:val="nil"/>
              <w:bottom w:val="single" w:sz="4" w:space="0" w:color="auto"/>
              <w:right w:val="single" w:sz="4" w:space="0" w:color="auto"/>
            </w:tcBorders>
            <w:shd w:val="clear" w:color="000000" w:fill="FFFFFF"/>
            <w:noWrap/>
            <w:vAlign w:val="center"/>
            <w:hideMark/>
          </w:tcPr>
          <w:p w14:paraId="1F5D926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145</w:t>
            </w:r>
          </w:p>
        </w:tc>
        <w:tc>
          <w:tcPr>
            <w:tcW w:w="1120" w:type="dxa"/>
            <w:tcBorders>
              <w:top w:val="nil"/>
              <w:left w:val="nil"/>
              <w:bottom w:val="single" w:sz="4" w:space="0" w:color="auto"/>
              <w:right w:val="single" w:sz="4" w:space="0" w:color="auto"/>
            </w:tcBorders>
            <w:shd w:val="clear" w:color="000000" w:fill="FFFFFF"/>
            <w:vAlign w:val="center"/>
            <w:hideMark/>
          </w:tcPr>
          <w:p w14:paraId="63C6973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1,459</w:t>
            </w:r>
          </w:p>
        </w:tc>
        <w:tc>
          <w:tcPr>
            <w:tcW w:w="1540" w:type="dxa"/>
            <w:tcBorders>
              <w:top w:val="nil"/>
              <w:left w:val="nil"/>
              <w:bottom w:val="single" w:sz="4" w:space="0" w:color="auto"/>
              <w:right w:val="single" w:sz="4" w:space="0" w:color="auto"/>
            </w:tcBorders>
            <w:shd w:val="clear" w:color="000000" w:fill="FFFFFF"/>
            <w:vAlign w:val="center"/>
            <w:hideMark/>
          </w:tcPr>
          <w:p w14:paraId="54A4075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211,603</w:t>
            </w:r>
          </w:p>
        </w:tc>
      </w:tr>
      <w:tr w:rsidR="00CA5E22" w:rsidRPr="00CA5E22" w14:paraId="6A7A7EF8" w14:textId="77777777" w:rsidTr="00CA5E22">
        <w:trPr>
          <w:trHeight w:val="360"/>
        </w:trPr>
        <w:tc>
          <w:tcPr>
            <w:tcW w:w="460" w:type="dxa"/>
            <w:tcBorders>
              <w:top w:val="nil"/>
              <w:left w:val="single" w:sz="4" w:space="0" w:color="auto"/>
              <w:bottom w:val="nil"/>
              <w:right w:val="nil"/>
            </w:tcBorders>
            <w:shd w:val="clear" w:color="000000" w:fill="FFFFFF"/>
            <w:noWrap/>
            <w:vAlign w:val="center"/>
            <w:hideMark/>
          </w:tcPr>
          <w:p w14:paraId="20DE93CD"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5880" w:type="dxa"/>
            <w:tcBorders>
              <w:top w:val="single" w:sz="4" w:space="0" w:color="auto"/>
              <w:left w:val="nil"/>
              <w:bottom w:val="nil"/>
              <w:right w:val="nil"/>
            </w:tcBorders>
            <w:shd w:val="clear" w:color="000000" w:fill="FFFFFF"/>
            <w:vAlign w:val="center"/>
            <w:hideMark/>
          </w:tcPr>
          <w:p w14:paraId="15D8E143" w14:textId="77777777" w:rsidR="00CA5E22" w:rsidRPr="00CA5E22" w:rsidRDefault="00CA5E22" w:rsidP="00CA5E22">
            <w:pPr>
              <w:rPr>
                <w:rFonts w:ascii="GHEA Grapalat" w:hAnsi="GHEA Grapalat" w:cs="Arial"/>
                <w:b/>
                <w:bCs/>
                <w:sz w:val="22"/>
                <w:szCs w:val="22"/>
                <w:lang w:val="ru-RU" w:eastAsia="ru-RU"/>
              </w:rPr>
            </w:pPr>
            <w:r w:rsidRPr="00CA5E22">
              <w:rPr>
                <w:rFonts w:ascii="GHEA Grapalat" w:hAnsi="GHEA Grapalat" w:cs="Arial"/>
                <w:b/>
                <w:bCs/>
                <w:sz w:val="22"/>
                <w:szCs w:val="22"/>
                <w:lang w:val="ru-RU" w:eastAsia="ru-RU"/>
              </w:rPr>
              <w:t>Ներքին կոյուղի</w:t>
            </w:r>
          </w:p>
        </w:tc>
        <w:tc>
          <w:tcPr>
            <w:tcW w:w="820" w:type="dxa"/>
            <w:tcBorders>
              <w:top w:val="single" w:sz="4" w:space="0" w:color="auto"/>
              <w:left w:val="nil"/>
              <w:bottom w:val="nil"/>
              <w:right w:val="nil"/>
            </w:tcBorders>
            <w:shd w:val="clear" w:color="000000" w:fill="FFFFFF"/>
            <w:noWrap/>
            <w:vAlign w:val="center"/>
            <w:hideMark/>
          </w:tcPr>
          <w:p w14:paraId="3C468D40"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940" w:type="dxa"/>
            <w:tcBorders>
              <w:top w:val="nil"/>
              <w:left w:val="single" w:sz="4" w:space="0" w:color="auto"/>
              <w:bottom w:val="single" w:sz="4" w:space="0" w:color="auto"/>
              <w:right w:val="single" w:sz="4" w:space="0" w:color="auto"/>
            </w:tcBorders>
            <w:shd w:val="clear" w:color="000000" w:fill="FFFFFF"/>
            <w:noWrap/>
            <w:vAlign w:val="center"/>
            <w:hideMark/>
          </w:tcPr>
          <w:p w14:paraId="79A595C8"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1120" w:type="dxa"/>
            <w:tcBorders>
              <w:top w:val="nil"/>
              <w:left w:val="nil"/>
              <w:bottom w:val="single" w:sz="4" w:space="0" w:color="auto"/>
              <w:right w:val="single" w:sz="4" w:space="0" w:color="auto"/>
            </w:tcBorders>
            <w:shd w:val="clear" w:color="000000" w:fill="FFFFFF"/>
            <w:vAlign w:val="center"/>
            <w:hideMark/>
          </w:tcPr>
          <w:p w14:paraId="60700913"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1540" w:type="dxa"/>
            <w:tcBorders>
              <w:top w:val="nil"/>
              <w:left w:val="nil"/>
              <w:bottom w:val="single" w:sz="4" w:space="0" w:color="auto"/>
              <w:right w:val="single" w:sz="4" w:space="0" w:color="auto"/>
            </w:tcBorders>
            <w:shd w:val="clear" w:color="000000" w:fill="FFFFFF"/>
            <w:vAlign w:val="center"/>
            <w:hideMark/>
          </w:tcPr>
          <w:p w14:paraId="4518FBA3"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r>
      <w:tr w:rsidR="00CA5E22" w:rsidRPr="00CA5E22" w14:paraId="0CFFEC13" w14:textId="77777777" w:rsidTr="00CA5E22">
        <w:trPr>
          <w:trHeight w:val="645"/>
        </w:trPr>
        <w:tc>
          <w:tcPr>
            <w:tcW w:w="46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865D95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6</w:t>
            </w:r>
          </w:p>
        </w:tc>
        <w:tc>
          <w:tcPr>
            <w:tcW w:w="5880" w:type="dxa"/>
            <w:tcBorders>
              <w:top w:val="single" w:sz="4" w:space="0" w:color="auto"/>
              <w:left w:val="nil"/>
              <w:bottom w:val="single" w:sz="4" w:space="0" w:color="auto"/>
              <w:right w:val="single" w:sz="4" w:space="0" w:color="auto"/>
            </w:tcBorders>
            <w:shd w:val="clear" w:color="000000" w:fill="FFFFFF"/>
            <w:vAlign w:val="center"/>
            <w:hideMark/>
          </w:tcPr>
          <w:p w14:paraId="7650CCDA"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Պոլիվինիլքլորդե  կոյուղու խողովակների տեղադրում  Ø50մմ   /փորձարկումով/</w:t>
            </w:r>
          </w:p>
        </w:tc>
        <w:tc>
          <w:tcPr>
            <w:tcW w:w="820" w:type="dxa"/>
            <w:tcBorders>
              <w:top w:val="single" w:sz="4" w:space="0" w:color="auto"/>
              <w:left w:val="nil"/>
              <w:bottom w:val="single" w:sz="4" w:space="0" w:color="auto"/>
              <w:right w:val="single" w:sz="4" w:space="0" w:color="auto"/>
            </w:tcBorders>
            <w:shd w:val="clear" w:color="000000" w:fill="FFFFFF"/>
            <w:noWrap/>
            <w:vAlign w:val="center"/>
            <w:hideMark/>
          </w:tcPr>
          <w:p w14:paraId="14CFC20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p>
        </w:tc>
        <w:tc>
          <w:tcPr>
            <w:tcW w:w="940" w:type="dxa"/>
            <w:tcBorders>
              <w:top w:val="nil"/>
              <w:left w:val="nil"/>
              <w:bottom w:val="single" w:sz="4" w:space="0" w:color="auto"/>
              <w:right w:val="single" w:sz="4" w:space="0" w:color="auto"/>
            </w:tcBorders>
            <w:shd w:val="clear" w:color="000000" w:fill="FFFFFF"/>
            <w:noWrap/>
            <w:vAlign w:val="center"/>
            <w:hideMark/>
          </w:tcPr>
          <w:p w14:paraId="01526F1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52</w:t>
            </w:r>
          </w:p>
        </w:tc>
        <w:tc>
          <w:tcPr>
            <w:tcW w:w="1120" w:type="dxa"/>
            <w:tcBorders>
              <w:top w:val="nil"/>
              <w:left w:val="nil"/>
              <w:bottom w:val="single" w:sz="4" w:space="0" w:color="auto"/>
              <w:right w:val="single" w:sz="4" w:space="0" w:color="auto"/>
            </w:tcBorders>
            <w:shd w:val="clear" w:color="000000" w:fill="FFFFFF"/>
            <w:vAlign w:val="center"/>
            <w:hideMark/>
          </w:tcPr>
          <w:p w14:paraId="527D81B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1,957</w:t>
            </w:r>
          </w:p>
        </w:tc>
        <w:tc>
          <w:tcPr>
            <w:tcW w:w="1540" w:type="dxa"/>
            <w:tcBorders>
              <w:top w:val="nil"/>
              <w:left w:val="nil"/>
              <w:bottom w:val="single" w:sz="4" w:space="0" w:color="auto"/>
              <w:right w:val="single" w:sz="4" w:space="0" w:color="auto"/>
            </w:tcBorders>
            <w:shd w:val="clear" w:color="000000" w:fill="FFFFFF"/>
            <w:vAlign w:val="center"/>
            <w:hideMark/>
          </w:tcPr>
          <w:p w14:paraId="33E5ABE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101,782</w:t>
            </w:r>
          </w:p>
        </w:tc>
      </w:tr>
      <w:tr w:rsidR="00CA5E22" w:rsidRPr="00CA5E22" w14:paraId="259E4AE6" w14:textId="77777777" w:rsidTr="00CA5E22">
        <w:trPr>
          <w:trHeight w:val="630"/>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511048C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lastRenderedPageBreak/>
              <w:t>7</w:t>
            </w:r>
          </w:p>
        </w:tc>
        <w:tc>
          <w:tcPr>
            <w:tcW w:w="5880" w:type="dxa"/>
            <w:tcBorders>
              <w:top w:val="nil"/>
              <w:left w:val="nil"/>
              <w:bottom w:val="single" w:sz="4" w:space="0" w:color="auto"/>
              <w:right w:val="single" w:sz="4" w:space="0" w:color="auto"/>
            </w:tcBorders>
            <w:shd w:val="clear" w:color="000000" w:fill="FFFFFF"/>
            <w:vAlign w:val="center"/>
            <w:hideMark/>
          </w:tcPr>
          <w:p w14:paraId="78C3E243"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Պոլիվինիլքլորդե     կոյուղու խողովակների տեղադրում  Ø110մմ /փորձարկումով/</w:t>
            </w:r>
          </w:p>
        </w:tc>
        <w:tc>
          <w:tcPr>
            <w:tcW w:w="820" w:type="dxa"/>
            <w:tcBorders>
              <w:top w:val="nil"/>
              <w:left w:val="nil"/>
              <w:bottom w:val="single" w:sz="4" w:space="0" w:color="auto"/>
              <w:right w:val="single" w:sz="4" w:space="0" w:color="auto"/>
            </w:tcBorders>
            <w:shd w:val="clear" w:color="000000" w:fill="FFFFFF"/>
            <w:noWrap/>
            <w:vAlign w:val="center"/>
            <w:hideMark/>
          </w:tcPr>
          <w:p w14:paraId="0DCC0F7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p>
        </w:tc>
        <w:tc>
          <w:tcPr>
            <w:tcW w:w="940" w:type="dxa"/>
            <w:tcBorders>
              <w:top w:val="nil"/>
              <w:left w:val="nil"/>
              <w:bottom w:val="single" w:sz="4" w:space="0" w:color="auto"/>
              <w:right w:val="single" w:sz="4" w:space="0" w:color="auto"/>
            </w:tcBorders>
            <w:shd w:val="clear" w:color="000000" w:fill="FFFFFF"/>
            <w:noWrap/>
            <w:vAlign w:val="center"/>
            <w:hideMark/>
          </w:tcPr>
          <w:p w14:paraId="687AFEA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66</w:t>
            </w:r>
          </w:p>
        </w:tc>
        <w:tc>
          <w:tcPr>
            <w:tcW w:w="1120" w:type="dxa"/>
            <w:tcBorders>
              <w:top w:val="nil"/>
              <w:left w:val="nil"/>
              <w:bottom w:val="single" w:sz="4" w:space="0" w:color="auto"/>
              <w:right w:val="single" w:sz="4" w:space="0" w:color="auto"/>
            </w:tcBorders>
            <w:shd w:val="clear" w:color="000000" w:fill="FFFFFF"/>
            <w:vAlign w:val="center"/>
            <w:hideMark/>
          </w:tcPr>
          <w:p w14:paraId="5188617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2,995</w:t>
            </w:r>
          </w:p>
        </w:tc>
        <w:tc>
          <w:tcPr>
            <w:tcW w:w="1540" w:type="dxa"/>
            <w:tcBorders>
              <w:top w:val="nil"/>
              <w:left w:val="nil"/>
              <w:bottom w:val="single" w:sz="4" w:space="0" w:color="auto"/>
              <w:right w:val="single" w:sz="4" w:space="0" w:color="auto"/>
            </w:tcBorders>
            <w:shd w:val="clear" w:color="000000" w:fill="FFFFFF"/>
            <w:vAlign w:val="center"/>
            <w:hideMark/>
          </w:tcPr>
          <w:p w14:paraId="7810551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197,662</w:t>
            </w:r>
          </w:p>
        </w:tc>
      </w:tr>
      <w:tr w:rsidR="00CA5E22" w:rsidRPr="00CA5E22" w14:paraId="0C41EC4E" w14:textId="77777777" w:rsidTr="00CA5E22">
        <w:trPr>
          <w:trHeight w:val="420"/>
        </w:trPr>
        <w:tc>
          <w:tcPr>
            <w:tcW w:w="460" w:type="dxa"/>
            <w:tcBorders>
              <w:top w:val="nil"/>
              <w:left w:val="single" w:sz="4" w:space="0" w:color="auto"/>
              <w:bottom w:val="nil"/>
              <w:right w:val="single" w:sz="4" w:space="0" w:color="auto"/>
            </w:tcBorders>
            <w:shd w:val="clear" w:color="000000" w:fill="FFFFFF"/>
            <w:vAlign w:val="center"/>
            <w:hideMark/>
          </w:tcPr>
          <w:p w14:paraId="44AC1BB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8</w:t>
            </w:r>
          </w:p>
        </w:tc>
        <w:tc>
          <w:tcPr>
            <w:tcW w:w="5880" w:type="dxa"/>
            <w:tcBorders>
              <w:top w:val="nil"/>
              <w:left w:val="nil"/>
              <w:bottom w:val="single" w:sz="4" w:space="0" w:color="auto"/>
              <w:right w:val="single" w:sz="4" w:space="0" w:color="auto"/>
            </w:tcBorders>
            <w:shd w:val="clear" w:color="000000" w:fill="FFFFFF"/>
            <w:vAlign w:val="center"/>
            <w:hideMark/>
          </w:tcPr>
          <w:p w14:paraId="19B0243C"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Կոյուղու ճնշումային պոմպ H=5.0մ, Q=3.0 լ/վ</w:t>
            </w:r>
          </w:p>
        </w:tc>
        <w:tc>
          <w:tcPr>
            <w:tcW w:w="820" w:type="dxa"/>
            <w:tcBorders>
              <w:top w:val="nil"/>
              <w:left w:val="nil"/>
              <w:bottom w:val="nil"/>
              <w:right w:val="single" w:sz="4" w:space="0" w:color="auto"/>
            </w:tcBorders>
            <w:shd w:val="clear" w:color="000000" w:fill="FFFFFF"/>
            <w:vAlign w:val="center"/>
            <w:hideMark/>
          </w:tcPr>
          <w:p w14:paraId="156AC2B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940" w:type="dxa"/>
            <w:tcBorders>
              <w:top w:val="nil"/>
              <w:left w:val="nil"/>
              <w:bottom w:val="nil"/>
              <w:right w:val="single" w:sz="4" w:space="0" w:color="auto"/>
            </w:tcBorders>
            <w:shd w:val="clear" w:color="000000" w:fill="FFFFFF"/>
            <w:vAlign w:val="center"/>
            <w:hideMark/>
          </w:tcPr>
          <w:p w14:paraId="3BBD248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w:t>
            </w:r>
          </w:p>
        </w:tc>
        <w:tc>
          <w:tcPr>
            <w:tcW w:w="1120" w:type="dxa"/>
            <w:tcBorders>
              <w:top w:val="nil"/>
              <w:left w:val="nil"/>
              <w:bottom w:val="nil"/>
              <w:right w:val="single" w:sz="4" w:space="0" w:color="auto"/>
            </w:tcBorders>
            <w:shd w:val="clear" w:color="000000" w:fill="FFFFFF"/>
            <w:vAlign w:val="center"/>
            <w:hideMark/>
          </w:tcPr>
          <w:p w14:paraId="622E0E8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67,062</w:t>
            </w:r>
          </w:p>
        </w:tc>
        <w:tc>
          <w:tcPr>
            <w:tcW w:w="1540" w:type="dxa"/>
            <w:tcBorders>
              <w:top w:val="nil"/>
              <w:left w:val="nil"/>
              <w:bottom w:val="single" w:sz="4" w:space="0" w:color="auto"/>
              <w:right w:val="single" w:sz="4" w:space="0" w:color="auto"/>
            </w:tcBorders>
            <w:shd w:val="clear" w:color="000000" w:fill="FFFFFF"/>
            <w:vAlign w:val="center"/>
            <w:hideMark/>
          </w:tcPr>
          <w:p w14:paraId="1BF11F1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134,124</w:t>
            </w:r>
          </w:p>
        </w:tc>
      </w:tr>
      <w:tr w:rsidR="00CA5E22" w:rsidRPr="00CA5E22" w14:paraId="0656E5FB" w14:textId="77777777" w:rsidTr="00CA5E22">
        <w:trPr>
          <w:trHeight w:val="795"/>
        </w:trPr>
        <w:tc>
          <w:tcPr>
            <w:tcW w:w="46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8131BF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9</w:t>
            </w:r>
          </w:p>
        </w:tc>
        <w:tc>
          <w:tcPr>
            <w:tcW w:w="5880" w:type="dxa"/>
            <w:tcBorders>
              <w:top w:val="nil"/>
              <w:left w:val="nil"/>
              <w:bottom w:val="single" w:sz="4" w:space="0" w:color="auto"/>
              <w:right w:val="single" w:sz="4" w:space="0" w:color="auto"/>
            </w:tcBorders>
            <w:shd w:val="clear" w:color="000000" w:fill="FFFFFF"/>
            <w:vAlign w:val="center"/>
            <w:hideMark/>
          </w:tcPr>
          <w:p w14:paraId="7025A6D4"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Ճնշումային Ф100 կոյուղու պոլիպրոպիլենե խողովակների մոտաժում, փորձարկումով</w:t>
            </w:r>
          </w:p>
        </w:tc>
        <w:tc>
          <w:tcPr>
            <w:tcW w:w="820" w:type="dxa"/>
            <w:tcBorders>
              <w:top w:val="single" w:sz="4" w:space="0" w:color="auto"/>
              <w:left w:val="nil"/>
              <w:bottom w:val="single" w:sz="4" w:space="0" w:color="auto"/>
              <w:right w:val="single" w:sz="4" w:space="0" w:color="auto"/>
            </w:tcBorders>
            <w:shd w:val="clear" w:color="000000" w:fill="FFFFFF"/>
            <w:noWrap/>
            <w:vAlign w:val="center"/>
            <w:hideMark/>
          </w:tcPr>
          <w:p w14:paraId="6F7DFEC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p>
        </w:tc>
        <w:tc>
          <w:tcPr>
            <w:tcW w:w="940" w:type="dxa"/>
            <w:tcBorders>
              <w:top w:val="single" w:sz="4" w:space="0" w:color="auto"/>
              <w:left w:val="nil"/>
              <w:bottom w:val="single" w:sz="4" w:space="0" w:color="auto"/>
              <w:right w:val="single" w:sz="4" w:space="0" w:color="auto"/>
            </w:tcBorders>
            <w:shd w:val="clear" w:color="000000" w:fill="FFFFFF"/>
            <w:noWrap/>
            <w:vAlign w:val="center"/>
            <w:hideMark/>
          </w:tcPr>
          <w:p w14:paraId="4FA3607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14</w:t>
            </w:r>
          </w:p>
        </w:tc>
        <w:tc>
          <w:tcPr>
            <w:tcW w:w="1120" w:type="dxa"/>
            <w:tcBorders>
              <w:top w:val="single" w:sz="4" w:space="0" w:color="auto"/>
              <w:left w:val="nil"/>
              <w:bottom w:val="single" w:sz="4" w:space="0" w:color="auto"/>
              <w:right w:val="single" w:sz="4" w:space="0" w:color="auto"/>
            </w:tcBorders>
            <w:shd w:val="clear" w:color="000000" w:fill="FFFFFF"/>
            <w:vAlign w:val="center"/>
            <w:hideMark/>
          </w:tcPr>
          <w:p w14:paraId="49B8CF8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2,995</w:t>
            </w:r>
          </w:p>
        </w:tc>
        <w:tc>
          <w:tcPr>
            <w:tcW w:w="1540" w:type="dxa"/>
            <w:tcBorders>
              <w:top w:val="nil"/>
              <w:left w:val="nil"/>
              <w:bottom w:val="single" w:sz="4" w:space="0" w:color="auto"/>
              <w:right w:val="single" w:sz="4" w:space="0" w:color="auto"/>
            </w:tcBorders>
            <w:shd w:val="clear" w:color="000000" w:fill="FFFFFF"/>
            <w:vAlign w:val="center"/>
            <w:hideMark/>
          </w:tcPr>
          <w:p w14:paraId="51FD87F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41,928</w:t>
            </w:r>
          </w:p>
        </w:tc>
      </w:tr>
      <w:tr w:rsidR="00CA5E22" w:rsidRPr="00CA5E22" w14:paraId="3476298A" w14:textId="77777777" w:rsidTr="00CA5E22">
        <w:trPr>
          <w:trHeight w:val="420"/>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4EC1855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10</w:t>
            </w:r>
          </w:p>
        </w:tc>
        <w:tc>
          <w:tcPr>
            <w:tcW w:w="5880" w:type="dxa"/>
            <w:tcBorders>
              <w:top w:val="nil"/>
              <w:left w:val="nil"/>
              <w:bottom w:val="single" w:sz="4" w:space="0" w:color="auto"/>
              <w:right w:val="single" w:sz="4" w:space="0" w:color="auto"/>
            </w:tcBorders>
            <w:shd w:val="clear" w:color="000000" w:fill="FFFFFF"/>
            <w:vAlign w:val="center"/>
            <w:hideMark/>
          </w:tcPr>
          <w:p w14:paraId="7124DBBA"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Պոլիվինիլքլորիդե  ձևավոր մասեր Ø50մմ </w:t>
            </w:r>
          </w:p>
        </w:tc>
        <w:tc>
          <w:tcPr>
            <w:tcW w:w="820" w:type="dxa"/>
            <w:tcBorders>
              <w:top w:val="nil"/>
              <w:left w:val="nil"/>
              <w:bottom w:val="single" w:sz="4" w:space="0" w:color="auto"/>
              <w:right w:val="single" w:sz="4" w:space="0" w:color="auto"/>
            </w:tcBorders>
            <w:shd w:val="clear" w:color="000000" w:fill="FFFFFF"/>
            <w:noWrap/>
            <w:vAlign w:val="center"/>
            <w:hideMark/>
          </w:tcPr>
          <w:p w14:paraId="2E0E643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940" w:type="dxa"/>
            <w:tcBorders>
              <w:top w:val="nil"/>
              <w:left w:val="nil"/>
              <w:bottom w:val="single" w:sz="4" w:space="0" w:color="auto"/>
              <w:right w:val="single" w:sz="4" w:space="0" w:color="auto"/>
            </w:tcBorders>
            <w:shd w:val="clear" w:color="000000" w:fill="FFFFFF"/>
            <w:noWrap/>
            <w:vAlign w:val="center"/>
            <w:hideMark/>
          </w:tcPr>
          <w:p w14:paraId="792725F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34</w:t>
            </w:r>
          </w:p>
        </w:tc>
        <w:tc>
          <w:tcPr>
            <w:tcW w:w="1120" w:type="dxa"/>
            <w:tcBorders>
              <w:top w:val="nil"/>
              <w:left w:val="nil"/>
              <w:bottom w:val="single" w:sz="4" w:space="0" w:color="auto"/>
              <w:right w:val="single" w:sz="4" w:space="0" w:color="auto"/>
            </w:tcBorders>
            <w:shd w:val="clear" w:color="000000" w:fill="FFFFFF"/>
            <w:vAlign w:val="center"/>
            <w:hideMark/>
          </w:tcPr>
          <w:p w14:paraId="6DE9217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2,043</w:t>
            </w:r>
          </w:p>
        </w:tc>
        <w:tc>
          <w:tcPr>
            <w:tcW w:w="1540" w:type="dxa"/>
            <w:tcBorders>
              <w:top w:val="nil"/>
              <w:left w:val="nil"/>
              <w:bottom w:val="single" w:sz="4" w:space="0" w:color="auto"/>
              <w:right w:val="single" w:sz="4" w:space="0" w:color="auto"/>
            </w:tcBorders>
            <w:shd w:val="clear" w:color="000000" w:fill="FFFFFF"/>
            <w:vAlign w:val="center"/>
            <w:hideMark/>
          </w:tcPr>
          <w:p w14:paraId="23B6BCC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69,445</w:t>
            </w:r>
          </w:p>
        </w:tc>
      </w:tr>
      <w:tr w:rsidR="00CA5E22" w:rsidRPr="00CA5E22" w14:paraId="60B048C3" w14:textId="77777777" w:rsidTr="00CA5E22">
        <w:trPr>
          <w:trHeight w:val="420"/>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342472E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11</w:t>
            </w:r>
          </w:p>
        </w:tc>
        <w:tc>
          <w:tcPr>
            <w:tcW w:w="5880" w:type="dxa"/>
            <w:tcBorders>
              <w:top w:val="nil"/>
              <w:left w:val="nil"/>
              <w:bottom w:val="single" w:sz="4" w:space="0" w:color="auto"/>
              <w:right w:val="single" w:sz="4" w:space="0" w:color="auto"/>
            </w:tcBorders>
            <w:shd w:val="clear" w:color="000000" w:fill="FFFFFF"/>
            <w:vAlign w:val="center"/>
            <w:hideMark/>
          </w:tcPr>
          <w:p w14:paraId="755873E9"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Պոլիվինիլքլորիդե  ձևավոր մասեր Ø110մմ </w:t>
            </w:r>
          </w:p>
        </w:tc>
        <w:tc>
          <w:tcPr>
            <w:tcW w:w="820" w:type="dxa"/>
            <w:tcBorders>
              <w:top w:val="nil"/>
              <w:left w:val="nil"/>
              <w:bottom w:val="single" w:sz="4" w:space="0" w:color="auto"/>
              <w:right w:val="single" w:sz="4" w:space="0" w:color="auto"/>
            </w:tcBorders>
            <w:shd w:val="clear" w:color="000000" w:fill="FFFFFF"/>
            <w:noWrap/>
            <w:vAlign w:val="center"/>
            <w:hideMark/>
          </w:tcPr>
          <w:p w14:paraId="5D639EB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940" w:type="dxa"/>
            <w:tcBorders>
              <w:top w:val="single" w:sz="4" w:space="0" w:color="auto"/>
              <w:left w:val="nil"/>
              <w:bottom w:val="nil"/>
              <w:right w:val="nil"/>
            </w:tcBorders>
            <w:shd w:val="clear" w:color="000000" w:fill="FFFFFF"/>
            <w:noWrap/>
            <w:vAlign w:val="center"/>
            <w:hideMark/>
          </w:tcPr>
          <w:p w14:paraId="51CDA47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34</w:t>
            </w:r>
          </w:p>
        </w:tc>
        <w:tc>
          <w:tcPr>
            <w:tcW w:w="1120" w:type="dxa"/>
            <w:tcBorders>
              <w:top w:val="nil"/>
              <w:left w:val="single" w:sz="4" w:space="0" w:color="auto"/>
              <w:bottom w:val="single" w:sz="4" w:space="0" w:color="auto"/>
              <w:right w:val="single" w:sz="4" w:space="0" w:color="auto"/>
            </w:tcBorders>
            <w:shd w:val="clear" w:color="000000" w:fill="FFFFFF"/>
            <w:vAlign w:val="center"/>
            <w:hideMark/>
          </w:tcPr>
          <w:p w14:paraId="592BEB2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2,349</w:t>
            </w:r>
          </w:p>
        </w:tc>
        <w:tc>
          <w:tcPr>
            <w:tcW w:w="1540" w:type="dxa"/>
            <w:tcBorders>
              <w:top w:val="nil"/>
              <w:left w:val="nil"/>
              <w:bottom w:val="single" w:sz="4" w:space="0" w:color="auto"/>
              <w:right w:val="single" w:sz="4" w:space="0" w:color="auto"/>
            </w:tcBorders>
            <w:shd w:val="clear" w:color="000000" w:fill="FFFFFF"/>
            <w:vAlign w:val="center"/>
            <w:hideMark/>
          </w:tcPr>
          <w:p w14:paraId="04E8592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79,881</w:t>
            </w:r>
          </w:p>
        </w:tc>
      </w:tr>
      <w:tr w:rsidR="00CA5E22" w:rsidRPr="00CA5E22" w14:paraId="06984F3F" w14:textId="77777777" w:rsidTr="00CA5E22">
        <w:trPr>
          <w:trHeight w:val="42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65E451C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12</w:t>
            </w:r>
          </w:p>
        </w:tc>
        <w:tc>
          <w:tcPr>
            <w:tcW w:w="5880" w:type="dxa"/>
            <w:tcBorders>
              <w:top w:val="nil"/>
              <w:left w:val="nil"/>
              <w:bottom w:val="single" w:sz="4" w:space="0" w:color="auto"/>
              <w:right w:val="single" w:sz="4" w:space="0" w:color="auto"/>
            </w:tcBorders>
            <w:shd w:val="clear" w:color="000000" w:fill="FFFFFF"/>
            <w:vAlign w:val="center"/>
            <w:hideMark/>
          </w:tcPr>
          <w:p w14:paraId="03214F0E"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Խողովակների ձայնամեկուսացում  Ø50-100մմ </w:t>
            </w:r>
          </w:p>
        </w:tc>
        <w:tc>
          <w:tcPr>
            <w:tcW w:w="820" w:type="dxa"/>
            <w:tcBorders>
              <w:top w:val="nil"/>
              <w:left w:val="nil"/>
              <w:bottom w:val="single" w:sz="4" w:space="0" w:color="auto"/>
              <w:right w:val="single" w:sz="4" w:space="0" w:color="auto"/>
            </w:tcBorders>
            <w:shd w:val="clear" w:color="000000" w:fill="FFFFFF"/>
            <w:noWrap/>
            <w:vAlign w:val="center"/>
            <w:hideMark/>
          </w:tcPr>
          <w:p w14:paraId="2FE27BD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p>
        </w:tc>
        <w:tc>
          <w:tcPr>
            <w:tcW w:w="940" w:type="dxa"/>
            <w:tcBorders>
              <w:top w:val="single" w:sz="4" w:space="0" w:color="auto"/>
              <w:left w:val="nil"/>
              <w:bottom w:val="single" w:sz="4" w:space="0" w:color="auto"/>
              <w:right w:val="single" w:sz="4" w:space="0" w:color="auto"/>
            </w:tcBorders>
            <w:shd w:val="clear" w:color="000000" w:fill="FFFFFF"/>
            <w:noWrap/>
            <w:vAlign w:val="center"/>
            <w:hideMark/>
          </w:tcPr>
          <w:p w14:paraId="1EB4CF7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118</w:t>
            </w:r>
          </w:p>
        </w:tc>
        <w:tc>
          <w:tcPr>
            <w:tcW w:w="1120" w:type="dxa"/>
            <w:tcBorders>
              <w:top w:val="nil"/>
              <w:left w:val="nil"/>
              <w:bottom w:val="single" w:sz="4" w:space="0" w:color="auto"/>
              <w:right w:val="single" w:sz="4" w:space="0" w:color="auto"/>
            </w:tcBorders>
            <w:shd w:val="clear" w:color="000000" w:fill="FFFFFF"/>
            <w:vAlign w:val="center"/>
            <w:hideMark/>
          </w:tcPr>
          <w:p w14:paraId="19876D6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0,460</w:t>
            </w:r>
          </w:p>
        </w:tc>
        <w:tc>
          <w:tcPr>
            <w:tcW w:w="1540" w:type="dxa"/>
            <w:tcBorders>
              <w:top w:val="nil"/>
              <w:left w:val="nil"/>
              <w:bottom w:val="single" w:sz="4" w:space="0" w:color="auto"/>
              <w:right w:val="single" w:sz="4" w:space="0" w:color="auto"/>
            </w:tcBorders>
            <w:shd w:val="clear" w:color="000000" w:fill="FFFFFF"/>
            <w:vAlign w:val="center"/>
            <w:hideMark/>
          </w:tcPr>
          <w:p w14:paraId="7B7D079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54,328</w:t>
            </w:r>
          </w:p>
        </w:tc>
      </w:tr>
      <w:tr w:rsidR="00CA5E22" w:rsidRPr="00CA5E22" w14:paraId="0225C741" w14:textId="77777777" w:rsidTr="00CA5E22">
        <w:trPr>
          <w:trHeight w:val="420"/>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1C24EA3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13</w:t>
            </w:r>
          </w:p>
        </w:tc>
        <w:tc>
          <w:tcPr>
            <w:tcW w:w="5880" w:type="dxa"/>
            <w:tcBorders>
              <w:top w:val="nil"/>
              <w:left w:val="nil"/>
              <w:bottom w:val="single" w:sz="4" w:space="0" w:color="auto"/>
              <w:right w:val="single" w:sz="4" w:space="0" w:color="auto"/>
            </w:tcBorders>
            <w:shd w:val="clear" w:color="000000" w:fill="FFFFFF"/>
            <w:vAlign w:val="center"/>
            <w:hideMark/>
          </w:tcPr>
          <w:p w14:paraId="4F3B3BDE"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Անցքերի բացում 100 մմ առաստաղին</w:t>
            </w:r>
          </w:p>
        </w:tc>
        <w:tc>
          <w:tcPr>
            <w:tcW w:w="820" w:type="dxa"/>
            <w:tcBorders>
              <w:top w:val="nil"/>
              <w:left w:val="nil"/>
              <w:bottom w:val="single" w:sz="4" w:space="0" w:color="auto"/>
              <w:right w:val="single" w:sz="4" w:space="0" w:color="auto"/>
            </w:tcBorders>
            <w:shd w:val="clear" w:color="000000" w:fill="FFFFFF"/>
            <w:noWrap/>
            <w:vAlign w:val="center"/>
            <w:hideMark/>
          </w:tcPr>
          <w:p w14:paraId="2E748A5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տեղ</w:t>
            </w:r>
          </w:p>
        </w:tc>
        <w:tc>
          <w:tcPr>
            <w:tcW w:w="940" w:type="dxa"/>
            <w:tcBorders>
              <w:top w:val="nil"/>
              <w:left w:val="nil"/>
              <w:bottom w:val="nil"/>
              <w:right w:val="single" w:sz="4" w:space="0" w:color="auto"/>
            </w:tcBorders>
            <w:shd w:val="clear" w:color="000000" w:fill="FFFFFF"/>
            <w:noWrap/>
            <w:vAlign w:val="center"/>
            <w:hideMark/>
          </w:tcPr>
          <w:p w14:paraId="47EC0B8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14</w:t>
            </w:r>
          </w:p>
        </w:tc>
        <w:tc>
          <w:tcPr>
            <w:tcW w:w="1120" w:type="dxa"/>
            <w:tcBorders>
              <w:top w:val="nil"/>
              <w:left w:val="nil"/>
              <w:bottom w:val="single" w:sz="4" w:space="0" w:color="auto"/>
              <w:right w:val="single" w:sz="4" w:space="0" w:color="auto"/>
            </w:tcBorders>
            <w:shd w:val="clear" w:color="000000" w:fill="FFFFFF"/>
            <w:vAlign w:val="center"/>
            <w:hideMark/>
          </w:tcPr>
          <w:p w14:paraId="45828D9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1,922</w:t>
            </w:r>
          </w:p>
        </w:tc>
        <w:tc>
          <w:tcPr>
            <w:tcW w:w="1540" w:type="dxa"/>
            <w:tcBorders>
              <w:top w:val="nil"/>
              <w:left w:val="nil"/>
              <w:bottom w:val="single" w:sz="4" w:space="0" w:color="auto"/>
              <w:right w:val="single" w:sz="4" w:space="0" w:color="auto"/>
            </w:tcBorders>
            <w:shd w:val="clear" w:color="000000" w:fill="FFFFFF"/>
            <w:vAlign w:val="center"/>
            <w:hideMark/>
          </w:tcPr>
          <w:p w14:paraId="3C7F7E8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26,905</w:t>
            </w:r>
          </w:p>
        </w:tc>
      </w:tr>
      <w:tr w:rsidR="00CA5E22" w:rsidRPr="00CA5E22" w14:paraId="796E2C85" w14:textId="77777777" w:rsidTr="00CA5E22">
        <w:trPr>
          <w:trHeight w:val="42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7E59C3A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14</w:t>
            </w:r>
          </w:p>
        </w:tc>
        <w:tc>
          <w:tcPr>
            <w:tcW w:w="5880" w:type="dxa"/>
            <w:tcBorders>
              <w:top w:val="nil"/>
              <w:left w:val="nil"/>
              <w:bottom w:val="single" w:sz="4" w:space="0" w:color="auto"/>
              <w:right w:val="single" w:sz="4" w:space="0" w:color="auto"/>
            </w:tcBorders>
            <w:shd w:val="clear" w:color="000000" w:fill="FFFFFF"/>
            <w:vAlign w:val="center"/>
            <w:hideMark/>
          </w:tcPr>
          <w:p w14:paraId="54B3E2F8"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Պողպատե պատյանի տեղադրում պատերում D=100մմ</w:t>
            </w:r>
          </w:p>
        </w:tc>
        <w:tc>
          <w:tcPr>
            <w:tcW w:w="820" w:type="dxa"/>
            <w:tcBorders>
              <w:top w:val="nil"/>
              <w:left w:val="nil"/>
              <w:bottom w:val="single" w:sz="4" w:space="0" w:color="auto"/>
              <w:right w:val="single" w:sz="4" w:space="0" w:color="auto"/>
            </w:tcBorders>
            <w:shd w:val="clear" w:color="000000" w:fill="FFFFFF"/>
            <w:noWrap/>
            <w:vAlign w:val="center"/>
            <w:hideMark/>
          </w:tcPr>
          <w:p w14:paraId="141713E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մ</w:t>
            </w:r>
          </w:p>
        </w:tc>
        <w:tc>
          <w:tcPr>
            <w:tcW w:w="940" w:type="dxa"/>
            <w:tcBorders>
              <w:top w:val="single" w:sz="4" w:space="0" w:color="auto"/>
              <w:left w:val="nil"/>
              <w:bottom w:val="single" w:sz="4" w:space="0" w:color="auto"/>
              <w:right w:val="single" w:sz="4" w:space="0" w:color="auto"/>
            </w:tcBorders>
            <w:shd w:val="clear" w:color="000000" w:fill="FFFFFF"/>
            <w:noWrap/>
            <w:vAlign w:val="center"/>
            <w:hideMark/>
          </w:tcPr>
          <w:p w14:paraId="5462FCD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5,040</w:t>
            </w:r>
          </w:p>
        </w:tc>
        <w:tc>
          <w:tcPr>
            <w:tcW w:w="1120" w:type="dxa"/>
            <w:tcBorders>
              <w:top w:val="nil"/>
              <w:left w:val="nil"/>
              <w:bottom w:val="single" w:sz="4" w:space="0" w:color="auto"/>
              <w:right w:val="single" w:sz="4" w:space="0" w:color="auto"/>
            </w:tcBorders>
            <w:shd w:val="clear" w:color="000000" w:fill="FFFFFF"/>
            <w:vAlign w:val="center"/>
            <w:hideMark/>
          </w:tcPr>
          <w:p w14:paraId="748A132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6,395</w:t>
            </w:r>
          </w:p>
        </w:tc>
        <w:tc>
          <w:tcPr>
            <w:tcW w:w="1540" w:type="dxa"/>
            <w:tcBorders>
              <w:top w:val="nil"/>
              <w:left w:val="nil"/>
              <w:bottom w:val="single" w:sz="4" w:space="0" w:color="auto"/>
              <w:right w:val="single" w:sz="4" w:space="0" w:color="auto"/>
            </w:tcBorders>
            <w:shd w:val="clear" w:color="000000" w:fill="FFFFFF"/>
            <w:vAlign w:val="center"/>
            <w:hideMark/>
          </w:tcPr>
          <w:p w14:paraId="700E8E1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32,232</w:t>
            </w:r>
          </w:p>
        </w:tc>
      </w:tr>
      <w:tr w:rsidR="00CA5E22" w:rsidRPr="00CA5E22" w14:paraId="73FA4049" w14:textId="77777777" w:rsidTr="00CA5E22">
        <w:trPr>
          <w:trHeight w:val="66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12AEE99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15</w:t>
            </w:r>
          </w:p>
        </w:tc>
        <w:tc>
          <w:tcPr>
            <w:tcW w:w="5880" w:type="dxa"/>
            <w:tcBorders>
              <w:top w:val="nil"/>
              <w:left w:val="nil"/>
              <w:bottom w:val="single" w:sz="4" w:space="0" w:color="auto"/>
              <w:right w:val="single" w:sz="4" w:space="0" w:color="auto"/>
            </w:tcBorders>
            <w:shd w:val="clear" w:color="000000" w:fill="FFFFFF"/>
            <w:vAlign w:val="center"/>
            <w:hideMark/>
          </w:tcPr>
          <w:p w14:paraId="5B45439D"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Ճկուն խողովակ զուգարանակոնքերի ջրի միացման համար 0,5մ</w:t>
            </w:r>
          </w:p>
        </w:tc>
        <w:tc>
          <w:tcPr>
            <w:tcW w:w="820" w:type="dxa"/>
            <w:tcBorders>
              <w:top w:val="nil"/>
              <w:left w:val="nil"/>
              <w:bottom w:val="single" w:sz="4" w:space="0" w:color="auto"/>
              <w:right w:val="single" w:sz="4" w:space="0" w:color="auto"/>
            </w:tcBorders>
            <w:shd w:val="clear" w:color="000000" w:fill="FFFFFF"/>
            <w:noWrap/>
            <w:vAlign w:val="center"/>
            <w:hideMark/>
          </w:tcPr>
          <w:p w14:paraId="0B3FC97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940" w:type="dxa"/>
            <w:tcBorders>
              <w:top w:val="nil"/>
              <w:left w:val="nil"/>
              <w:bottom w:val="single" w:sz="4" w:space="0" w:color="auto"/>
              <w:right w:val="single" w:sz="4" w:space="0" w:color="auto"/>
            </w:tcBorders>
            <w:shd w:val="clear" w:color="000000" w:fill="FFFFFF"/>
            <w:noWrap/>
            <w:vAlign w:val="center"/>
            <w:hideMark/>
          </w:tcPr>
          <w:p w14:paraId="29215FA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24</w:t>
            </w:r>
          </w:p>
        </w:tc>
        <w:tc>
          <w:tcPr>
            <w:tcW w:w="1120" w:type="dxa"/>
            <w:tcBorders>
              <w:top w:val="nil"/>
              <w:left w:val="nil"/>
              <w:bottom w:val="single" w:sz="4" w:space="0" w:color="auto"/>
              <w:right w:val="single" w:sz="4" w:space="0" w:color="auto"/>
            </w:tcBorders>
            <w:shd w:val="clear" w:color="000000" w:fill="FFFFFF"/>
            <w:vAlign w:val="center"/>
            <w:hideMark/>
          </w:tcPr>
          <w:p w14:paraId="005F800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1,343</w:t>
            </w:r>
          </w:p>
        </w:tc>
        <w:tc>
          <w:tcPr>
            <w:tcW w:w="1540" w:type="dxa"/>
            <w:tcBorders>
              <w:top w:val="nil"/>
              <w:left w:val="nil"/>
              <w:bottom w:val="single" w:sz="4" w:space="0" w:color="auto"/>
              <w:right w:val="single" w:sz="4" w:space="0" w:color="auto"/>
            </w:tcBorders>
            <w:shd w:val="clear" w:color="000000" w:fill="FFFFFF"/>
            <w:vAlign w:val="center"/>
            <w:hideMark/>
          </w:tcPr>
          <w:p w14:paraId="6AC0729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32,228</w:t>
            </w:r>
          </w:p>
        </w:tc>
      </w:tr>
      <w:tr w:rsidR="00CA5E22" w:rsidRPr="00CA5E22" w14:paraId="4FF2CCD8" w14:textId="77777777" w:rsidTr="00CA5E22">
        <w:trPr>
          <w:trHeight w:val="345"/>
        </w:trPr>
        <w:tc>
          <w:tcPr>
            <w:tcW w:w="460" w:type="dxa"/>
            <w:tcBorders>
              <w:top w:val="nil"/>
              <w:left w:val="single" w:sz="4" w:space="0" w:color="auto"/>
              <w:bottom w:val="nil"/>
              <w:right w:val="nil"/>
            </w:tcBorders>
            <w:shd w:val="clear" w:color="000000" w:fill="FFFFFF"/>
            <w:noWrap/>
            <w:vAlign w:val="center"/>
            <w:hideMark/>
          </w:tcPr>
          <w:p w14:paraId="628128C7"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5880" w:type="dxa"/>
            <w:tcBorders>
              <w:top w:val="single" w:sz="4" w:space="0" w:color="auto"/>
              <w:left w:val="nil"/>
              <w:bottom w:val="nil"/>
              <w:right w:val="nil"/>
            </w:tcBorders>
            <w:shd w:val="clear" w:color="000000" w:fill="FFFFFF"/>
            <w:vAlign w:val="center"/>
            <w:hideMark/>
          </w:tcPr>
          <w:p w14:paraId="100648AA" w14:textId="77777777" w:rsidR="00CA5E22" w:rsidRPr="00CA5E22" w:rsidRDefault="00CA5E22" w:rsidP="00CA5E22">
            <w:pPr>
              <w:rPr>
                <w:rFonts w:ascii="GHEA Grapalat" w:hAnsi="GHEA Grapalat" w:cs="Arial"/>
                <w:b/>
                <w:bCs/>
                <w:sz w:val="22"/>
                <w:szCs w:val="22"/>
                <w:lang w:val="ru-RU" w:eastAsia="ru-RU"/>
              </w:rPr>
            </w:pPr>
            <w:r w:rsidRPr="00CA5E22">
              <w:rPr>
                <w:rFonts w:ascii="GHEA Grapalat" w:hAnsi="GHEA Grapalat" w:cs="Arial"/>
                <w:b/>
                <w:bCs/>
                <w:sz w:val="22"/>
                <w:szCs w:val="22"/>
                <w:lang w:val="ru-RU" w:eastAsia="ru-RU"/>
              </w:rPr>
              <w:t>Սանիտարական սարքեր</w:t>
            </w:r>
          </w:p>
        </w:tc>
        <w:tc>
          <w:tcPr>
            <w:tcW w:w="820" w:type="dxa"/>
            <w:tcBorders>
              <w:top w:val="single" w:sz="4" w:space="0" w:color="auto"/>
              <w:left w:val="nil"/>
              <w:bottom w:val="nil"/>
              <w:right w:val="nil"/>
            </w:tcBorders>
            <w:shd w:val="clear" w:color="000000" w:fill="FFFFFF"/>
            <w:noWrap/>
            <w:vAlign w:val="center"/>
            <w:hideMark/>
          </w:tcPr>
          <w:p w14:paraId="5C1E6A96"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940" w:type="dxa"/>
            <w:tcBorders>
              <w:top w:val="nil"/>
              <w:left w:val="single" w:sz="4" w:space="0" w:color="auto"/>
              <w:bottom w:val="single" w:sz="4" w:space="0" w:color="auto"/>
              <w:right w:val="single" w:sz="4" w:space="0" w:color="auto"/>
            </w:tcBorders>
            <w:shd w:val="clear" w:color="000000" w:fill="FFFFFF"/>
            <w:noWrap/>
            <w:vAlign w:val="center"/>
            <w:hideMark/>
          </w:tcPr>
          <w:p w14:paraId="15EBEB9D"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1120" w:type="dxa"/>
            <w:tcBorders>
              <w:top w:val="nil"/>
              <w:left w:val="nil"/>
              <w:bottom w:val="single" w:sz="4" w:space="0" w:color="auto"/>
              <w:right w:val="single" w:sz="4" w:space="0" w:color="auto"/>
            </w:tcBorders>
            <w:shd w:val="clear" w:color="000000" w:fill="FFFFFF"/>
            <w:vAlign w:val="center"/>
            <w:hideMark/>
          </w:tcPr>
          <w:p w14:paraId="16BAA7D3"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1540" w:type="dxa"/>
            <w:tcBorders>
              <w:top w:val="nil"/>
              <w:left w:val="nil"/>
              <w:bottom w:val="single" w:sz="4" w:space="0" w:color="auto"/>
              <w:right w:val="single" w:sz="4" w:space="0" w:color="auto"/>
            </w:tcBorders>
            <w:shd w:val="clear" w:color="000000" w:fill="FFFFFF"/>
            <w:vAlign w:val="center"/>
            <w:hideMark/>
          </w:tcPr>
          <w:p w14:paraId="11C50F90"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r>
      <w:tr w:rsidR="00CA5E22" w:rsidRPr="00CA5E22" w14:paraId="3C8BF0A6" w14:textId="77777777" w:rsidTr="00CA5E22">
        <w:trPr>
          <w:trHeight w:val="390"/>
        </w:trPr>
        <w:tc>
          <w:tcPr>
            <w:tcW w:w="4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0A969E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15</w:t>
            </w:r>
          </w:p>
        </w:tc>
        <w:tc>
          <w:tcPr>
            <w:tcW w:w="5880" w:type="dxa"/>
            <w:tcBorders>
              <w:top w:val="single" w:sz="4" w:space="0" w:color="auto"/>
              <w:left w:val="nil"/>
              <w:bottom w:val="single" w:sz="4" w:space="0" w:color="auto"/>
              <w:right w:val="single" w:sz="4" w:space="0" w:color="auto"/>
            </w:tcBorders>
            <w:shd w:val="clear" w:color="000000" w:fill="FFFFFF"/>
            <w:vAlign w:val="center"/>
            <w:hideMark/>
          </w:tcPr>
          <w:p w14:paraId="6E50071F"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Լվացարանի տեղադրում</w:t>
            </w:r>
          </w:p>
        </w:tc>
        <w:tc>
          <w:tcPr>
            <w:tcW w:w="820" w:type="dxa"/>
            <w:tcBorders>
              <w:top w:val="single" w:sz="4" w:space="0" w:color="auto"/>
              <w:left w:val="nil"/>
              <w:bottom w:val="single" w:sz="4" w:space="0" w:color="auto"/>
              <w:right w:val="single" w:sz="4" w:space="0" w:color="auto"/>
            </w:tcBorders>
            <w:shd w:val="clear" w:color="000000" w:fill="FFFFFF"/>
            <w:vAlign w:val="center"/>
            <w:hideMark/>
          </w:tcPr>
          <w:p w14:paraId="0F2E326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940" w:type="dxa"/>
            <w:tcBorders>
              <w:top w:val="nil"/>
              <w:left w:val="nil"/>
              <w:bottom w:val="single" w:sz="4" w:space="0" w:color="auto"/>
              <w:right w:val="single" w:sz="4" w:space="0" w:color="auto"/>
            </w:tcBorders>
            <w:shd w:val="clear" w:color="000000" w:fill="FFFFFF"/>
            <w:noWrap/>
            <w:vAlign w:val="center"/>
            <w:hideMark/>
          </w:tcPr>
          <w:p w14:paraId="7A50D39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w:t>
            </w:r>
          </w:p>
        </w:tc>
        <w:tc>
          <w:tcPr>
            <w:tcW w:w="1120" w:type="dxa"/>
            <w:tcBorders>
              <w:top w:val="nil"/>
              <w:left w:val="nil"/>
              <w:bottom w:val="single" w:sz="4" w:space="0" w:color="auto"/>
              <w:right w:val="single" w:sz="4" w:space="0" w:color="auto"/>
            </w:tcBorders>
            <w:shd w:val="clear" w:color="000000" w:fill="FFFFFF"/>
            <w:vAlign w:val="center"/>
            <w:hideMark/>
          </w:tcPr>
          <w:p w14:paraId="09D3165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23,125</w:t>
            </w:r>
          </w:p>
        </w:tc>
        <w:tc>
          <w:tcPr>
            <w:tcW w:w="1540" w:type="dxa"/>
            <w:tcBorders>
              <w:top w:val="nil"/>
              <w:left w:val="nil"/>
              <w:bottom w:val="single" w:sz="4" w:space="0" w:color="auto"/>
              <w:right w:val="single" w:sz="4" w:space="0" w:color="auto"/>
            </w:tcBorders>
            <w:shd w:val="clear" w:color="000000" w:fill="FFFFFF"/>
            <w:vAlign w:val="center"/>
            <w:hideMark/>
          </w:tcPr>
          <w:p w14:paraId="020CB51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92,502</w:t>
            </w:r>
          </w:p>
        </w:tc>
      </w:tr>
      <w:tr w:rsidR="00CA5E22" w:rsidRPr="00CA5E22" w14:paraId="4766317D" w14:textId="77777777" w:rsidTr="00CA5E22">
        <w:trPr>
          <w:trHeight w:val="37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5F9BDA1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16</w:t>
            </w:r>
          </w:p>
        </w:tc>
        <w:tc>
          <w:tcPr>
            <w:tcW w:w="5880" w:type="dxa"/>
            <w:tcBorders>
              <w:top w:val="nil"/>
              <w:left w:val="nil"/>
              <w:bottom w:val="single" w:sz="4" w:space="0" w:color="auto"/>
              <w:right w:val="single" w:sz="4" w:space="0" w:color="auto"/>
            </w:tcBorders>
            <w:shd w:val="clear" w:color="000000" w:fill="FFFFFF"/>
            <w:vAlign w:val="center"/>
            <w:hideMark/>
          </w:tcPr>
          <w:p w14:paraId="790B51CA"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Լվացարանի ծորակ-խառնիչի տեղադրում  </w:t>
            </w:r>
          </w:p>
        </w:tc>
        <w:tc>
          <w:tcPr>
            <w:tcW w:w="820" w:type="dxa"/>
            <w:tcBorders>
              <w:top w:val="nil"/>
              <w:left w:val="nil"/>
              <w:bottom w:val="single" w:sz="4" w:space="0" w:color="auto"/>
              <w:right w:val="single" w:sz="4" w:space="0" w:color="auto"/>
            </w:tcBorders>
            <w:shd w:val="clear" w:color="000000" w:fill="FFFFFF"/>
            <w:noWrap/>
            <w:vAlign w:val="center"/>
            <w:hideMark/>
          </w:tcPr>
          <w:p w14:paraId="424DA89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940" w:type="dxa"/>
            <w:tcBorders>
              <w:top w:val="nil"/>
              <w:left w:val="nil"/>
              <w:bottom w:val="single" w:sz="4" w:space="0" w:color="auto"/>
              <w:right w:val="single" w:sz="4" w:space="0" w:color="auto"/>
            </w:tcBorders>
            <w:shd w:val="clear" w:color="000000" w:fill="FFFFFF"/>
            <w:noWrap/>
            <w:vAlign w:val="center"/>
            <w:hideMark/>
          </w:tcPr>
          <w:p w14:paraId="384AA78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25</w:t>
            </w:r>
          </w:p>
        </w:tc>
        <w:tc>
          <w:tcPr>
            <w:tcW w:w="1120" w:type="dxa"/>
            <w:tcBorders>
              <w:top w:val="nil"/>
              <w:left w:val="nil"/>
              <w:bottom w:val="single" w:sz="4" w:space="0" w:color="auto"/>
              <w:right w:val="single" w:sz="4" w:space="0" w:color="auto"/>
            </w:tcBorders>
            <w:shd w:val="clear" w:color="000000" w:fill="FFFFFF"/>
            <w:vAlign w:val="center"/>
            <w:hideMark/>
          </w:tcPr>
          <w:p w14:paraId="23093EE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10,007</w:t>
            </w:r>
          </w:p>
        </w:tc>
        <w:tc>
          <w:tcPr>
            <w:tcW w:w="1540" w:type="dxa"/>
            <w:tcBorders>
              <w:top w:val="nil"/>
              <w:left w:val="nil"/>
              <w:bottom w:val="single" w:sz="4" w:space="0" w:color="auto"/>
              <w:right w:val="single" w:sz="4" w:space="0" w:color="auto"/>
            </w:tcBorders>
            <w:shd w:val="clear" w:color="000000" w:fill="FFFFFF"/>
            <w:vAlign w:val="center"/>
            <w:hideMark/>
          </w:tcPr>
          <w:p w14:paraId="34C0115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250,167</w:t>
            </w:r>
          </w:p>
        </w:tc>
      </w:tr>
      <w:tr w:rsidR="00CA5E22" w:rsidRPr="00CA5E22" w14:paraId="7D6397D8" w14:textId="77777777" w:rsidTr="00CA5E22">
        <w:trPr>
          <w:trHeight w:val="39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36855E0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17</w:t>
            </w:r>
          </w:p>
        </w:tc>
        <w:tc>
          <w:tcPr>
            <w:tcW w:w="5880" w:type="dxa"/>
            <w:tcBorders>
              <w:top w:val="nil"/>
              <w:left w:val="nil"/>
              <w:bottom w:val="single" w:sz="4" w:space="0" w:color="auto"/>
              <w:right w:val="single" w:sz="4" w:space="0" w:color="auto"/>
            </w:tcBorders>
            <w:shd w:val="clear" w:color="000000" w:fill="FFFFFF"/>
            <w:vAlign w:val="center"/>
            <w:hideMark/>
          </w:tcPr>
          <w:p w14:paraId="35760A2A"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Մանկական լվացարանի մոնտաժում</w:t>
            </w:r>
          </w:p>
        </w:tc>
        <w:tc>
          <w:tcPr>
            <w:tcW w:w="820" w:type="dxa"/>
            <w:tcBorders>
              <w:top w:val="nil"/>
              <w:left w:val="nil"/>
              <w:bottom w:val="single" w:sz="4" w:space="0" w:color="auto"/>
              <w:right w:val="single" w:sz="4" w:space="0" w:color="auto"/>
            </w:tcBorders>
            <w:shd w:val="clear" w:color="000000" w:fill="FFFFFF"/>
            <w:vAlign w:val="center"/>
            <w:hideMark/>
          </w:tcPr>
          <w:p w14:paraId="0C70C74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940" w:type="dxa"/>
            <w:tcBorders>
              <w:top w:val="nil"/>
              <w:left w:val="nil"/>
              <w:bottom w:val="single" w:sz="4" w:space="0" w:color="auto"/>
              <w:right w:val="single" w:sz="4" w:space="0" w:color="auto"/>
            </w:tcBorders>
            <w:shd w:val="clear" w:color="000000" w:fill="FFFFFF"/>
            <w:noWrap/>
            <w:vAlign w:val="center"/>
            <w:hideMark/>
          </w:tcPr>
          <w:p w14:paraId="5D989B7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18</w:t>
            </w:r>
          </w:p>
        </w:tc>
        <w:tc>
          <w:tcPr>
            <w:tcW w:w="1120" w:type="dxa"/>
            <w:tcBorders>
              <w:top w:val="nil"/>
              <w:left w:val="nil"/>
              <w:bottom w:val="single" w:sz="4" w:space="0" w:color="auto"/>
              <w:right w:val="single" w:sz="4" w:space="0" w:color="auto"/>
            </w:tcBorders>
            <w:shd w:val="clear" w:color="000000" w:fill="FFFFFF"/>
            <w:vAlign w:val="center"/>
            <w:hideMark/>
          </w:tcPr>
          <w:p w14:paraId="4292284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27,729</w:t>
            </w:r>
          </w:p>
        </w:tc>
        <w:tc>
          <w:tcPr>
            <w:tcW w:w="1540" w:type="dxa"/>
            <w:tcBorders>
              <w:top w:val="nil"/>
              <w:left w:val="nil"/>
              <w:bottom w:val="single" w:sz="4" w:space="0" w:color="auto"/>
              <w:right w:val="single" w:sz="4" w:space="0" w:color="auto"/>
            </w:tcBorders>
            <w:shd w:val="clear" w:color="000000" w:fill="FFFFFF"/>
            <w:vAlign w:val="center"/>
            <w:hideMark/>
          </w:tcPr>
          <w:p w14:paraId="7C20477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499,130</w:t>
            </w:r>
          </w:p>
        </w:tc>
      </w:tr>
      <w:tr w:rsidR="00CA5E22" w:rsidRPr="00CA5E22" w14:paraId="0755E208" w14:textId="77777777" w:rsidTr="00CA5E22">
        <w:trPr>
          <w:trHeight w:val="39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70C5290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18</w:t>
            </w:r>
          </w:p>
        </w:tc>
        <w:tc>
          <w:tcPr>
            <w:tcW w:w="5880" w:type="dxa"/>
            <w:tcBorders>
              <w:top w:val="nil"/>
              <w:left w:val="nil"/>
              <w:bottom w:val="single" w:sz="4" w:space="0" w:color="auto"/>
              <w:right w:val="single" w:sz="4" w:space="0" w:color="auto"/>
            </w:tcBorders>
            <w:shd w:val="clear" w:color="000000" w:fill="FFFFFF"/>
            <w:vAlign w:val="center"/>
            <w:hideMark/>
          </w:tcPr>
          <w:p w14:paraId="56C429F1"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Խոհանոցային լվացարանի մոնտաժում</w:t>
            </w:r>
          </w:p>
        </w:tc>
        <w:tc>
          <w:tcPr>
            <w:tcW w:w="820" w:type="dxa"/>
            <w:tcBorders>
              <w:top w:val="nil"/>
              <w:left w:val="nil"/>
              <w:bottom w:val="single" w:sz="4" w:space="0" w:color="auto"/>
              <w:right w:val="single" w:sz="4" w:space="0" w:color="auto"/>
            </w:tcBorders>
            <w:shd w:val="clear" w:color="000000" w:fill="FFFFFF"/>
            <w:vAlign w:val="center"/>
            <w:hideMark/>
          </w:tcPr>
          <w:p w14:paraId="3E89DD2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940" w:type="dxa"/>
            <w:tcBorders>
              <w:top w:val="nil"/>
              <w:left w:val="nil"/>
              <w:bottom w:val="single" w:sz="4" w:space="0" w:color="auto"/>
              <w:right w:val="single" w:sz="4" w:space="0" w:color="auto"/>
            </w:tcBorders>
            <w:shd w:val="clear" w:color="000000" w:fill="FFFFFF"/>
            <w:noWrap/>
            <w:vAlign w:val="center"/>
            <w:hideMark/>
          </w:tcPr>
          <w:p w14:paraId="49F578B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w:t>
            </w:r>
          </w:p>
        </w:tc>
        <w:tc>
          <w:tcPr>
            <w:tcW w:w="1120" w:type="dxa"/>
            <w:tcBorders>
              <w:top w:val="nil"/>
              <w:left w:val="nil"/>
              <w:bottom w:val="single" w:sz="4" w:space="0" w:color="auto"/>
              <w:right w:val="single" w:sz="4" w:space="0" w:color="auto"/>
            </w:tcBorders>
            <w:shd w:val="clear" w:color="000000" w:fill="FFFFFF"/>
            <w:vAlign w:val="center"/>
            <w:hideMark/>
          </w:tcPr>
          <w:p w14:paraId="69248E4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30,743</w:t>
            </w:r>
          </w:p>
        </w:tc>
        <w:tc>
          <w:tcPr>
            <w:tcW w:w="1540" w:type="dxa"/>
            <w:tcBorders>
              <w:top w:val="nil"/>
              <w:left w:val="nil"/>
              <w:bottom w:val="single" w:sz="4" w:space="0" w:color="auto"/>
              <w:right w:val="single" w:sz="4" w:space="0" w:color="auto"/>
            </w:tcBorders>
            <w:shd w:val="clear" w:color="000000" w:fill="FFFFFF"/>
            <w:vAlign w:val="center"/>
            <w:hideMark/>
          </w:tcPr>
          <w:p w14:paraId="3A73CB9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92,228</w:t>
            </w:r>
          </w:p>
        </w:tc>
      </w:tr>
      <w:tr w:rsidR="00CA5E22" w:rsidRPr="00CA5E22" w14:paraId="5D2C86FA" w14:textId="77777777" w:rsidTr="00CA5E22">
        <w:trPr>
          <w:trHeight w:val="43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04CD0AA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19</w:t>
            </w:r>
          </w:p>
        </w:tc>
        <w:tc>
          <w:tcPr>
            <w:tcW w:w="5880" w:type="dxa"/>
            <w:tcBorders>
              <w:top w:val="nil"/>
              <w:left w:val="nil"/>
              <w:bottom w:val="single" w:sz="4" w:space="0" w:color="auto"/>
              <w:right w:val="single" w:sz="4" w:space="0" w:color="auto"/>
            </w:tcBorders>
            <w:shd w:val="clear" w:color="000000" w:fill="FFFFFF"/>
            <w:vAlign w:val="center"/>
            <w:hideMark/>
          </w:tcPr>
          <w:p w14:paraId="491E4F8E"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Հաշվանդամների զուգարանակոնքի տեղադրում</w:t>
            </w:r>
          </w:p>
        </w:tc>
        <w:tc>
          <w:tcPr>
            <w:tcW w:w="820" w:type="dxa"/>
            <w:tcBorders>
              <w:top w:val="nil"/>
              <w:left w:val="nil"/>
              <w:bottom w:val="single" w:sz="4" w:space="0" w:color="auto"/>
              <w:right w:val="single" w:sz="4" w:space="0" w:color="auto"/>
            </w:tcBorders>
            <w:shd w:val="clear" w:color="000000" w:fill="FFFFFF"/>
            <w:vAlign w:val="center"/>
            <w:hideMark/>
          </w:tcPr>
          <w:p w14:paraId="2ADEDED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940" w:type="dxa"/>
            <w:tcBorders>
              <w:top w:val="nil"/>
              <w:left w:val="nil"/>
              <w:bottom w:val="single" w:sz="4" w:space="0" w:color="auto"/>
              <w:right w:val="single" w:sz="4" w:space="0" w:color="auto"/>
            </w:tcBorders>
            <w:shd w:val="clear" w:color="000000" w:fill="FFFFFF"/>
            <w:noWrap/>
            <w:vAlign w:val="center"/>
            <w:hideMark/>
          </w:tcPr>
          <w:p w14:paraId="4317B94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w:t>
            </w:r>
          </w:p>
        </w:tc>
        <w:tc>
          <w:tcPr>
            <w:tcW w:w="1120" w:type="dxa"/>
            <w:tcBorders>
              <w:top w:val="nil"/>
              <w:left w:val="nil"/>
              <w:bottom w:val="single" w:sz="4" w:space="0" w:color="auto"/>
              <w:right w:val="single" w:sz="4" w:space="0" w:color="auto"/>
            </w:tcBorders>
            <w:shd w:val="clear" w:color="000000" w:fill="FFFFFF"/>
            <w:vAlign w:val="center"/>
            <w:hideMark/>
          </w:tcPr>
          <w:p w14:paraId="002C4E4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59,052</w:t>
            </w:r>
          </w:p>
        </w:tc>
        <w:tc>
          <w:tcPr>
            <w:tcW w:w="1540" w:type="dxa"/>
            <w:tcBorders>
              <w:top w:val="nil"/>
              <w:left w:val="nil"/>
              <w:bottom w:val="single" w:sz="4" w:space="0" w:color="auto"/>
              <w:right w:val="single" w:sz="4" w:space="0" w:color="auto"/>
            </w:tcBorders>
            <w:shd w:val="clear" w:color="000000" w:fill="FFFFFF"/>
            <w:vAlign w:val="center"/>
            <w:hideMark/>
          </w:tcPr>
          <w:p w14:paraId="3EC315E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118,103</w:t>
            </w:r>
          </w:p>
        </w:tc>
      </w:tr>
      <w:tr w:rsidR="00CA5E22" w:rsidRPr="00CA5E22" w14:paraId="2F212311" w14:textId="77777777" w:rsidTr="00CA5E22">
        <w:trPr>
          <w:trHeight w:val="43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10430C4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20</w:t>
            </w:r>
          </w:p>
        </w:tc>
        <w:tc>
          <w:tcPr>
            <w:tcW w:w="5880" w:type="dxa"/>
            <w:tcBorders>
              <w:top w:val="nil"/>
              <w:left w:val="nil"/>
              <w:bottom w:val="single" w:sz="4" w:space="0" w:color="auto"/>
              <w:right w:val="single" w:sz="4" w:space="0" w:color="auto"/>
            </w:tcBorders>
            <w:shd w:val="clear" w:color="000000" w:fill="FFFFFF"/>
            <w:vAlign w:val="center"/>
            <w:hideMark/>
          </w:tcPr>
          <w:p w14:paraId="773B9387"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Մանկական զուգարանակոնքի տեղադրում</w:t>
            </w:r>
          </w:p>
        </w:tc>
        <w:tc>
          <w:tcPr>
            <w:tcW w:w="820" w:type="dxa"/>
            <w:tcBorders>
              <w:top w:val="nil"/>
              <w:left w:val="nil"/>
              <w:bottom w:val="single" w:sz="4" w:space="0" w:color="auto"/>
              <w:right w:val="single" w:sz="4" w:space="0" w:color="auto"/>
            </w:tcBorders>
            <w:shd w:val="clear" w:color="000000" w:fill="FFFFFF"/>
            <w:vAlign w:val="center"/>
            <w:hideMark/>
          </w:tcPr>
          <w:p w14:paraId="43978CA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940" w:type="dxa"/>
            <w:tcBorders>
              <w:top w:val="nil"/>
              <w:left w:val="nil"/>
              <w:bottom w:val="single" w:sz="4" w:space="0" w:color="auto"/>
              <w:right w:val="single" w:sz="4" w:space="0" w:color="auto"/>
            </w:tcBorders>
            <w:shd w:val="clear" w:color="000000" w:fill="FFFFFF"/>
            <w:noWrap/>
            <w:vAlign w:val="center"/>
            <w:hideMark/>
          </w:tcPr>
          <w:p w14:paraId="27FC41E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18</w:t>
            </w:r>
          </w:p>
        </w:tc>
        <w:tc>
          <w:tcPr>
            <w:tcW w:w="1120" w:type="dxa"/>
            <w:tcBorders>
              <w:top w:val="nil"/>
              <w:left w:val="nil"/>
              <w:bottom w:val="single" w:sz="4" w:space="0" w:color="auto"/>
              <w:right w:val="single" w:sz="4" w:space="0" w:color="auto"/>
            </w:tcBorders>
            <w:shd w:val="clear" w:color="000000" w:fill="FFFFFF"/>
            <w:vAlign w:val="center"/>
            <w:hideMark/>
          </w:tcPr>
          <w:p w14:paraId="137832B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41,147</w:t>
            </w:r>
          </w:p>
        </w:tc>
        <w:tc>
          <w:tcPr>
            <w:tcW w:w="1540" w:type="dxa"/>
            <w:tcBorders>
              <w:top w:val="nil"/>
              <w:left w:val="nil"/>
              <w:bottom w:val="single" w:sz="4" w:space="0" w:color="auto"/>
              <w:right w:val="single" w:sz="4" w:space="0" w:color="auto"/>
            </w:tcBorders>
            <w:shd w:val="clear" w:color="000000" w:fill="FFFFFF"/>
            <w:vAlign w:val="center"/>
            <w:hideMark/>
          </w:tcPr>
          <w:p w14:paraId="053DCE5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740,644</w:t>
            </w:r>
          </w:p>
        </w:tc>
      </w:tr>
      <w:tr w:rsidR="00CA5E22" w:rsidRPr="00CA5E22" w14:paraId="2309E117" w14:textId="77777777" w:rsidTr="00CA5E22">
        <w:trPr>
          <w:trHeight w:val="435"/>
        </w:trPr>
        <w:tc>
          <w:tcPr>
            <w:tcW w:w="460" w:type="dxa"/>
            <w:tcBorders>
              <w:top w:val="nil"/>
              <w:left w:val="single" w:sz="4" w:space="0" w:color="auto"/>
              <w:bottom w:val="nil"/>
              <w:right w:val="single" w:sz="4" w:space="0" w:color="auto"/>
            </w:tcBorders>
            <w:shd w:val="clear" w:color="000000" w:fill="FFFFFF"/>
            <w:vAlign w:val="center"/>
            <w:hideMark/>
          </w:tcPr>
          <w:p w14:paraId="254AFFA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21</w:t>
            </w:r>
          </w:p>
        </w:tc>
        <w:tc>
          <w:tcPr>
            <w:tcW w:w="5880" w:type="dxa"/>
            <w:tcBorders>
              <w:top w:val="nil"/>
              <w:left w:val="nil"/>
              <w:bottom w:val="single" w:sz="4" w:space="0" w:color="auto"/>
              <w:right w:val="single" w:sz="4" w:space="0" w:color="auto"/>
            </w:tcBorders>
            <w:shd w:val="clear" w:color="000000" w:fill="FFFFFF"/>
            <w:vAlign w:val="center"/>
            <w:hideMark/>
          </w:tcPr>
          <w:p w14:paraId="493E26D2"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Զուգարանակոնքի տեղադրում</w:t>
            </w:r>
          </w:p>
        </w:tc>
        <w:tc>
          <w:tcPr>
            <w:tcW w:w="820" w:type="dxa"/>
            <w:tcBorders>
              <w:top w:val="nil"/>
              <w:left w:val="nil"/>
              <w:bottom w:val="single" w:sz="4" w:space="0" w:color="auto"/>
              <w:right w:val="single" w:sz="4" w:space="0" w:color="auto"/>
            </w:tcBorders>
            <w:shd w:val="clear" w:color="000000" w:fill="FFFFFF"/>
            <w:vAlign w:val="center"/>
            <w:hideMark/>
          </w:tcPr>
          <w:p w14:paraId="706423D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940" w:type="dxa"/>
            <w:tcBorders>
              <w:top w:val="nil"/>
              <w:left w:val="nil"/>
              <w:bottom w:val="single" w:sz="4" w:space="0" w:color="auto"/>
              <w:right w:val="single" w:sz="4" w:space="0" w:color="auto"/>
            </w:tcBorders>
            <w:shd w:val="clear" w:color="000000" w:fill="FFFFFF"/>
            <w:noWrap/>
            <w:vAlign w:val="center"/>
            <w:hideMark/>
          </w:tcPr>
          <w:p w14:paraId="4CC11D3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w:t>
            </w:r>
          </w:p>
        </w:tc>
        <w:tc>
          <w:tcPr>
            <w:tcW w:w="1120" w:type="dxa"/>
            <w:tcBorders>
              <w:top w:val="nil"/>
              <w:left w:val="nil"/>
              <w:bottom w:val="single" w:sz="4" w:space="0" w:color="auto"/>
              <w:right w:val="single" w:sz="4" w:space="0" w:color="auto"/>
            </w:tcBorders>
            <w:shd w:val="clear" w:color="000000" w:fill="FFFFFF"/>
            <w:vAlign w:val="center"/>
            <w:hideMark/>
          </w:tcPr>
          <w:p w14:paraId="2789D25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55,663</w:t>
            </w:r>
          </w:p>
        </w:tc>
        <w:tc>
          <w:tcPr>
            <w:tcW w:w="1540" w:type="dxa"/>
            <w:tcBorders>
              <w:top w:val="nil"/>
              <w:left w:val="nil"/>
              <w:bottom w:val="single" w:sz="4" w:space="0" w:color="auto"/>
              <w:right w:val="single" w:sz="4" w:space="0" w:color="auto"/>
            </w:tcBorders>
            <w:shd w:val="clear" w:color="000000" w:fill="FFFFFF"/>
            <w:vAlign w:val="center"/>
            <w:hideMark/>
          </w:tcPr>
          <w:p w14:paraId="6D564E6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222,652</w:t>
            </w:r>
          </w:p>
        </w:tc>
      </w:tr>
      <w:tr w:rsidR="00CA5E22" w:rsidRPr="00CA5E22" w14:paraId="05A0FD24" w14:textId="77777777" w:rsidTr="00CA5E22">
        <w:trPr>
          <w:trHeight w:val="435"/>
        </w:trPr>
        <w:tc>
          <w:tcPr>
            <w:tcW w:w="4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D0D00F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22</w:t>
            </w:r>
          </w:p>
        </w:tc>
        <w:tc>
          <w:tcPr>
            <w:tcW w:w="5880" w:type="dxa"/>
            <w:tcBorders>
              <w:top w:val="nil"/>
              <w:left w:val="nil"/>
              <w:bottom w:val="single" w:sz="4" w:space="0" w:color="auto"/>
              <w:right w:val="single" w:sz="4" w:space="0" w:color="auto"/>
            </w:tcBorders>
            <w:shd w:val="clear" w:color="000000" w:fill="FFFFFF"/>
            <w:vAlign w:val="center"/>
            <w:hideMark/>
          </w:tcPr>
          <w:p w14:paraId="06EA6311"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Լոգատաշտի մոնտաժում</w:t>
            </w:r>
          </w:p>
        </w:tc>
        <w:tc>
          <w:tcPr>
            <w:tcW w:w="820" w:type="dxa"/>
            <w:tcBorders>
              <w:top w:val="nil"/>
              <w:left w:val="nil"/>
              <w:bottom w:val="single" w:sz="4" w:space="0" w:color="auto"/>
              <w:right w:val="single" w:sz="4" w:space="0" w:color="auto"/>
            </w:tcBorders>
            <w:shd w:val="clear" w:color="000000" w:fill="FFFFFF"/>
            <w:noWrap/>
            <w:vAlign w:val="center"/>
            <w:hideMark/>
          </w:tcPr>
          <w:p w14:paraId="68E72F2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940" w:type="dxa"/>
            <w:tcBorders>
              <w:top w:val="nil"/>
              <w:left w:val="nil"/>
              <w:bottom w:val="single" w:sz="4" w:space="0" w:color="auto"/>
              <w:right w:val="single" w:sz="4" w:space="0" w:color="auto"/>
            </w:tcBorders>
            <w:shd w:val="clear" w:color="000000" w:fill="FFFFFF"/>
            <w:noWrap/>
            <w:vAlign w:val="center"/>
            <w:hideMark/>
          </w:tcPr>
          <w:p w14:paraId="0809034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6</w:t>
            </w:r>
          </w:p>
        </w:tc>
        <w:tc>
          <w:tcPr>
            <w:tcW w:w="1120" w:type="dxa"/>
            <w:tcBorders>
              <w:top w:val="nil"/>
              <w:left w:val="nil"/>
              <w:bottom w:val="single" w:sz="4" w:space="0" w:color="auto"/>
              <w:right w:val="single" w:sz="4" w:space="0" w:color="auto"/>
            </w:tcBorders>
            <w:shd w:val="clear" w:color="000000" w:fill="FFFFFF"/>
            <w:vAlign w:val="center"/>
            <w:hideMark/>
          </w:tcPr>
          <w:p w14:paraId="5CCF63E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94,975</w:t>
            </w:r>
          </w:p>
        </w:tc>
        <w:tc>
          <w:tcPr>
            <w:tcW w:w="1540" w:type="dxa"/>
            <w:tcBorders>
              <w:top w:val="nil"/>
              <w:left w:val="nil"/>
              <w:bottom w:val="single" w:sz="4" w:space="0" w:color="auto"/>
              <w:right w:val="single" w:sz="4" w:space="0" w:color="auto"/>
            </w:tcBorders>
            <w:shd w:val="clear" w:color="000000" w:fill="FFFFFF"/>
            <w:vAlign w:val="center"/>
            <w:hideMark/>
          </w:tcPr>
          <w:p w14:paraId="1B39709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569,847</w:t>
            </w:r>
          </w:p>
        </w:tc>
      </w:tr>
      <w:tr w:rsidR="00CA5E22" w:rsidRPr="00CA5E22" w14:paraId="221AEAC3" w14:textId="77777777" w:rsidTr="00CA5E22">
        <w:trPr>
          <w:trHeight w:val="43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0C1C0EF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23</w:t>
            </w:r>
          </w:p>
        </w:tc>
        <w:tc>
          <w:tcPr>
            <w:tcW w:w="5880" w:type="dxa"/>
            <w:tcBorders>
              <w:top w:val="nil"/>
              <w:left w:val="nil"/>
              <w:bottom w:val="single" w:sz="4" w:space="0" w:color="auto"/>
              <w:right w:val="single" w:sz="4" w:space="0" w:color="auto"/>
            </w:tcBorders>
            <w:shd w:val="clear" w:color="000000" w:fill="FFFFFF"/>
            <w:vAlign w:val="center"/>
            <w:hideMark/>
          </w:tcPr>
          <w:p w14:paraId="2B76FF1C"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Հոսակի տեղադրում   Ø50մմ </w:t>
            </w:r>
          </w:p>
        </w:tc>
        <w:tc>
          <w:tcPr>
            <w:tcW w:w="820" w:type="dxa"/>
            <w:tcBorders>
              <w:top w:val="nil"/>
              <w:left w:val="nil"/>
              <w:bottom w:val="single" w:sz="4" w:space="0" w:color="auto"/>
              <w:right w:val="single" w:sz="4" w:space="0" w:color="auto"/>
            </w:tcBorders>
            <w:shd w:val="clear" w:color="000000" w:fill="FFFFFF"/>
            <w:noWrap/>
            <w:vAlign w:val="center"/>
            <w:hideMark/>
          </w:tcPr>
          <w:p w14:paraId="0F25A5C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940" w:type="dxa"/>
            <w:tcBorders>
              <w:top w:val="nil"/>
              <w:left w:val="nil"/>
              <w:bottom w:val="single" w:sz="4" w:space="0" w:color="auto"/>
              <w:right w:val="single" w:sz="4" w:space="0" w:color="auto"/>
            </w:tcBorders>
            <w:shd w:val="clear" w:color="000000" w:fill="FFFFFF"/>
            <w:noWrap/>
            <w:vAlign w:val="center"/>
            <w:hideMark/>
          </w:tcPr>
          <w:p w14:paraId="325647A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6</w:t>
            </w:r>
          </w:p>
        </w:tc>
        <w:tc>
          <w:tcPr>
            <w:tcW w:w="1120" w:type="dxa"/>
            <w:tcBorders>
              <w:top w:val="nil"/>
              <w:left w:val="nil"/>
              <w:bottom w:val="single" w:sz="4" w:space="0" w:color="auto"/>
              <w:right w:val="single" w:sz="4" w:space="0" w:color="auto"/>
            </w:tcBorders>
            <w:shd w:val="clear" w:color="000000" w:fill="FFFFFF"/>
            <w:vAlign w:val="center"/>
            <w:hideMark/>
          </w:tcPr>
          <w:p w14:paraId="33084CA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12,373</w:t>
            </w:r>
          </w:p>
        </w:tc>
        <w:tc>
          <w:tcPr>
            <w:tcW w:w="1540" w:type="dxa"/>
            <w:tcBorders>
              <w:top w:val="nil"/>
              <w:left w:val="nil"/>
              <w:bottom w:val="single" w:sz="4" w:space="0" w:color="auto"/>
              <w:right w:val="single" w:sz="4" w:space="0" w:color="auto"/>
            </w:tcBorders>
            <w:shd w:val="clear" w:color="000000" w:fill="FFFFFF"/>
            <w:vAlign w:val="center"/>
            <w:hideMark/>
          </w:tcPr>
          <w:p w14:paraId="607275B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74,241</w:t>
            </w:r>
          </w:p>
        </w:tc>
      </w:tr>
      <w:tr w:rsidR="00CA5E22" w:rsidRPr="00CA5E22" w14:paraId="752954B3" w14:textId="77777777" w:rsidTr="00CA5E22">
        <w:trPr>
          <w:trHeight w:val="43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7DAD094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24</w:t>
            </w:r>
          </w:p>
        </w:tc>
        <w:tc>
          <w:tcPr>
            <w:tcW w:w="5880" w:type="dxa"/>
            <w:tcBorders>
              <w:top w:val="nil"/>
              <w:left w:val="nil"/>
              <w:bottom w:val="single" w:sz="4" w:space="0" w:color="auto"/>
              <w:right w:val="single" w:sz="4" w:space="0" w:color="auto"/>
            </w:tcBorders>
            <w:shd w:val="clear" w:color="000000" w:fill="FFFFFF"/>
            <w:vAlign w:val="center"/>
            <w:hideMark/>
          </w:tcPr>
          <w:p w14:paraId="724A3C8A"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Ցնցուղի տեղադրում</w:t>
            </w:r>
          </w:p>
        </w:tc>
        <w:tc>
          <w:tcPr>
            <w:tcW w:w="820" w:type="dxa"/>
            <w:tcBorders>
              <w:top w:val="nil"/>
              <w:left w:val="nil"/>
              <w:bottom w:val="single" w:sz="4" w:space="0" w:color="auto"/>
              <w:right w:val="single" w:sz="4" w:space="0" w:color="auto"/>
            </w:tcBorders>
            <w:shd w:val="clear" w:color="000000" w:fill="FFFFFF"/>
            <w:noWrap/>
            <w:vAlign w:val="center"/>
            <w:hideMark/>
          </w:tcPr>
          <w:p w14:paraId="2501604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940" w:type="dxa"/>
            <w:tcBorders>
              <w:top w:val="nil"/>
              <w:left w:val="nil"/>
              <w:bottom w:val="single" w:sz="4" w:space="0" w:color="auto"/>
              <w:right w:val="single" w:sz="4" w:space="0" w:color="auto"/>
            </w:tcBorders>
            <w:shd w:val="clear" w:color="000000" w:fill="FFFFFF"/>
            <w:noWrap/>
            <w:vAlign w:val="center"/>
            <w:hideMark/>
          </w:tcPr>
          <w:p w14:paraId="40D6B3F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6</w:t>
            </w:r>
          </w:p>
        </w:tc>
        <w:tc>
          <w:tcPr>
            <w:tcW w:w="1120" w:type="dxa"/>
            <w:tcBorders>
              <w:top w:val="nil"/>
              <w:left w:val="nil"/>
              <w:bottom w:val="single" w:sz="4" w:space="0" w:color="auto"/>
              <w:right w:val="single" w:sz="4" w:space="0" w:color="auto"/>
            </w:tcBorders>
            <w:shd w:val="clear" w:color="000000" w:fill="FFFFFF"/>
            <w:vAlign w:val="center"/>
            <w:hideMark/>
          </w:tcPr>
          <w:p w14:paraId="07C4065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16,525</w:t>
            </w:r>
          </w:p>
        </w:tc>
        <w:tc>
          <w:tcPr>
            <w:tcW w:w="1540" w:type="dxa"/>
            <w:tcBorders>
              <w:top w:val="nil"/>
              <w:left w:val="nil"/>
              <w:bottom w:val="single" w:sz="4" w:space="0" w:color="auto"/>
              <w:right w:val="single" w:sz="4" w:space="0" w:color="auto"/>
            </w:tcBorders>
            <w:shd w:val="clear" w:color="000000" w:fill="FFFFFF"/>
            <w:vAlign w:val="center"/>
            <w:hideMark/>
          </w:tcPr>
          <w:p w14:paraId="0633329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99,147</w:t>
            </w:r>
          </w:p>
        </w:tc>
      </w:tr>
      <w:tr w:rsidR="00CA5E22" w:rsidRPr="00CA5E22" w14:paraId="6354A3AB" w14:textId="77777777" w:rsidTr="00CA5E22">
        <w:trPr>
          <w:trHeight w:val="285"/>
        </w:trPr>
        <w:tc>
          <w:tcPr>
            <w:tcW w:w="460" w:type="dxa"/>
            <w:tcBorders>
              <w:top w:val="nil"/>
              <w:left w:val="single" w:sz="4" w:space="0" w:color="auto"/>
              <w:bottom w:val="nil"/>
              <w:right w:val="nil"/>
            </w:tcBorders>
            <w:shd w:val="clear" w:color="000000" w:fill="FFFFFF"/>
            <w:noWrap/>
            <w:vAlign w:val="center"/>
            <w:hideMark/>
          </w:tcPr>
          <w:p w14:paraId="4DA3428D"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5880" w:type="dxa"/>
            <w:tcBorders>
              <w:top w:val="single" w:sz="4" w:space="0" w:color="auto"/>
              <w:left w:val="nil"/>
              <w:bottom w:val="nil"/>
              <w:right w:val="nil"/>
            </w:tcBorders>
            <w:shd w:val="clear" w:color="000000" w:fill="FFFFFF"/>
            <w:vAlign w:val="center"/>
            <w:hideMark/>
          </w:tcPr>
          <w:p w14:paraId="0B3CE7E1" w14:textId="77777777" w:rsidR="00CA5E22" w:rsidRPr="00CA5E22" w:rsidRDefault="00CA5E22" w:rsidP="00CA5E22">
            <w:pPr>
              <w:rPr>
                <w:rFonts w:ascii="GHEA Grapalat" w:hAnsi="GHEA Grapalat" w:cs="Arial"/>
                <w:b/>
                <w:bCs/>
                <w:sz w:val="22"/>
                <w:szCs w:val="22"/>
                <w:lang w:val="ru-RU" w:eastAsia="ru-RU"/>
              </w:rPr>
            </w:pPr>
            <w:r w:rsidRPr="00CA5E22">
              <w:rPr>
                <w:rFonts w:ascii="GHEA Grapalat" w:hAnsi="GHEA Grapalat" w:cs="Arial"/>
                <w:b/>
                <w:bCs/>
                <w:sz w:val="22"/>
                <w:szCs w:val="22"/>
                <w:lang w:val="ru-RU" w:eastAsia="ru-RU"/>
              </w:rPr>
              <w:t>Ջեռուցում</w:t>
            </w:r>
          </w:p>
        </w:tc>
        <w:tc>
          <w:tcPr>
            <w:tcW w:w="820" w:type="dxa"/>
            <w:tcBorders>
              <w:top w:val="single" w:sz="4" w:space="0" w:color="auto"/>
              <w:left w:val="nil"/>
              <w:bottom w:val="nil"/>
              <w:right w:val="nil"/>
            </w:tcBorders>
            <w:shd w:val="clear" w:color="000000" w:fill="FFFFFF"/>
            <w:noWrap/>
            <w:vAlign w:val="center"/>
            <w:hideMark/>
          </w:tcPr>
          <w:p w14:paraId="3A984F3F"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940" w:type="dxa"/>
            <w:tcBorders>
              <w:top w:val="single" w:sz="4" w:space="0" w:color="auto"/>
              <w:left w:val="nil"/>
              <w:bottom w:val="nil"/>
              <w:right w:val="nil"/>
            </w:tcBorders>
            <w:shd w:val="clear" w:color="000000" w:fill="FFFFFF"/>
            <w:noWrap/>
            <w:vAlign w:val="center"/>
            <w:hideMark/>
          </w:tcPr>
          <w:p w14:paraId="0024F9AF"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1120" w:type="dxa"/>
            <w:tcBorders>
              <w:top w:val="nil"/>
              <w:left w:val="single" w:sz="4" w:space="0" w:color="auto"/>
              <w:bottom w:val="single" w:sz="4" w:space="0" w:color="auto"/>
              <w:right w:val="single" w:sz="4" w:space="0" w:color="auto"/>
            </w:tcBorders>
            <w:shd w:val="clear" w:color="000000" w:fill="FFFFFF"/>
            <w:vAlign w:val="center"/>
            <w:hideMark/>
          </w:tcPr>
          <w:p w14:paraId="258B613A"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1540" w:type="dxa"/>
            <w:tcBorders>
              <w:top w:val="nil"/>
              <w:left w:val="nil"/>
              <w:bottom w:val="single" w:sz="4" w:space="0" w:color="auto"/>
              <w:right w:val="single" w:sz="4" w:space="0" w:color="auto"/>
            </w:tcBorders>
            <w:shd w:val="clear" w:color="000000" w:fill="FFFFFF"/>
            <w:vAlign w:val="center"/>
            <w:hideMark/>
          </w:tcPr>
          <w:p w14:paraId="6F1DBFD1"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r>
      <w:tr w:rsidR="00CA5E22" w:rsidRPr="00CA5E22" w14:paraId="222D5557" w14:textId="77777777" w:rsidTr="00CA5E22">
        <w:trPr>
          <w:trHeight w:val="405"/>
        </w:trPr>
        <w:tc>
          <w:tcPr>
            <w:tcW w:w="46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117C2F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w:t>
            </w:r>
          </w:p>
        </w:tc>
        <w:tc>
          <w:tcPr>
            <w:tcW w:w="5880" w:type="dxa"/>
            <w:tcBorders>
              <w:top w:val="single" w:sz="4" w:space="0" w:color="auto"/>
              <w:left w:val="nil"/>
              <w:bottom w:val="single" w:sz="4" w:space="0" w:color="auto"/>
              <w:right w:val="single" w:sz="4" w:space="0" w:color="auto"/>
            </w:tcBorders>
            <w:shd w:val="clear" w:color="000000" w:fill="FFFFFF"/>
            <w:vAlign w:val="center"/>
            <w:hideMark/>
          </w:tcPr>
          <w:p w14:paraId="479E8000"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Ջեռուցման կաթսաների տեղադրում ծխատարով  40կվտ </w:t>
            </w:r>
          </w:p>
        </w:tc>
        <w:tc>
          <w:tcPr>
            <w:tcW w:w="820" w:type="dxa"/>
            <w:tcBorders>
              <w:top w:val="single" w:sz="4" w:space="0" w:color="auto"/>
              <w:left w:val="nil"/>
              <w:bottom w:val="single" w:sz="4" w:space="0" w:color="auto"/>
              <w:right w:val="single" w:sz="4" w:space="0" w:color="auto"/>
            </w:tcBorders>
            <w:shd w:val="clear" w:color="000000" w:fill="FFFFFF"/>
            <w:noWrap/>
            <w:vAlign w:val="center"/>
            <w:hideMark/>
          </w:tcPr>
          <w:p w14:paraId="26A161C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կոմպ</w:t>
            </w:r>
          </w:p>
        </w:tc>
        <w:tc>
          <w:tcPr>
            <w:tcW w:w="940" w:type="dxa"/>
            <w:tcBorders>
              <w:top w:val="single" w:sz="4" w:space="0" w:color="auto"/>
              <w:left w:val="nil"/>
              <w:bottom w:val="nil"/>
              <w:right w:val="single" w:sz="4" w:space="0" w:color="auto"/>
            </w:tcBorders>
            <w:shd w:val="clear" w:color="000000" w:fill="FFFFFF"/>
            <w:vAlign w:val="center"/>
            <w:hideMark/>
          </w:tcPr>
          <w:p w14:paraId="1831111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w:t>
            </w:r>
          </w:p>
        </w:tc>
        <w:tc>
          <w:tcPr>
            <w:tcW w:w="1120" w:type="dxa"/>
            <w:tcBorders>
              <w:top w:val="nil"/>
              <w:left w:val="nil"/>
              <w:bottom w:val="nil"/>
              <w:right w:val="single" w:sz="4" w:space="0" w:color="auto"/>
            </w:tcBorders>
            <w:shd w:val="clear" w:color="000000" w:fill="FFFFFF"/>
            <w:vAlign w:val="center"/>
            <w:hideMark/>
          </w:tcPr>
          <w:p w14:paraId="2D68AA1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685,360</w:t>
            </w:r>
          </w:p>
        </w:tc>
        <w:tc>
          <w:tcPr>
            <w:tcW w:w="1540" w:type="dxa"/>
            <w:tcBorders>
              <w:top w:val="nil"/>
              <w:left w:val="nil"/>
              <w:bottom w:val="single" w:sz="4" w:space="0" w:color="auto"/>
              <w:right w:val="single" w:sz="4" w:space="0" w:color="auto"/>
            </w:tcBorders>
            <w:shd w:val="clear" w:color="000000" w:fill="FFFFFF"/>
            <w:vAlign w:val="center"/>
            <w:hideMark/>
          </w:tcPr>
          <w:p w14:paraId="23522A4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2741,439</w:t>
            </w:r>
          </w:p>
        </w:tc>
      </w:tr>
      <w:tr w:rsidR="00CA5E22" w:rsidRPr="00CA5E22" w14:paraId="4C877C7D" w14:textId="77777777" w:rsidTr="00CA5E22">
        <w:trPr>
          <w:trHeight w:val="330"/>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402FB92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w:t>
            </w:r>
          </w:p>
        </w:tc>
        <w:tc>
          <w:tcPr>
            <w:tcW w:w="5880" w:type="dxa"/>
            <w:tcBorders>
              <w:top w:val="nil"/>
              <w:left w:val="nil"/>
              <w:bottom w:val="single" w:sz="4" w:space="0" w:color="auto"/>
              <w:right w:val="single" w:sz="4" w:space="0" w:color="auto"/>
            </w:tcBorders>
            <w:shd w:val="clear" w:color="000000" w:fill="FFFFFF"/>
            <w:vAlign w:val="center"/>
            <w:hideMark/>
          </w:tcPr>
          <w:p w14:paraId="01DE0E9E"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Ջեռուցման կաթսաների տեղադրում ծխատարով 50կվտ </w:t>
            </w:r>
          </w:p>
        </w:tc>
        <w:tc>
          <w:tcPr>
            <w:tcW w:w="820" w:type="dxa"/>
            <w:tcBorders>
              <w:top w:val="nil"/>
              <w:left w:val="nil"/>
              <w:bottom w:val="single" w:sz="4" w:space="0" w:color="auto"/>
              <w:right w:val="single" w:sz="4" w:space="0" w:color="auto"/>
            </w:tcBorders>
            <w:shd w:val="clear" w:color="000000" w:fill="FFFFFF"/>
            <w:noWrap/>
            <w:vAlign w:val="center"/>
            <w:hideMark/>
          </w:tcPr>
          <w:p w14:paraId="3EE37EE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կոմպ</w:t>
            </w:r>
          </w:p>
        </w:tc>
        <w:tc>
          <w:tcPr>
            <w:tcW w:w="940" w:type="dxa"/>
            <w:tcBorders>
              <w:top w:val="single" w:sz="4" w:space="0" w:color="auto"/>
              <w:left w:val="nil"/>
              <w:bottom w:val="single" w:sz="4" w:space="0" w:color="auto"/>
              <w:right w:val="single" w:sz="4" w:space="0" w:color="auto"/>
            </w:tcBorders>
            <w:shd w:val="clear" w:color="000000" w:fill="FFFFFF"/>
            <w:vAlign w:val="center"/>
            <w:hideMark/>
          </w:tcPr>
          <w:p w14:paraId="3887D33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w:t>
            </w:r>
          </w:p>
        </w:tc>
        <w:tc>
          <w:tcPr>
            <w:tcW w:w="1120" w:type="dxa"/>
            <w:tcBorders>
              <w:top w:val="single" w:sz="4" w:space="0" w:color="auto"/>
              <w:left w:val="nil"/>
              <w:bottom w:val="nil"/>
              <w:right w:val="single" w:sz="4" w:space="0" w:color="auto"/>
            </w:tcBorders>
            <w:shd w:val="clear" w:color="000000" w:fill="FFFFFF"/>
            <w:vAlign w:val="center"/>
            <w:hideMark/>
          </w:tcPr>
          <w:p w14:paraId="4DBE9C0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961,569</w:t>
            </w:r>
          </w:p>
        </w:tc>
        <w:tc>
          <w:tcPr>
            <w:tcW w:w="1540" w:type="dxa"/>
            <w:tcBorders>
              <w:top w:val="nil"/>
              <w:left w:val="nil"/>
              <w:bottom w:val="single" w:sz="4" w:space="0" w:color="auto"/>
              <w:right w:val="single" w:sz="4" w:space="0" w:color="auto"/>
            </w:tcBorders>
            <w:shd w:val="clear" w:color="000000" w:fill="FFFFFF"/>
            <w:vAlign w:val="center"/>
            <w:hideMark/>
          </w:tcPr>
          <w:p w14:paraId="24758BF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961,569</w:t>
            </w:r>
          </w:p>
        </w:tc>
      </w:tr>
      <w:tr w:rsidR="00CA5E22" w:rsidRPr="00CA5E22" w14:paraId="79B1949F" w14:textId="77777777" w:rsidTr="00CA5E22">
        <w:trPr>
          <w:trHeight w:val="330"/>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04BFA79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w:t>
            </w:r>
          </w:p>
        </w:tc>
        <w:tc>
          <w:tcPr>
            <w:tcW w:w="5880" w:type="dxa"/>
            <w:tcBorders>
              <w:top w:val="nil"/>
              <w:left w:val="nil"/>
              <w:bottom w:val="single" w:sz="4" w:space="0" w:color="auto"/>
              <w:right w:val="single" w:sz="4" w:space="0" w:color="auto"/>
            </w:tcBorders>
            <w:shd w:val="clear" w:color="000000" w:fill="FFFFFF"/>
            <w:vAlign w:val="center"/>
            <w:hideMark/>
          </w:tcPr>
          <w:p w14:paraId="478E3AEE"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Էլեկտրական ջրատաքացուցիչ բաք 120 լ</w:t>
            </w:r>
          </w:p>
        </w:tc>
        <w:tc>
          <w:tcPr>
            <w:tcW w:w="820" w:type="dxa"/>
            <w:tcBorders>
              <w:top w:val="nil"/>
              <w:left w:val="nil"/>
              <w:bottom w:val="single" w:sz="4" w:space="0" w:color="auto"/>
              <w:right w:val="single" w:sz="4" w:space="0" w:color="auto"/>
            </w:tcBorders>
            <w:shd w:val="clear" w:color="000000" w:fill="FFFFFF"/>
            <w:noWrap/>
            <w:vAlign w:val="center"/>
            <w:hideMark/>
          </w:tcPr>
          <w:p w14:paraId="367790D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կոմպ</w:t>
            </w:r>
          </w:p>
        </w:tc>
        <w:tc>
          <w:tcPr>
            <w:tcW w:w="940" w:type="dxa"/>
            <w:tcBorders>
              <w:top w:val="nil"/>
              <w:left w:val="nil"/>
              <w:bottom w:val="single" w:sz="4" w:space="0" w:color="auto"/>
              <w:right w:val="single" w:sz="4" w:space="0" w:color="auto"/>
            </w:tcBorders>
            <w:shd w:val="clear" w:color="000000" w:fill="FFFFFF"/>
            <w:vAlign w:val="center"/>
            <w:hideMark/>
          </w:tcPr>
          <w:p w14:paraId="23FC031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w:t>
            </w:r>
          </w:p>
        </w:tc>
        <w:tc>
          <w:tcPr>
            <w:tcW w:w="1120" w:type="dxa"/>
            <w:tcBorders>
              <w:top w:val="single" w:sz="4" w:space="0" w:color="auto"/>
              <w:left w:val="nil"/>
              <w:bottom w:val="nil"/>
              <w:right w:val="single" w:sz="4" w:space="0" w:color="auto"/>
            </w:tcBorders>
            <w:shd w:val="clear" w:color="000000" w:fill="FFFFFF"/>
            <w:vAlign w:val="center"/>
            <w:hideMark/>
          </w:tcPr>
          <w:p w14:paraId="160F365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181,501</w:t>
            </w:r>
          </w:p>
        </w:tc>
        <w:tc>
          <w:tcPr>
            <w:tcW w:w="1540" w:type="dxa"/>
            <w:tcBorders>
              <w:top w:val="nil"/>
              <w:left w:val="nil"/>
              <w:bottom w:val="single" w:sz="4" w:space="0" w:color="auto"/>
              <w:right w:val="single" w:sz="4" w:space="0" w:color="auto"/>
            </w:tcBorders>
            <w:shd w:val="clear" w:color="000000" w:fill="FFFFFF"/>
            <w:vAlign w:val="center"/>
            <w:hideMark/>
          </w:tcPr>
          <w:p w14:paraId="60A3744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363,002</w:t>
            </w:r>
          </w:p>
        </w:tc>
      </w:tr>
      <w:tr w:rsidR="00CA5E22" w:rsidRPr="00CA5E22" w14:paraId="2A5D8F80" w14:textId="77777777" w:rsidTr="00CA5E22">
        <w:trPr>
          <w:trHeight w:val="33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2C9F921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w:t>
            </w:r>
          </w:p>
        </w:tc>
        <w:tc>
          <w:tcPr>
            <w:tcW w:w="5880" w:type="dxa"/>
            <w:tcBorders>
              <w:top w:val="nil"/>
              <w:left w:val="nil"/>
              <w:bottom w:val="single" w:sz="4" w:space="0" w:color="auto"/>
              <w:right w:val="single" w:sz="4" w:space="0" w:color="auto"/>
            </w:tcBorders>
            <w:shd w:val="clear" w:color="000000" w:fill="FFFFFF"/>
            <w:vAlign w:val="center"/>
            <w:hideMark/>
          </w:tcPr>
          <w:p w14:paraId="00B57A92" w14:textId="77777777" w:rsidR="00CA5E22" w:rsidRPr="00CA5E22" w:rsidRDefault="00CA5E22" w:rsidP="00CA5E22">
            <w:pPr>
              <w:rPr>
                <w:rFonts w:ascii="GHEA Grapalat" w:hAnsi="GHEA Grapalat" w:cs="Arial"/>
                <w:color w:val="000000"/>
                <w:sz w:val="22"/>
                <w:szCs w:val="22"/>
                <w:lang w:val="ru-RU" w:eastAsia="ru-RU"/>
              </w:rPr>
            </w:pPr>
            <w:r w:rsidRPr="00CA5E22">
              <w:rPr>
                <w:rFonts w:ascii="GHEA Grapalat" w:hAnsi="GHEA Grapalat" w:cs="Arial"/>
                <w:color w:val="000000"/>
                <w:sz w:val="22"/>
                <w:szCs w:val="22"/>
                <w:lang w:val="ru-RU" w:eastAsia="ru-RU"/>
              </w:rPr>
              <w:t xml:space="preserve">Ծխատար </w:t>
            </w:r>
          </w:p>
        </w:tc>
        <w:tc>
          <w:tcPr>
            <w:tcW w:w="820" w:type="dxa"/>
            <w:tcBorders>
              <w:top w:val="nil"/>
              <w:left w:val="nil"/>
              <w:bottom w:val="single" w:sz="4" w:space="0" w:color="auto"/>
              <w:right w:val="single" w:sz="4" w:space="0" w:color="auto"/>
            </w:tcBorders>
            <w:shd w:val="clear" w:color="000000" w:fill="FFFFFF"/>
            <w:noWrap/>
            <w:vAlign w:val="center"/>
            <w:hideMark/>
          </w:tcPr>
          <w:p w14:paraId="4D2BD53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940" w:type="dxa"/>
            <w:tcBorders>
              <w:top w:val="nil"/>
              <w:left w:val="nil"/>
              <w:bottom w:val="single" w:sz="4" w:space="0" w:color="auto"/>
              <w:right w:val="single" w:sz="4" w:space="0" w:color="auto"/>
            </w:tcBorders>
            <w:shd w:val="clear" w:color="000000" w:fill="FFFFFF"/>
            <w:vAlign w:val="center"/>
            <w:hideMark/>
          </w:tcPr>
          <w:p w14:paraId="259F2581" w14:textId="77777777" w:rsidR="00CA5E22" w:rsidRPr="00CA5E22" w:rsidRDefault="00CA5E22" w:rsidP="00CA5E22">
            <w:pPr>
              <w:jc w:val="center"/>
              <w:rPr>
                <w:rFonts w:ascii="GHEA Grapalat" w:hAnsi="GHEA Grapalat" w:cs="Arial"/>
                <w:color w:val="000000"/>
                <w:sz w:val="22"/>
                <w:szCs w:val="22"/>
                <w:lang w:val="ru-RU" w:eastAsia="ru-RU"/>
              </w:rPr>
            </w:pPr>
            <w:r w:rsidRPr="00CA5E22">
              <w:rPr>
                <w:rFonts w:ascii="GHEA Grapalat" w:hAnsi="GHEA Grapalat" w:cs="Arial"/>
                <w:color w:val="000000"/>
                <w:sz w:val="22"/>
                <w:szCs w:val="22"/>
                <w:lang w:val="ru-RU" w:eastAsia="ru-RU"/>
              </w:rPr>
              <w:t>5</w:t>
            </w:r>
          </w:p>
        </w:tc>
        <w:tc>
          <w:tcPr>
            <w:tcW w:w="1120" w:type="dxa"/>
            <w:tcBorders>
              <w:top w:val="single" w:sz="4" w:space="0" w:color="auto"/>
              <w:left w:val="nil"/>
              <w:bottom w:val="single" w:sz="4" w:space="0" w:color="auto"/>
              <w:right w:val="single" w:sz="4" w:space="0" w:color="auto"/>
            </w:tcBorders>
            <w:shd w:val="clear" w:color="000000" w:fill="FFFFFF"/>
            <w:vAlign w:val="center"/>
            <w:hideMark/>
          </w:tcPr>
          <w:p w14:paraId="656E7D3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27,624</w:t>
            </w:r>
          </w:p>
        </w:tc>
        <w:tc>
          <w:tcPr>
            <w:tcW w:w="1540" w:type="dxa"/>
            <w:tcBorders>
              <w:top w:val="nil"/>
              <w:left w:val="nil"/>
              <w:bottom w:val="single" w:sz="4" w:space="0" w:color="auto"/>
              <w:right w:val="single" w:sz="4" w:space="0" w:color="auto"/>
            </w:tcBorders>
            <w:shd w:val="clear" w:color="000000" w:fill="FFFFFF"/>
            <w:vAlign w:val="center"/>
            <w:hideMark/>
          </w:tcPr>
          <w:p w14:paraId="5AC7498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138,122</w:t>
            </w:r>
          </w:p>
        </w:tc>
      </w:tr>
      <w:tr w:rsidR="00CA5E22" w:rsidRPr="00CA5E22" w14:paraId="2CBDC4E1" w14:textId="77777777" w:rsidTr="00CA5E22">
        <w:trPr>
          <w:trHeight w:val="33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6256DCD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w:t>
            </w:r>
          </w:p>
        </w:tc>
        <w:tc>
          <w:tcPr>
            <w:tcW w:w="5880" w:type="dxa"/>
            <w:tcBorders>
              <w:top w:val="nil"/>
              <w:left w:val="nil"/>
              <w:bottom w:val="single" w:sz="4" w:space="0" w:color="auto"/>
              <w:right w:val="single" w:sz="4" w:space="0" w:color="auto"/>
            </w:tcBorders>
            <w:shd w:val="clear" w:color="000000" w:fill="FFFFFF"/>
            <w:vAlign w:val="center"/>
            <w:hideMark/>
          </w:tcPr>
          <w:p w14:paraId="39631EEA" w14:textId="77777777" w:rsidR="00CA5E22" w:rsidRPr="00CA5E22" w:rsidRDefault="00CA5E22" w:rsidP="00CA5E22">
            <w:pPr>
              <w:rPr>
                <w:rFonts w:ascii="GHEA Grapalat" w:hAnsi="GHEA Grapalat" w:cs="Arial"/>
                <w:color w:val="000000"/>
                <w:sz w:val="22"/>
                <w:szCs w:val="22"/>
                <w:lang w:val="ru-RU" w:eastAsia="ru-RU"/>
              </w:rPr>
            </w:pPr>
            <w:r w:rsidRPr="00CA5E22">
              <w:rPr>
                <w:rFonts w:ascii="GHEA Grapalat" w:hAnsi="GHEA Grapalat" w:cs="Arial"/>
                <w:color w:val="000000"/>
                <w:sz w:val="22"/>
                <w:szCs w:val="22"/>
                <w:lang w:val="ru-RU" w:eastAsia="ru-RU"/>
              </w:rPr>
              <w:t>Ծխատարի երկարացում 500մմ երկար.</w:t>
            </w:r>
          </w:p>
        </w:tc>
        <w:tc>
          <w:tcPr>
            <w:tcW w:w="820" w:type="dxa"/>
            <w:tcBorders>
              <w:top w:val="nil"/>
              <w:left w:val="nil"/>
              <w:bottom w:val="single" w:sz="4" w:space="0" w:color="auto"/>
              <w:right w:val="single" w:sz="4" w:space="0" w:color="auto"/>
            </w:tcBorders>
            <w:shd w:val="clear" w:color="000000" w:fill="FFFFFF"/>
            <w:noWrap/>
            <w:vAlign w:val="center"/>
            <w:hideMark/>
          </w:tcPr>
          <w:p w14:paraId="2AA5C5A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940" w:type="dxa"/>
            <w:tcBorders>
              <w:top w:val="nil"/>
              <w:left w:val="nil"/>
              <w:bottom w:val="single" w:sz="4" w:space="0" w:color="auto"/>
              <w:right w:val="single" w:sz="4" w:space="0" w:color="auto"/>
            </w:tcBorders>
            <w:shd w:val="clear" w:color="000000" w:fill="FFFFFF"/>
            <w:vAlign w:val="center"/>
            <w:hideMark/>
          </w:tcPr>
          <w:p w14:paraId="349D99C6" w14:textId="77777777" w:rsidR="00CA5E22" w:rsidRPr="00CA5E22" w:rsidRDefault="00CA5E22" w:rsidP="00CA5E22">
            <w:pPr>
              <w:jc w:val="center"/>
              <w:rPr>
                <w:rFonts w:ascii="GHEA Grapalat" w:hAnsi="GHEA Grapalat" w:cs="Arial"/>
                <w:color w:val="000000"/>
                <w:sz w:val="22"/>
                <w:szCs w:val="22"/>
                <w:lang w:val="ru-RU" w:eastAsia="ru-RU"/>
              </w:rPr>
            </w:pPr>
            <w:r w:rsidRPr="00CA5E22">
              <w:rPr>
                <w:rFonts w:ascii="GHEA Grapalat" w:hAnsi="GHEA Grapalat" w:cs="Arial"/>
                <w:color w:val="000000"/>
                <w:sz w:val="22"/>
                <w:szCs w:val="22"/>
                <w:lang w:val="ru-RU" w:eastAsia="ru-RU"/>
              </w:rPr>
              <w:t>4</w:t>
            </w:r>
          </w:p>
        </w:tc>
        <w:tc>
          <w:tcPr>
            <w:tcW w:w="1120" w:type="dxa"/>
            <w:tcBorders>
              <w:top w:val="nil"/>
              <w:left w:val="nil"/>
              <w:bottom w:val="single" w:sz="4" w:space="0" w:color="auto"/>
              <w:right w:val="single" w:sz="4" w:space="0" w:color="auto"/>
            </w:tcBorders>
            <w:shd w:val="clear" w:color="000000" w:fill="FFFFFF"/>
            <w:vAlign w:val="center"/>
            <w:hideMark/>
          </w:tcPr>
          <w:p w14:paraId="1D211A8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13,045</w:t>
            </w:r>
          </w:p>
        </w:tc>
        <w:tc>
          <w:tcPr>
            <w:tcW w:w="1540" w:type="dxa"/>
            <w:tcBorders>
              <w:top w:val="nil"/>
              <w:left w:val="nil"/>
              <w:bottom w:val="single" w:sz="4" w:space="0" w:color="auto"/>
              <w:right w:val="single" w:sz="4" w:space="0" w:color="auto"/>
            </w:tcBorders>
            <w:shd w:val="clear" w:color="000000" w:fill="FFFFFF"/>
            <w:vAlign w:val="center"/>
            <w:hideMark/>
          </w:tcPr>
          <w:p w14:paraId="1A0429A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52,179</w:t>
            </w:r>
          </w:p>
        </w:tc>
      </w:tr>
      <w:tr w:rsidR="00CA5E22" w:rsidRPr="00CA5E22" w14:paraId="3E4371BE" w14:textId="77777777" w:rsidTr="00CA5E22">
        <w:trPr>
          <w:trHeight w:val="33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0736B8D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6</w:t>
            </w:r>
          </w:p>
        </w:tc>
        <w:tc>
          <w:tcPr>
            <w:tcW w:w="5880" w:type="dxa"/>
            <w:tcBorders>
              <w:top w:val="nil"/>
              <w:left w:val="nil"/>
              <w:bottom w:val="single" w:sz="4" w:space="0" w:color="auto"/>
              <w:right w:val="single" w:sz="4" w:space="0" w:color="auto"/>
            </w:tcBorders>
            <w:shd w:val="clear" w:color="000000" w:fill="FFFFFF"/>
            <w:vAlign w:val="center"/>
            <w:hideMark/>
          </w:tcPr>
          <w:p w14:paraId="595DE66C"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Գազի խողովակ 3/4՛՛ 700մմ 5հատ</w:t>
            </w:r>
          </w:p>
        </w:tc>
        <w:tc>
          <w:tcPr>
            <w:tcW w:w="820" w:type="dxa"/>
            <w:tcBorders>
              <w:top w:val="nil"/>
              <w:left w:val="nil"/>
              <w:bottom w:val="single" w:sz="4" w:space="0" w:color="auto"/>
              <w:right w:val="single" w:sz="4" w:space="0" w:color="auto"/>
            </w:tcBorders>
            <w:shd w:val="clear" w:color="000000" w:fill="FFFFFF"/>
            <w:noWrap/>
            <w:vAlign w:val="center"/>
            <w:hideMark/>
          </w:tcPr>
          <w:p w14:paraId="025DA0A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գմ</w:t>
            </w:r>
          </w:p>
        </w:tc>
        <w:tc>
          <w:tcPr>
            <w:tcW w:w="940" w:type="dxa"/>
            <w:tcBorders>
              <w:top w:val="nil"/>
              <w:left w:val="nil"/>
              <w:bottom w:val="single" w:sz="4" w:space="0" w:color="auto"/>
              <w:right w:val="single" w:sz="4" w:space="0" w:color="auto"/>
            </w:tcBorders>
            <w:shd w:val="clear" w:color="000000" w:fill="FFFFFF"/>
            <w:noWrap/>
            <w:vAlign w:val="center"/>
            <w:hideMark/>
          </w:tcPr>
          <w:p w14:paraId="5CE9750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3,5</w:t>
            </w:r>
          </w:p>
        </w:tc>
        <w:tc>
          <w:tcPr>
            <w:tcW w:w="1120" w:type="dxa"/>
            <w:tcBorders>
              <w:top w:val="nil"/>
              <w:left w:val="nil"/>
              <w:bottom w:val="single" w:sz="4" w:space="0" w:color="auto"/>
              <w:right w:val="single" w:sz="4" w:space="0" w:color="auto"/>
            </w:tcBorders>
            <w:shd w:val="clear" w:color="000000" w:fill="FFFFFF"/>
            <w:vAlign w:val="center"/>
            <w:hideMark/>
          </w:tcPr>
          <w:p w14:paraId="033B23C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2,407</w:t>
            </w:r>
          </w:p>
        </w:tc>
        <w:tc>
          <w:tcPr>
            <w:tcW w:w="1540" w:type="dxa"/>
            <w:tcBorders>
              <w:top w:val="nil"/>
              <w:left w:val="nil"/>
              <w:bottom w:val="single" w:sz="4" w:space="0" w:color="auto"/>
              <w:right w:val="single" w:sz="4" w:space="0" w:color="auto"/>
            </w:tcBorders>
            <w:shd w:val="clear" w:color="000000" w:fill="FFFFFF"/>
            <w:vAlign w:val="center"/>
            <w:hideMark/>
          </w:tcPr>
          <w:p w14:paraId="0ED937E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8,423</w:t>
            </w:r>
          </w:p>
        </w:tc>
      </w:tr>
      <w:tr w:rsidR="00CA5E22" w:rsidRPr="00CA5E22" w14:paraId="4D0F8E0F" w14:textId="77777777" w:rsidTr="00CA5E22">
        <w:trPr>
          <w:trHeight w:val="330"/>
        </w:trPr>
        <w:tc>
          <w:tcPr>
            <w:tcW w:w="460" w:type="dxa"/>
            <w:tcBorders>
              <w:top w:val="nil"/>
              <w:left w:val="single" w:sz="4" w:space="0" w:color="auto"/>
              <w:bottom w:val="nil"/>
              <w:right w:val="single" w:sz="4" w:space="0" w:color="auto"/>
            </w:tcBorders>
            <w:shd w:val="clear" w:color="000000" w:fill="FFFFFF"/>
            <w:vAlign w:val="center"/>
            <w:hideMark/>
          </w:tcPr>
          <w:p w14:paraId="3C6F4D0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7</w:t>
            </w:r>
          </w:p>
        </w:tc>
        <w:tc>
          <w:tcPr>
            <w:tcW w:w="5880" w:type="dxa"/>
            <w:tcBorders>
              <w:top w:val="nil"/>
              <w:left w:val="nil"/>
              <w:bottom w:val="single" w:sz="4" w:space="0" w:color="auto"/>
              <w:right w:val="single" w:sz="4" w:space="0" w:color="auto"/>
            </w:tcBorders>
            <w:shd w:val="clear" w:color="000000" w:fill="FFFFFF"/>
            <w:vAlign w:val="center"/>
            <w:hideMark/>
          </w:tcPr>
          <w:p w14:paraId="14EBF36C"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Շրջանառու պոմպ H=5 մ Q=4 խմ/ժ</w:t>
            </w:r>
          </w:p>
        </w:tc>
        <w:tc>
          <w:tcPr>
            <w:tcW w:w="820" w:type="dxa"/>
            <w:tcBorders>
              <w:top w:val="nil"/>
              <w:left w:val="nil"/>
              <w:bottom w:val="nil"/>
              <w:right w:val="single" w:sz="4" w:space="0" w:color="auto"/>
            </w:tcBorders>
            <w:shd w:val="clear" w:color="000000" w:fill="FFFFFF"/>
            <w:vAlign w:val="center"/>
            <w:hideMark/>
          </w:tcPr>
          <w:p w14:paraId="3AE627D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940" w:type="dxa"/>
            <w:tcBorders>
              <w:top w:val="nil"/>
              <w:left w:val="nil"/>
              <w:bottom w:val="nil"/>
              <w:right w:val="single" w:sz="4" w:space="0" w:color="auto"/>
            </w:tcBorders>
            <w:shd w:val="clear" w:color="000000" w:fill="FFFFFF"/>
            <w:vAlign w:val="center"/>
            <w:hideMark/>
          </w:tcPr>
          <w:p w14:paraId="2A93200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w:t>
            </w:r>
          </w:p>
        </w:tc>
        <w:tc>
          <w:tcPr>
            <w:tcW w:w="1120" w:type="dxa"/>
            <w:tcBorders>
              <w:top w:val="nil"/>
              <w:left w:val="nil"/>
              <w:bottom w:val="nil"/>
              <w:right w:val="single" w:sz="4" w:space="0" w:color="auto"/>
            </w:tcBorders>
            <w:shd w:val="clear" w:color="000000" w:fill="FFFFFF"/>
            <w:vAlign w:val="center"/>
            <w:hideMark/>
          </w:tcPr>
          <w:p w14:paraId="6940538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80,185</w:t>
            </w:r>
          </w:p>
        </w:tc>
        <w:tc>
          <w:tcPr>
            <w:tcW w:w="1540" w:type="dxa"/>
            <w:tcBorders>
              <w:top w:val="nil"/>
              <w:left w:val="nil"/>
              <w:bottom w:val="single" w:sz="4" w:space="0" w:color="auto"/>
              <w:right w:val="single" w:sz="4" w:space="0" w:color="auto"/>
            </w:tcBorders>
            <w:shd w:val="clear" w:color="000000" w:fill="FFFFFF"/>
            <w:vAlign w:val="center"/>
            <w:hideMark/>
          </w:tcPr>
          <w:p w14:paraId="63D0671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80,185</w:t>
            </w:r>
          </w:p>
        </w:tc>
      </w:tr>
      <w:tr w:rsidR="00CA5E22" w:rsidRPr="00CA5E22" w14:paraId="2824CBBA" w14:textId="77777777" w:rsidTr="00CA5E22">
        <w:trPr>
          <w:trHeight w:val="330"/>
        </w:trPr>
        <w:tc>
          <w:tcPr>
            <w:tcW w:w="46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8C9B1D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8</w:t>
            </w:r>
          </w:p>
        </w:tc>
        <w:tc>
          <w:tcPr>
            <w:tcW w:w="5880" w:type="dxa"/>
            <w:tcBorders>
              <w:top w:val="nil"/>
              <w:left w:val="nil"/>
              <w:bottom w:val="single" w:sz="4" w:space="0" w:color="auto"/>
              <w:right w:val="single" w:sz="4" w:space="0" w:color="auto"/>
            </w:tcBorders>
            <w:shd w:val="clear" w:color="000000" w:fill="FFFFFF"/>
            <w:vAlign w:val="center"/>
            <w:hideMark/>
          </w:tcPr>
          <w:p w14:paraId="1CB83729"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Շրջանառու պոմպ H=6 մ Q=5 խմ/ժ</w:t>
            </w:r>
          </w:p>
        </w:tc>
        <w:tc>
          <w:tcPr>
            <w:tcW w:w="820" w:type="dxa"/>
            <w:tcBorders>
              <w:top w:val="single" w:sz="4" w:space="0" w:color="auto"/>
              <w:left w:val="nil"/>
              <w:bottom w:val="single" w:sz="4" w:space="0" w:color="auto"/>
              <w:right w:val="single" w:sz="4" w:space="0" w:color="auto"/>
            </w:tcBorders>
            <w:shd w:val="clear" w:color="000000" w:fill="FFFFFF"/>
            <w:vAlign w:val="center"/>
            <w:hideMark/>
          </w:tcPr>
          <w:p w14:paraId="6228E04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940" w:type="dxa"/>
            <w:tcBorders>
              <w:top w:val="single" w:sz="4" w:space="0" w:color="auto"/>
              <w:left w:val="nil"/>
              <w:bottom w:val="single" w:sz="4" w:space="0" w:color="auto"/>
              <w:right w:val="single" w:sz="4" w:space="0" w:color="auto"/>
            </w:tcBorders>
            <w:shd w:val="clear" w:color="000000" w:fill="FFFFFF"/>
            <w:vAlign w:val="center"/>
            <w:hideMark/>
          </w:tcPr>
          <w:p w14:paraId="55301EF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w:t>
            </w:r>
          </w:p>
        </w:tc>
        <w:tc>
          <w:tcPr>
            <w:tcW w:w="1120" w:type="dxa"/>
            <w:tcBorders>
              <w:top w:val="single" w:sz="4" w:space="0" w:color="auto"/>
              <w:left w:val="nil"/>
              <w:bottom w:val="nil"/>
              <w:right w:val="single" w:sz="4" w:space="0" w:color="auto"/>
            </w:tcBorders>
            <w:shd w:val="clear" w:color="000000" w:fill="FFFFFF"/>
            <w:vAlign w:val="center"/>
            <w:hideMark/>
          </w:tcPr>
          <w:p w14:paraId="321FCAA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84,559</w:t>
            </w:r>
          </w:p>
        </w:tc>
        <w:tc>
          <w:tcPr>
            <w:tcW w:w="1540" w:type="dxa"/>
            <w:tcBorders>
              <w:top w:val="nil"/>
              <w:left w:val="nil"/>
              <w:bottom w:val="single" w:sz="4" w:space="0" w:color="auto"/>
              <w:right w:val="single" w:sz="4" w:space="0" w:color="auto"/>
            </w:tcBorders>
            <w:shd w:val="clear" w:color="000000" w:fill="FFFFFF"/>
            <w:vAlign w:val="center"/>
            <w:hideMark/>
          </w:tcPr>
          <w:p w14:paraId="08AE775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338,237</w:t>
            </w:r>
          </w:p>
        </w:tc>
      </w:tr>
      <w:tr w:rsidR="00CA5E22" w:rsidRPr="00CA5E22" w14:paraId="60CCDF64" w14:textId="77777777" w:rsidTr="00CA5E22">
        <w:trPr>
          <w:trHeight w:val="33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26A85BD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9</w:t>
            </w:r>
          </w:p>
        </w:tc>
        <w:tc>
          <w:tcPr>
            <w:tcW w:w="5880" w:type="dxa"/>
            <w:tcBorders>
              <w:top w:val="nil"/>
              <w:left w:val="nil"/>
              <w:bottom w:val="single" w:sz="4" w:space="0" w:color="auto"/>
              <w:right w:val="single" w:sz="4" w:space="0" w:color="auto"/>
            </w:tcBorders>
            <w:shd w:val="clear" w:color="000000" w:fill="FFFFFF"/>
            <w:vAlign w:val="center"/>
            <w:hideMark/>
          </w:tcPr>
          <w:p w14:paraId="23D8F717"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Հետադարձ փական 3/4 ՛՛</w:t>
            </w:r>
          </w:p>
        </w:tc>
        <w:tc>
          <w:tcPr>
            <w:tcW w:w="820" w:type="dxa"/>
            <w:tcBorders>
              <w:top w:val="nil"/>
              <w:left w:val="nil"/>
              <w:bottom w:val="single" w:sz="4" w:space="0" w:color="auto"/>
              <w:right w:val="single" w:sz="4" w:space="0" w:color="auto"/>
            </w:tcBorders>
            <w:shd w:val="clear" w:color="000000" w:fill="FFFFFF"/>
            <w:noWrap/>
            <w:vAlign w:val="center"/>
            <w:hideMark/>
          </w:tcPr>
          <w:p w14:paraId="558C03F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940" w:type="dxa"/>
            <w:tcBorders>
              <w:top w:val="nil"/>
              <w:left w:val="nil"/>
              <w:bottom w:val="single" w:sz="4" w:space="0" w:color="auto"/>
              <w:right w:val="single" w:sz="4" w:space="0" w:color="auto"/>
            </w:tcBorders>
            <w:shd w:val="clear" w:color="000000" w:fill="FFFFFF"/>
            <w:noWrap/>
            <w:vAlign w:val="center"/>
            <w:hideMark/>
          </w:tcPr>
          <w:p w14:paraId="7781406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8</w:t>
            </w:r>
          </w:p>
        </w:tc>
        <w:tc>
          <w:tcPr>
            <w:tcW w:w="1120" w:type="dxa"/>
            <w:tcBorders>
              <w:top w:val="single" w:sz="4" w:space="0" w:color="auto"/>
              <w:left w:val="nil"/>
              <w:bottom w:val="single" w:sz="4" w:space="0" w:color="auto"/>
              <w:right w:val="single" w:sz="4" w:space="0" w:color="auto"/>
            </w:tcBorders>
            <w:shd w:val="clear" w:color="000000" w:fill="FFFFFF"/>
            <w:vAlign w:val="center"/>
            <w:hideMark/>
          </w:tcPr>
          <w:p w14:paraId="349053D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11,586</w:t>
            </w:r>
          </w:p>
        </w:tc>
        <w:tc>
          <w:tcPr>
            <w:tcW w:w="1540" w:type="dxa"/>
            <w:tcBorders>
              <w:top w:val="nil"/>
              <w:left w:val="nil"/>
              <w:bottom w:val="single" w:sz="4" w:space="0" w:color="auto"/>
              <w:right w:val="single" w:sz="4" w:space="0" w:color="auto"/>
            </w:tcBorders>
            <w:shd w:val="clear" w:color="000000" w:fill="FFFFFF"/>
            <w:vAlign w:val="center"/>
            <w:hideMark/>
          </w:tcPr>
          <w:p w14:paraId="1FECF70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92,691</w:t>
            </w:r>
          </w:p>
        </w:tc>
      </w:tr>
      <w:tr w:rsidR="00CA5E22" w:rsidRPr="00CA5E22" w14:paraId="0513D689" w14:textId="77777777" w:rsidTr="00CA5E22">
        <w:trPr>
          <w:trHeight w:val="33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2EA2ED1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10</w:t>
            </w:r>
          </w:p>
        </w:tc>
        <w:tc>
          <w:tcPr>
            <w:tcW w:w="5880" w:type="dxa"/>
            <w:tcBorders>
              <w:top w:val="nil"/>
              <w:left w:val="nil"/>
              <w:bottom w:val="single" w:sz="4" w:space="0" w:color="auto"/>
              <w:right w:val="single" w:sz="4" w:space="0" w:color="auto"/>
            </w:tcBorders>
            <w:shd w:val="clear" w:color="000000" w:fill="FFFFFF"/>
            <w:vAlign w:val="center"/>
            <w:hideMark/>
          </w:tcPr>
          <w:p w14:paraId="3B6EB5E5"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Հետադարձ փական 1 1/2՛՛</w:t>
            </w:r>
          </w:p>
        </w:tc>
        <w:tc>
          <w:tcPr>
            <w:tcW w:w="820" w:type="dxa"/>
            <w:tcBorders>
              <w:top w:val="nil"/>
              <w:left w:val="nil"/>
              <w:bottom w:val="single" w:sz="4" w:space="0" w:color="auto"/>
              <w:right w:val="single" w:sz="4" w:space="0" w:color="auto"/>
            </w:tcBorders>
            <w:shd w:val="clear" w:color="000000" w:fill="FFFFFF"/>
            <w:noWrap/>
            <w:vAlign w:val="center"/>
            <w:hideMark/>
          </w:tcPr>
          <w:p w14:paraId="2144D58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940" w:type="dxa"/>
            <w:tcBorders>
              <w:top w:val="nil"/>
              <w:left w:val="nil"/>
              <w:bottom w:val="single" w:sz="4" w:space="0" w:color="auto"/>
              <w:right w:val="single" w:sz="4" w:space="0" w:color="auto"/>
            </w:tcBorders>
            <w:shd w:val="clear" w:color="000000" w:fill="FFFFFF"/>
            <w:noWrap/>
            <w:vAlign w:val="center"/>
            <w:hideMark/>
          </w:tcPr>
          <w:p w14:paraId="68C1676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w:t>
            </w:r>
          </w:p>
        </w:tc>
        <w:tc>
          <w:tcPr>
            <w:tcW w:w="1120" w:type="dxa"/>
            <w:tcBorders>
              <w:top w:val="nil"/>
              <w:left w:val="nil"/>
              <w:bottom w:val="single" w:sz="4" w:space="0" w:color="auto"/>
              <w:right w:val="single" w:sz="4" w:space="0" w:color="auto"/>
            </w:tcBorders>
            <w:shd w:val="clear" w:color="000000" w:fill="FFFFFF"/>
            <w:vAlign w:val="center"/>
            <w:hideMark/>
          </w:tcPr>
          <w:p w14:paraId="5EA7AFF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16,241</w:t>
            </w:r>
          </w:p>
        </w:tc>
        <w:tc>
          <w:tcPr>
            <w:tcW w:w="1540" w:type="dxa"/>
            <w:tcBorders>
              <w:top w:val="nil"/>
              <w:left w:val="nil"/>
              <w:bottom w:val="single" w:sz="4" w:space="0" w:color="auto"/>
              <w:right w:val="single" w:sz="4" w:space="0" w:color="auto"/>
            </w:tcBorders>
            <w:shd w:val="clear" w:color="000000" w:fill="FFFFFF"/>
            <w:vAlign w:val="center"/>
            <w:hideMark/>
          </w:tcPr>
          <w:p w14:paraId="62161AE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81,205</w:t>
            </w:r>
          </w:p>
        </w:tc>
      </w:tr>
      <w:tr w:rsidR="00CA5E22" w:rsidRPr="00CA5E22" w14:paraId="17247D12" w14:textId="77777777" w:rsidTr="00CA5E22">
        <w:trPr>
          <w:trHeight w:val="33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6519F07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11</w:t>
            </w:r>
          </w:p>
        </w:tc>
        <w:tc>
          <w:tcPr>
            <w:tcW w:w="5880" w:type="dxa"/>
            <w:tcBorders>
              <w:top w:val="nil"/>
              <w:left w:val="nil"/>
              <w:bottom w:val="single" w:sz="4" w:space="0" w:color="auto"/>
              <w:right w:val="single" w:sz="4" w:space="0" w:color="auto"/>
            </w:tcBorders>
            <w:shd w:val="clear" w:color="000000" w:fill="FFFFFF"/>
            <w:vAlign w:val="center"/>
            <w:hideMark/>
          </w:tcPr>
          <w:p w14:paraId="2F2B66B1"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Զտիչի տեղադրում 3/4 ՛՛</w:t>
            </w:r>
          </w:p>
        </w:tc>
        <w:tc>
          <w:tcPr>
            <w:tcW w:w="820" w:type="dxa"/>
            <w:tcBorders>
              <w:top w:val="nil"/>
              <w:left w:val="nil"/>
              <w:bottom w:val="single" w:sz="4" w:space="0" w:color="auto"/>
              <w:right w:val="single" w:sz="4" w:space="0" w:color="auto"/>
            </w:tcBorders>
            <w:shd w:val="clear" w:color="000000" w:fill="FFFFFF"/>
            <w:noWrap/>
            <w:vAlign w:val="center"/>
            <w:hideMark/>
          </w:tcPr>
          <w:p w14:paraId="2F0F5D2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940" w:type="dxa"/>
            <w:tcBorders>
              <w:top w:val="nil"/>
              <w:left w:val="nil"/>
              <w:bottom w:val="single" w:sz="4" w:space="0" w:color="auto"/>
              <w:right w:val="single" w:sz="4" w:space="0" w:color="auto"/>
            </w:tcBorders>
            <w:shd w:val="clear" w:color="000000" w:fill="FFFFFF"/>
            <w:vAlign w:val="center"/>
            <w:hideMark/>
          </w:tcPr>
          <w:p w14:paraId="7B74AA1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w:t>
            </w:r>
          </w:p>
        </w:tc>
        <w:tc>
          <w:tcPr>
            <w:tcW w:w="1120" w:type="dxa"/>
            <w:tcBorders>
              <w:top w:val="nil"/>
              <w:left w:val="nil"/>
              <w:bottom w:val="single" w:sz="4" w:space="0" w:color="auto"/>
              <w:right w:val="single" w:sz="4" w:space="0" w:color="auto"/>
            </w:tcBorders>
            <w:shd w:val="clear" w:color="000000" w:fill="FFFFFF"/>
            <w:vAlign w:val="center"/>
            <w:hideMark/>
          </w:tcPr>
          <w:p w14:paraId="45AEB5F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9,220</w:t>
            </w:r>
          </w:p>
        </w:tc>
        <w:tc>
          <w:tcPr>
            <w:tcW w:w="1540" w:type="dxa"/>
            <w:tcBorders>
              <w:top w:val="nil"/>
              <w:left w:val="nil"/>
              <w:bottom w:val="single" w:sz="4" w:space="0" w:color="auto"/>
              <w:right w:val="single" w:sz="4" w:space="0" w:color="auto"/>
            </w:tcBorders>
            <w:shd w:val="clear" w:color="000000" w:fill="FFFFFF"/>
            <w:vAlign w:val="center"/>
            <w:hideMark/>
          </w:tcPr>
          <w:p w14:paraId="5A87646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18,441</w:t>
            </w:r>
          </w:p>
        </w:tc>
      </w:tr>
      <w:tr w:rsidR="00CA5E22" w:rsidRPr="00CA5E22" w14:paraId="404A1B21" w14:textId="77777777" w:rsidTr="00CA5E22">
        <w:trPr>
          <w:trHeight w:val="33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6DDEDC5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12</w:t>
            </w:r>
          </w:p>
        </w:tc>
        <w:tc>
          <w:tcPr>
            <w:tcW w:w="5880" w:type="dxa"/>
            <w:tcBorders>
              <w:top w:val="nil"/>
              <w:left w:val="nil"/>
              <w:bottom w:val="single" w:sz="4" w:space="0" w:color="auto"/>
              <w:right w:val="single" w:sz="4" w:space="0" w:color="auto"/>
            </w:tcBorders>
            <w:shd w:val="clear" w:color="000000" w:fill="FFFFFF"/>
            <w:vAlign w:val="center"/>
            <w:hideMark/>
          </w:tcPr>
          <w:p w14:paraId="19B8471C"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Զտիչի տեղադրում 1 1/2 ՛՛</w:t>
            </w:r>
          </w:p>
        </w:tc>
        <w:tc>
          <w:tcPr>
            <w:tcW w:w="820" w:type="dxa"/>
            <w:tcBorders>
              <w:top w:val="nil"/>
              <w:left w:val="nil"/>
              <w:bottom w:val="single" w:sz="4" w:space="0" w:color="auto"/>
              <w:right w:val="single" w:sz="4" w:space="0" w:color="auto"/>
            </w:tcBorders>
            <w:shd w:val="clear" w:color="000000" w:fill="FFFFFF"/>
            <w:noWrap/>
            <w:vAlign w:val="center"/>
            <w:hideMark/>
          </w:tcPr>
          <w:p w14:paraId="4D8CAB8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940" w:type="dxa"/>
            <w:tcBorders>
              <w:top w:val="nil"/>
              <w:left w:val="nil"/>
              <w:bottom w:val="single" w:sz="4" w:space="0" w:color="auto"/>
              <w:right w:val="single" w:sz="4" w:space="0" w:color="auto"/>
            </w:tcBorders>
            <w:shd w:val="clear" w:color="000000" w:fill="FFFFFF"/>
            <w:vAlign w:val="center"/>
            <w:hideMark/>
          </w:tcPr>
          <w:p w14:paraId="289E2AC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w:t>
            </w:r>
          </w:p>
        </w:tc>
        <w:tc>
          <w:tcPr>
            <w:tcW w:w="1120" w:type="dxa"/>
            <w:tcBorders>
              <w:top w:val="nil"/>
              <w:left w:val="nil"/>
              <w:bottom w:val="single" w:sz="4" w:space="0" w:color="auto"/>
              <w:right w:val="single" w:sz="4" w:space="0" w:color="auto"/>
            </w:tcBorders>
            <w:shd w:val="clear" w:color="000000" w:fill="FFFFFF"/>
            <w:vAlign w:val="center"/>
            <w:hideMark/>
          </w:tcPr>
          <w:p w14:paraId="56DBACA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14,285</w:t>
            </w:r>
          </w:p>
        </w:tc>
        <w:tc>
          <w:tcPr>
            <w:tcW w:w="1540" w:type="dxa"/>
            <w:tcBorders>
              <w:top w:val="nil"/>
              <w:left w:val="nil"/>
              <w:bottom w:val="single" w:sz="4" w:space="0" w:color="auto"/>
              <w:right w:val="single" w:sz="4" w:space="0" w:color="auto"/>
            </w:tcBorders>
            <w:shd w:val="clear" w:color="000000" w:fill="FFFFFF"/>
            <w:vAlign w:val="center"/>
            <w:hideMark/>
          </w:tcPr>
          <w:p w14:paraId="447B110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14,285</w:t>
            </w:r>
          </w:p>
        </w:tc>
      </w:tr>
      <w:tr w:rsidR="00CA5E22" w:rsidRPr="00CA5E22" w14:paraId="3160DB57" w14:textId="77777777" w:rsidTr="00CA5E22">
        <w:trPr>
          <w:trHeight w:val="33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75FFA10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13</w:t>
            </w:r>
          </w:p>
        </w:tc>
        <w:tc>
          <w:tcPr>
            <w:tcW w:w="5880" w:type="dxa"/>
            <w:tcBorders>
              <w:top w:val="nil"/>
              <w:left w:val="nil"/>
              <w:bottom w:val="single" w:sz="4" w:space="0" w:color="auto"/>
              <w:right w:val="single" w:sz="4" w:space="0" w:color="auto"/>
            </w:tcBorders>
            <w:shd w:val="clear" w:color="000000" w:fill="FFFFFF"/>
            <w:vAlign w:val="center"/>
            <w:hideMark/>
          </w:tcPr>
          <w:p w14:paraId="6AD21DF3"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Զտիչի տեղադրում 1 ՛՛</w:t>
            </w:r>
          </w:p>
        </w:tc>
        <w:tc>
          <w:tcPr>
            <w:tcW w:w="820" w:type="dxa"/>
            <w:tcBorders>
              <w:top w:val="nil"/>
              <w:left w:val="nil"/>
              <w:bottom w:val="single" w:sz="4" w:space="0" w:color="auto"/>
              <w:right w:val="single" w:sz="4" w:space="0" w:color="auto"/>
            </w:tcBorders>
            <w:shd w:val="clear" w:color="000000" w:fill="FFFFFF"/>
            <w:noWrap/>
            <w:vAlign w:val="center"/>
            <w:hideMark/>
          </w:tcPr>
          <w:p w14:paraId="19D3F65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940" w:type="dxa"/>
            <w:tcBorders>
              <w:top w:val="nil"/>
              <w:left w:val="nil"/>
              <w:bottom w:val="single" w:sz="4" w:space="0" w:color="auto"/>
              <w:right w:val="single" w:sz="4" w:space="0" w:color="auto"/>
            </w:tcBorders>
            <w:shd w:val="clear" w:color="000000" w:fill="FFFFFF"/>
            <w:vAlign w:val="center"/>
            <w:hideMark/>
          </w:tcPr>
          <w:p w14:paraId="739DC28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w:t>
            </w:r>
          </w:p>
        </w:tc>
        <w:tc>
          <w:tcPr>
            <w:tcW w:w="1120" w:type="dxa"/>
            <w:tcBorders>
              <w:top w:val="nil"/>
              <w:left w:val="nil"/>
              <w:bottom w:val="single" w:sz="4" w:space="0" w:color="auto"/>
              <w:right w:val="single" w:sz="4" w:space="0" w:color="auto"/>
            </w:tcBorders>
            <w:shd w:val="clear" w:color="000000" w:fill="FFFFFF"/>
            <w:vAlign w:val="center"/>
            <w:hideMark/>
          </w:tcPr>
          <w:p w14:paraId="063C1F2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14,030</w:t>
            </w:r>
          </w:p>
        </w:tc>
        <w:tc>
          <w:tcPr>
            <w:tcW w:w="1540" w:type="dxa"/>
            <w:tcBorders>
              <w:top w:val="nil"/>
              <w:left w:val="nil"/>
              <w:bottom w:val="single" w:sz="4" w:space="0" w:color="auto"/>
              <w:right w:val="single" w:sz="4" w:space="0" w:color="auto"/>
            </w:tcBorders>
            <w:shd w:val="clear" w:color="000000" w:fill="FFFFFF"/>
            <w:vAlign w:val="center"/>
            <w:hideMark/>
          </w:tcPr>
          <w:p w14:paraId="4B84669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56,121</w:t>
            </w:r>
          </w:p>
        </w:tc>
      </w:tr>
      <w:tr w:rsidR="00CA5E22" w:rsidRPr="00CA5E22" w14:paraId="6629FA27" w14:textId="77777777" w:rsidTr="00CA5E22">
        <w:trPr>
          <w:trHeight w:val="33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6BCB77B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14</w:t>
            </w:r>
          </w:p>
        </w:tc>
        <w:tc>
          <w:tcPr>
            <w:tcW w:w="5880" w:type="dxa"/>
            <w:tcBorders>
              <w:top w:val="nil"/>
              <w:left w:val="nil"/>
              <w:bottom w:val="single" w:sz="4" w:space="0" w:color="auto"/>
              <w:right w:val="single" w:sz="4" w:space="0" w:color="auto"/>
            </w:tcBorders>
            <w:shd w:val="clear" w:color="000000" w:fill="FFFFFF"/>
            <w:vAlign w:val="center"/>
            <w:hideMark/>
          </w:tcPr>
          <w:p w14:paraId="77BB8808"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Գնդային փական 1/2 ՛՛</w:t>
            </w:r>
          </w:p>
        </w:tc>
        <w:tc>
          <w:tcPr>
            <w:tcW w:w="820" w:type="dxa"/>
            <w:tcBorders>
              <w:top w:val="nil"/>
              <w:left w:val="nil"/>
              <w:bottom w:val="single" w:sz="4" w:space="0" w:color="auto"/>
              <w:right w:val="single" w:sz="4" w:space="0" w:color="auto"/>
            </w:tcBorders>
            <w:shd w:val="clear" w:color="000000" w:fill="FFFFFF"/>
            <w:noWrap/>
            <w:vAlign w:val="center"/>
            <w:hideMark/>
          </w:tcPr>
          <w:p w14:paraId="705E86B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940" w:type="dxa"/>
            <w:tcBorders>
              <w:top w:val="nil"/>
              <w:left w:val="nil"/>
              <w:bottom w:val="single" w:sz="4" w:space="0" w:color="auto"/>
              <w:right w:val="single" w:sz="4" w:space="0" w:color="auto"/>
            </w:tcBorders>
            <w:shd w:val="clear" w:color="000000" w:fill="FFFFFF"/>
            <w:noWrap/>
            <w:vAlign w:val="center"/>
            <w:hideMark/>
          </w:tcPr>
          <w:p w14:paraId="7563761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21</w:t>
            </w:r>
          </w:p>
        </w:tc>
        <w:tc>
          <w:tcPr>
            <w:tcW w:w="1120" w:type="dxa"/>
            <w:tcBorders>
              <w:top w:val="nil"/>
              <w:left w:val="nil"/>
              <w:bottom w:val="single" w:sz="4" w:space="0" w:color="auto"/>
              <w:right w:val="single" w:sz="4" w:space="0" w:color="auto"/>
            </w:tcBorders>
            <w:shd w:val="clear" w:color="000000" w:fill="FFFFFF"/>
            <w:vAlign w:val="center"/>
            <w:hideMark/>
          </w:tcPr>
          <w:p w14:paraId="03B65F8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7,110</w:t>
            </w:r>
          </w:p>
        </w:tc>
        <w:tc>
          <w:tcPr>
            <w:tcW w:w="1540" w:type="dxa"/>
            <w:tcBorders>
              <w:top w:val="nil"/>
              <w:left w:val="nil"/>
              <w:bottom w:val="single" w:sz="4" w:space="0" w:color="auto"/>
              <w:right w:val="single" w:sz="4" w:space="0" w:color="auto"/>
            </w:tcBorders>
            <w:shd w:val="clear" w:color="000000" w:fill="FFFFFF"/>
            <w:vAlign w:val="center"/>
            <w:hideMark/>
          </w:tcPr>
          <w:p w14:paraId="067C35D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149,302</w:t>
            </w:r>
          </w:p>
        </w:tc>
      </w:tr>
      <w:tr w:rsidR="00CA5E22" w:rsidRPr="00CA5E22" w14:paraId="15BE8796" w14:textId="77777777" w:rsidTr="00CA5E22">
        <w:trPr>
          <w:trHeight w:val="33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736E98D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15</w:t>
            </w:r>
          </w:p>
        </w:tc>
        <w:tc>
          <w:tcPr>
            <w:tcW w:w="5880" w:type="dxa"/>
            <w:tcBorders>
              <w:top w:val="nil"/>
              <w:left w:val="nil"/>
              <w:bottom w:val="single" w:sz="4" w:space="0" w:color="auto"/>
              <w:right w:val="single" w:sz="4" w:space="0" w:color="auto"/>
            </w:tcBorders>
            <w:shd w:val="clear" w:color="000000" w:fill="FFFFFF"/>
            <w:vAlign w:val="center"/>
            <w:hideMark/>
          </w:tcPr>
          <w:p w14:paraId="74EA2E71"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Գնդային փական 3/4 ՛՛</w:t>
            </w:r>
          </w:p>
        </w:tc>
        <w:tc>
          <w:tcPr>
            <w:tcW w:w="820" w:type="dxa"/>
            <w:tcBorders>
              <w:top w:val="nil"/>
              <w:left w:val="nil"/>
              <w:bottom w:val="single" w:sz="4" w:space="0" w:color="auto"/>
              <w:right w:val="single" w:sz="4" w:space="0" w:color="auto"/>
            </w:tcBorders>
            <w:shd w:val="clear" w:color="000000" w:fill="FFFFFF"/>
            <w:noWrap/>
            <w:vAlign w:val="center"/>
            <w:hideMark/>
          </w:tcPr>
          <w:p w14:paraId="5704AA0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940" w:type="dxa"/>
            <w:tcBorders>
              <w:top w:val="nil"/>
              <w:left w:val="nil"/>
              <w:bottom w:val="single" w:sz="4" w:space="0" w:color="auto"/>
              <w:right w:val="single" w:sz="4" w:space="0" w:color="auto"/>
            </w:tcBorders>
            <w:shd w:val="clear" w:color="000000" w:fill="FFFFFF"/>
            <w:noWrap/>
            <w:vAlign w:val="center"/>
            <w:hideMark/>
          </w:tcPr>
          <w:p w14:paraId="68FC781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12</w:t>
            </w:r>
          </w:p>
        </w:tc>
        <w:tc>
          <w:tcPr>
            <w:tcW w:w="1120" w:type="dxa"/>
            <w:tcBorders>
              <w:top w:val="nil"/>
              <w:left w:val="nil"/>
              <w:bottom w:val="single" w:sz="4" w:space="0" w:color="auto"/>
              <w:right w:val="single" w:sz="4" w:space="0" w:color="auto"/>
            </w:tcBorders>
            <w:shd w:val="clear" w:color="000000" w:fill="FFFFFF"/>
            <w:vAlign w:val="center"/>
            <w:hideMark/>
          </w:tcPr>
          <w:p w14:paraId="3897A2C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9,155</w:t>
            </w:r>
          </w:p>
        </w:tc>
        <w:tc>
          <w:tcPr>
            <w:tcW w:w="1540" w:type="dxa"/>
            <w:tcBorders>
              <w:top w:val="nil"/>
              <w:left w:val="nil"/>
              <w:bottom w:val="single" w:sz="4" w:space="0" w:color="auto"/>
              <w:right w:val="single" w:sz="4" w:space="0" w:color="auto"/>
            </w:tcBorders>
            <w:shd w:val="clear" w:color="000000" w:fill="FFFFFF"/>
            <w:vAlign w:val="center"/>
            <w:hideMark/>
          </w:tcPr>
          <w:p w14:paraId="2C4CB4B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109,865</w:t>
            </w:r>
          </w:p>
        </w:tc>
      </w:tr>
      <w:tr w:rsidR="00CA5E22" w:rsidRPr="00CA5E22" w14:paraId="4CE0260F" w14:textId="77777777" w:rsidTr="00CA5E22">
        <w:trPr>
          <w:trHeight w:val="33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49643F9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lastRenderedPageBreak/>
              <w:t>16</w:t>
            </w:r>
          </w:p>
        </w:tc>
        <w:tc>
          <w:tcPr>
            <w:tcW w:w="5880" w:type="dxa"/>
            <w:tcBorders>
              <w:top w:val="nil"/>
              <w:left w:val="nil"/>
              <w:bottom w:val="single" w:sz="4" w:space="0" w:color="auto"/>
              <w:right w:val="single" w:sz="4" w:space="0" w:color="auto"/>
            </w:tcBorders>
            <w:shd w:val="clear" w:color="000000" w:fill="FFFFFF"/>
            <w:vAlign w:val="center"/>
            <w:hideMark/>
          </w:tcPr>
          <w:p w14:paraId="25E74863"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Գնդային փական 1՛՛</w:t>
            </w:r>
          </w:p>
        </w:tc>
        <w:tc>
          <w:tcPr>
            <w:tcW w:w="820" w:type="dxa"/>
            <w:tcBorders>
              <w:top w:val="nil"/>
              <w:left w:val="nil"/>
              <w:bottom w:val="single" w:sz="4" w:space="0" w:color="auto"/>
              <w:right w:val="single" w:sz="4" w:space="0" w:color="auto"/>
            </w:tcBorders>
            <w:shd w:val="clear" w:color="000000" w:fill="FFFFFF"/>
            <w:noWrap/>
            <w:vAlign w:val="center"/>
            <w:hideMark/>
          </w:tcPr>
          <w:p w14:paraId="34D0C5F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940" w:type="dxa"/>
            <w:tcBorders>
              <w:top w:val="nil"/>
              <w:left w:val="nil"/>
              <w:bottom w:val="single" w:sz="4" w:space="0" w:color="auto"/>
              <w:right w:val="single" w:sz="4" w:space="0" w:color="auto"/>
            </w:tcBorders>
            <w:shd w:val="clear" w:color="000000" w:fill="FFFFFF"/>
            <w:noWrap/>
            <w:vAlign w:val="center"/>
            <w:hideMark/>
          </w:tcPr>
          <w:p w14:paraId="4847AA4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8</w:t>
            </w:r>
          </w:p>
        </w:tc>
        <w:tc>
          <w:tcPr>
            <w:tcW w:w="1120" w:type="dxa"/>
            <w:tcBorders>
              <w:top w:val="nil"/>
              <w:left w:val="nil"/>
              <w:bottom w:val="single" w:sz="4" w:space="0" w:color="auto"/>
              <w:right w:val="single" w:sz="4" w:space="0" w:color="auto"/>
            </w:tcBorders>
            <w:shd w:val="clear" w:color="000000" w:fill="FFFFFF"/>
            <w:vAlign w:val="center"/>
            <w:hideMark/>
          </w:tcPr>
          <w:p w14:paraId="005CA1A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11,203</w:t>
            </w:r>
          </w:p>
        </w:tc>
        <w:tc>
          <w:tcPr>
            <w:tcW w:w="1540" w:type="dxa"/>
            <w:tcBorders>
              <w:top w:val="nil"/>
              <w:left w:val="nil"/>
              <w:bottom w:val="single" w:sz="4" w:space="0" w:color="auto"/>
              <w:right w:val="single" w:sz="4" w:space="0" w:color="auto"/>
            </w:tcBorders>
            <w:shd w:val="clear" w:color="000000" w:fill="FFFFFF"/>
            <w:vAlign w:val="center"/>
            <w:hideMark/>
          </w:tcPr>
          <w:p w14:paraId="7CB1D25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89,621</w:t>
            </w:r>
          </w:p>
        </w:tc>
      </w:tr>
      <w:tr w:rsidR="00CA5E22" w:rsidRPr="00CA5E22" w14:paraId="2A15326D" w14:textId="77777777" w:rsidTr="00CA5E22">
        <w:trPr>
          <w:trHeight w:val="33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4E20E17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17</w:t>
            </w:r>
          </w:p>
        </w:tc>
        <w:tc>
          <w:tcPr>
            <w:tcW w:w="5880" w:type="dxa"/>
            <w:tcBorders>
              <w:top w:val="nil"/>
              <w:left w:val="nil"/>
              <w:bottom w:val="single" w:sz="4" w:space="0" w:color="auto"/>
              <w:right w:val="single" w:sz="4" w:space="0" w:color="auto"/>
            </w:tcBorders>
            <w:shd w:val="clear" w:color="000000" w:fill="FFFFFF"/>
            <w:vAlign w:val="center"/>
            <w:hideMark/>
          </w:tcPr>
          <w:p w14:paraId="5E759DA4"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Գնդային փական 1 1/4՛՛</w:t>
            </w:r>
          </w:p>
        </w:tc>
        <w:tc>
          <w:tcPr>
            <w:tcW w:w="820" w:type="dxa"/>
            <w:tcBorders>
              <w:top w:val="nil"/>
              <w:left w:val="nil"/>
              <w:bottom w:val="single" w:sz="4" w:space="0" w:color="auto"/>
              <w:right w:val="single" w:sz="4" w:space="0" w:color="auto"/>
            </w:tcBorders>
            <w:shd w:val="clear" w:color="000000" w:fill="FFFFFF"/>
            <w:noWrap/>
            <w:vAlign w:val="center"/>
            <w:hideMark/>
          </w:tcPr>
          <w:p w14:paraId="612D848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940" w:type="dxa"/>
            <w:tcBorders>
              <w:top w:val="nil"/>
              <w:left w:val="nil"/>
              <w:bottom w:val="single" w:sz="4" w:space="0" w:color="auto"/>
              <w:right w:val="single" w:sz="4" w:space="0" w:color="auto"/>
            </w:tcBorders>
            <w:shd w:val="clear" w:color="000000" w:fill="FFFFFF"/>
            <w:noWrap/>
            <w:vAlign w:val="center"/>
            <w:hideMark/>
          </w:tcPr>
          <w:p w14:paraId="2A41203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16</w:t>
            </w:r>
          </w:p>
        </w:tc>
        <w:tc>
          <w:tcPr>
            <w:tcW w:w="1120" w:type="dxa"/>
            <w:tcBorders>
              <w:top w:val="nil"/>
              <w:left w:val="nil"/>
              <w:bottom w:val="single" w:sz="4" w:space="0" w:color="auto"/>
              <w:right w:val="single" w:sz="4" w:space="0" w:color="auto"/>
            </w:tcBorders>
            <w:shd w:val="clear" w:color="000000" w:fill="FFFFFF"/>
            <w:vAlign w:val="center"/>
            <w:hideMark/>
          </w:tcPr>
          <w:p w14:paraId="1F7E495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11,637</w:t>
            </w:r>
          </w:p>
        </w:tc>
        <w:tc>
          <w:tcPr>
            <w:tcW w:w="1540" w:type="dxa"/>
            <w:tcBorders>
              <w:top w:val="nil"/>
              <w:left w:val="nil"/>
              <w:bottom w:val="single" w:sz="4" w:space="0" w:color="auto"/>
              <w:right w:val="single" w:sz="4" w:space="0" w:color="auto"/>
            </w:tcBorders>
            <w:shd w:val="clear" w:color="000000" w:fill="FFFFFF"/>
            <w:vAlign w:val="center"/>
            <w:hideMark/>
          </w:tcPr>
          <w:p w14:paraId="4AD009C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186,191</w:t>
            </w:r>
          </w:p>
        </w:tc>
      </w:tr>
      <w:tr w:rsidR="00CA5E22" w:rsidRPr="00CA5E22" w14:paraId="3E92A934" w14:textId="77777777" w:rsidTr="00CA5E22">
        <w:trPr>
          <w:trHeight w:val="33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0A3C4C7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18</w:t>
            </w:r>
          </w:p>
        </w:tc>
        <w:tc>
          <w:tcPr>
            <w:tcW w:w="5880" w:type="dxa"/>
            <w:tcBorders>
              <w:top w:val="nil"/>
              <w:left w:val="nil"/>
              <w:bottom w:val="single" w:sz="4" w:space="0" w:color="auto"/>
              <w:right w:val="single" w:sz="4" w:space="0" w:color="auto"/>
            </w:tcBorders>
            <w:shd w:val="clear" w:color="000000" w:fill="FFFFFF"/>
            <w:vAlign w:val="center"/>
            <w:hideMark/>
          </w:tcPr>
          <w:p w14:paraId="464EA5BC"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Գնդային փական 1 1/2՛՛</w:t>
            </w:r>
          </w:p>
        </w:tc>
        <w:tc>
          <w:tcPr>
            <w:tcW w:w="820" w:type="dxa"/>
            <w:tcBorders>
              <w:top w:val="nil"/>
              <w:left w:val="nil"/>
              <w:bottom w:val="single" w:sz="4" w:space="0" w:color="auto"/>
              <w:right w:val="single" w:sz="4" w:space="0" w:color="auto"/>
            </w:tcBorders>
            <w:shd w:val="clear" w:color="000000" w:fill="FFFFFF"/>
            <w:noWrap/>
            <w:vAlign w:val="center"/>
            <w:hideMark/>
          </w:tcPr>
          <w:p w14:paraId="5238E6B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940" w:type="dxa"/>
            <w:tcBorders>
              <w:top w:val="nil"/>
              <w:left w:val="nil"/>
              <w:bottom w:val="single" w:sz="4" w:space="0" w:color="auto"/>
              <w:right w:val="single" w:sz="4" w:space="0" w:color="auto"/>
            </w:tcBorders>
            <w:shd w:val="clear" w:color="000000" w:fill="FFFFFF"/>
            <w:noWrap/>
            <w:vAlign w:val="center"/>
            <w:hideMark/>
          </w:tcPr>
          <w:p w14:paraId="6BF847B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12</w:t>
            </w:r>
          </w:p>
        </w:tc>
        <w:tc>
          <w:tcPr>
            <w:tcW w:w="1120" w:type="dxa"/>
            <w:tcBorders>
              <w:top w:val="nil"/>
              <w:left w:val="nil"/>
              <w:bottom w:val="single" w:sz="4" w:space="0" w:color="auto"/>
              <w:right w:val="single" w:sz="4" w:space="0" w:color="auto"/>
            </w:tcBorders>
            <w:shd w:val="clear" w:color="000000" w:fill="FFFFFF"/>
            <w:vAlign w:val="center"/>
            <w:hideMark/>
          </w:tcPr>
          <w:p w14:paraId="2EE3D84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11,944</w:t>
            </w:r>
          </w:p>
        </w:tc>
        <w:tc>
          <w:tcPr>
            <w:tcW w:w="1540" w:type="dxa"/>
            <w:tcBorders>
              <w:top w:val="nil"/>
              <w:left w:val="nil"/>
              <w:bottom w:val="single" w:sz="4" w:space="0" w:color="auto"/>
              <w:right w:val="single" w:sz="4" w:space="0" w:color="auto"/>
            </w:tcBorders>
            <w:shd w:val="clear" w:color="000000" w:fill="FFFFFF"/>
            <w:vAlign w:val="center"/>
            <w:hideMark/>
          </w:tcPr>
          <w:p w14:paraId="75EDCB0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143,327</w:t>
            </w:r>
          </w:p>
        </w:tc>
      </w:tr>
      <w:tr w:rsidR="00CA5E22" w:rsidRPr="00CA5E22" w14:paraId="29826E03" w14:textId="77777777" w:rsidTr="00CA5E22">
        <w:trPr>
          <w:trHeight w:val="34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1B720BD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19</w:t>
            </w:r>
          </w:p>
        </w:tc>
        <w:tc>
          <w:tcPr>
            <w:tcW w:w="5880" w:type="dxa"/>
            <w:tcBorders>
              <w:top w:val="nil"/>
              <w:left w:val="nil"/>
              <w:bottom w:val="single" w:sz="4" w:space="0" w:color="auto"/>
              <w:right w:val="single" w:sz="4" w:space="0" w:color="auto"/>
            </w:tcBorders>
            <w:shd w:val="clear" w:color="000000" w:fill="FFFFFF"/>
            <w:vAlign w:val="center"/>
            <w:hideMark/>
          </w:tcPr>
          <w:p w14:paraId="013C98FD" w14:textId="77777777" w:rsidR="00CA5E22" w:rsidRPr="00CA5E22" w:rsidRDefault="00CA5E22" w:rsidP="00CA5E22">
            <w:pPr>
              <w:rPr>
                <w:rFonts w:ascii="GHEA Grapalat" w:hAnsi="GHEA Grapalat" w:cs="Arial"/>
                <w:color w:val="000000"/>
                <w:sz w:val="22"/>
                <w:szCs w:val="22"/>
                <w:lang w:val="ru-RU" w:eastAsia="ru-RU"/>
              </w:rPr>
            </w:pPr>
            <w:r w:rsidRPr="00CA5E22">
              <w:rPr>
                <w:rFonts w:ascii="GHEA Grapalat" w:hAnsi="GHEA Grapalat" w:cs="Arial"/>
                <w:color w:val="000000"/>
                <w:sz w:val="22"/>
                <w:szCs w:val="22"/>
                <w:lang w:val="ru-RU" w:eastAsia="ru-RU"/>
              </w:rPr>
              <w:t>Ալյումինե ջեռուցման մարտկոցների տեղադրում  500*97</w:t>
            </w:r>
          </w:p>
        </w:tc>
        <w:tc>
          <w:tcPr>
            <w:tcW w:w="820" w:type="dxa"/>
            <w:tcBorders>
              <w:top w:val="nil"/>
              <w:left w:val="nil"/>
              <w:bottom w:val="single" w:sz="4" w:space="0" w:color="auto"/>
              <w:right w:val="single" w:sz="4" w:space="0" w:color="auto"/>
            </w:tcBorders>
            <w:shd w:val="clear" w:color="000000" w:fill="FFFFFF"/>
            <w:noWrap/>
            <w:vAlign w:val="center"/>
            <w:hideMark/>
          </w:tcPr>
          <w:p w14:paraId="0CC5D4A4" w14:textId="77777777" w:rsidR="00CA5E22" w:rsidRPr="00CA5E22" w:rsidRDefault="00CA5E22" w:rsidP="00CA5E22">
            <w:pPr>
              <w:jc w:val="center"/>
              <w:rPr>
                <w:rFonts w:ascii="GHEA Grapalat" w:hAnsi="GHEA Grapalat" w:cs="Arial"/>
                <w:color w:val="000000"/>
                <w:sz w:val="22"/>
                <w:szCs w:val="22"/>
                <w:lang w:val="ru-RU" w:eastAsia="ru-RU"/>
              </w:rPr>
            </w:pPr>
            <w:r w:rsidRPr="00CA5E22">
              <w:rPr>
                <w:rFonts w:ascii="GHEA Grapalat" w:hAnsi="GHEA Grapalat" w:cs="Arial"/>
                <w:color w:val="000000"/>
                <w:sz w:val="22"/>
                <w:szCs w:val="22"/>
                <w:lang w:val="ru-RU" w:eastAsia="ru-RU"/>
              </w:rPr>
              <w:t>էկմ</w:t>
            </w:r>
          </w:p>
        </w:tc>
        <w:tc>
          <w:tcPr>
            <w:tcW w:w="940" w:type="dxa"/>
            <w:tcBorders>
              <w:top w:val="nil"/>
              <w:left w:val="nil"/>
              <w:bottom w:val="single" w:sz="4" w:space="0" w:color="auto"/>
              <w:right w:val="single" w:sz="4" w:space="0" w:color="auto"/>
            </w:tcBorders>
            <w:shd w:val="clear" w:color="000000" w:fill="FFFFFF"/>
            <w:vAlign w:val="center"/>
            <w:hideMark/>
          </w:tcPr>
          <w:p w14:paraId="1C7B49EF" w14:textId="77777777" w:rsidR="00CA5E22" w:rsidRPr="00CA5E22" w:rsidRDefault="00CA5E22" w:rsidP="00CA5E22">
            <w:pPr>
              <w:jc w:val="center"/>
              <w:rPr>
                <w:rFonts w:ascii="GHEA Grapalat" w:hAnsi="GHEA Grapalat" w:cs="Arial"/>
                <w:color w:val="000000"/>
                <w:sz w:val="22"/>
                <w:szCs w:val="22"/>
                <w:lang w:val="ru-RU" w:eastAsia="ru-RU"/>
              </w:rPr>
            </w:pPr>
            <w:r w:rsidRPr="00CA5E22">
              <w:rPr>
                <w:rFonts w:ascii="GHEA Grapalat" w:hAnsi="GHEA Grapalat" w:cs="Arial"/>
                <w:color w:val="000000"/>
                <w:sz w:val="22"/>
                <w:szCs w:val="22"/>
                <w:lang w:val="ru-RU" w:eastAsia="ru-RU"/>
              </w:rPr>
              <w:t>324,8</w:t>
            </w:r>
          </w:p>
        </w:tc>
        <w:tc>
          <w:tcPr>
            <w:tcW w:w="1120" w:type="dxa"/>
            <w:tcBorders>
              <w:top w:val="nil"/>
              <w:left w:val="nil"/>
              <w:bottom w:val="single" w:sz="4" w:space="0" w:color="auto"/>
              <w:right w:val="single" w:sz="4" w:space="0" w:color="auto"/>
            </w:tcBorders>
            <w:shd w:val="clear" w:color="000000" w:fill="FFFFFF"/>
            <w:vAlign w:val="center"/>
            <w:hideMark/>
          </w:tcPr>
          <w:p w14:paraId="40D0173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1,049</w:t>
            </w:r>
          </w:p>
        </w:tc>
        <w:tc>
          <w:tcPr>
            <w:tcW w:w="1540" w:type="dxa"/>
            <w:tcBorders>
              <w:top w:val="nil"/>
              <w:left w:val="nil"/>
              <w:bottom w:val="single" w:sz="4" w:space="0" w:color="auto"/>
              <w:right w:val="single" w:sz="4" w:space="0" w:color="auto"/>
            </w:tcBorders>
            <w:shd w:val="clear" w:color="000000" w:fill="FFFFFF"/>
            <w:vAlign w:val="center"/>
            <w:hideMark/>
          </w:tcPr>
          <w:p w14:paraId="0A16D8A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340,587</w:t>
            </w:r>
          </w:p>
        </w:tc>
      </w:tr>
      <w:tr w:rsidR="00CA5E22" w:rsidRPr="00CA5E22" w14:paraId="34846B00" w14:textId="77777777" w:rsidTr="00CA5E22">
        <w:trPr>
          <w:trHeight w:val="33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0BC33FC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20</w:t>
            </w:r>
          </w:p>
        </w:tc>
        <w:tc>
          <w:tcPr>
            <w:tcW w:w="5880" w:type="dxa"/>
            <w:tcBorders>
              <w:top w:val="nil"/>
              <w:left w:val="nil"/>
              <w:bottom w:val="single" w:sz="4" w:space="0" w:color="auto"/>
              <w:right w:val="single" w:sz="4" w:space="0" w:color="auto"/>
            </w:tcBorders>
            <w:shd w:val="clear" w:color="000000" w:fill="FFFFFF"/>
            <w:vAlign w:val="center"/>
            <w:hideMark/>
          </w:tcPr>
          <w:p w14:paraId="5C72BB90" w14:textId="77777777" w:rsidR="00CA5E22" w:rsidRPr="00CA5E22" w:rsidRDefault="00CA5E22" w:rsidP="00CA5E22">
            <w:pPr>
              <w:rPr>
                <w:rFonts w:ascii="GHEA Grapalat" w:hAnsi="GHEA Grapalat" w:cs="Arial"/>
                <w:color w:val="000000"/>
                <w:sz w:val="22"/>
                <w:szCs w:val="22"/>
                <w:lang w:val="ru-RU" w:eastAsia="ru-RU"/>
              </w:rPr>
            </w:pPr>
            <w:r w:rsidRPr="00CA5E22">
              <w:rPr>
                <w:rFonts w:ascii="GHEA Grapalat" w:hAnsi="GHEA Grapalat" w:cs="Arial"/>
                <w:color w:val="000000"/>
                <w:sz w:val="22"/>
                <w:szCs w:val="22"/>
                <w:lang w:val="ru-RU" w:eastAsia="ru-RU"/>
              </w:rPr>
              <w:t>Ալյումինե ջեռուցման մարտկոցների արժեքը H=500մմ</w:t>
            </w:r>
          </w:p>
        </w:tc>
        <w:tc>
          <w:tcPr>
            <w:tcW w:w="820" w:type="dxa"/>
            <w:tcBorders>
              <w:top w:val="nil"/>
              <w:left w:val="nil"/>
              <w:bottom w:val="single" w:sz="4" w:space="0" w:color="auto"/>
              <w:right w:val="single" w:sz="4" w:space="0" w:color="auto"/>
            </w:tcBorders>
            <w:shd w:val="clear" w:color="000000" w:fill="FFFFFF"/>
            <w:noWrap/>
            <w:vAlign w:val="center"/>
            <w:hideMark/>
          </w:tcPr>
          <w:p w14:paraId="38927055" w14:textId="77777777" w:rsidR="00CA5E22" w:rsidRPr="00CA5E22" w:rsidRDefault="00CA5E22" w:rsidP="00CA5E22">
            <w:pPr>
              <w:jc w:val="center"/>
              <w:rPr>
                <w:rFonts w:ascii="GHEA Grapalat" w:hAnsi="GHEA Grapalat" w:cs="Arial"/>
                <w:color w:val="000000"/>
                <w:sz w:val="22"/>
                <w:szCs w:val="22"/>
                <w:lang w:val="ru-RU" w:eastAsia="ru-RU"/>
              </w:rPr>
            </w:pPr>
            <w:r w:rsidRPr="00CA5E22">
              <w:rPr>
                <w:rFonts w:ascii="GHEA Grapalat" w:hAnsi="GHEA Grapalat" w:cs="Arial"/>
                <w:color w:val="000000"/>
                <w:sz w:val="22"/>
                <w:szCs w:val="22"/>
                <w:lang w:val="ru-RU" w:eastAsia="ru-RU"/>
              </w:rPr>
              <w:t>սեկց</w:t>
            </w:r>
          </w:p>
        </w:tc>
        <w:tc>
          <w:tcPr>
            <w:tcW w:w="940" w:type="dxa"/>
            <w:tcBorders>
              <w:top w:val="nil"/>
              <w:left w:val="nil"/>
              <w:bottom w:val="single" w:sz="4" w:space="0" w:color="auto"/>
              <w:right w:val="single" w:sz="4" w:space="0" w:color="auto"/>
            </w:tcBorders>
            <w:shd w:val="clear" w:color="000000" w:fill="FFFFFF"/>
            <w:vAlign w:val="center"/>
            <w:hideMark/>
          </w:tcPr>
          <w:p w14:paraId="64EC51BB" w14:textId="77777777" w:rsidR="00CA5E22" w:rsidRPr="00CA5E22" w:rsidRDefault="00CA5E22" w:rsidP="00CA5E22">
            <w:pPr>
              <w:jc w:val="center"/>
              <w:rPr>
                <w:rFonts w:ascii="GHEA Grapalat" w:hAnsi="GHEA Grapalat" w:cs="Arial"/>
                <w:color w:val="000000"/>
                <w:sz w:val="22"/>
                <w:szCs w:val="22"/>
                <w:lang w:val="ru-RU" w:eastAsia="ru-RU"/>
              </w:rPr>
            </w:pPr>
            <w:r w:rsidRPr="00CA5E22">
              <w:rPr>
                <w:rFonts w:ascii="GHEA Grapalat" w:hAnsi="GHEA Grapalat" w:cs="Arial"/>
                <w:color w:val="000000"/>
                <w:sz w:val="22"/>
                <w:szCs w:val="22"/>
                <w:lang w:val="ru-RU" w:eastAsia="ru-RU"/>
              </w:rPr>
              <w:t>1160</w:t>
            </w:r>
          </w:p>
        </w:tc>
        <w:tc>
          <w:tcPr>
            <w:tcW w:w="1120" w:type="dxa"/>
            <w:tcBorders>
              <w:top w:val="nil"/>
              <w:left w:val="nil"/>
              <w:bottom w:val="single" w:sz="4" w:space="0" w:color="auto"/>
              <w:right w:val="single" w:sz="4" w:space="0" w:color="auto"/>
            </w:tcBorders>
            <w:shd w:val="clear" w:color="000000" w:fill="FFFFFF"/>
            <w:vAlign w:val="center"/>
            <w:hideMark/>
          </w:tcPr>
          <w:p w14:paraId="59085F8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6,139</w:t>
            </w:r>
          </w:p>
        </w:tc>
        <w:tc>
          <w:tcPr>
            <w:tcW w:w="1540" w:type="dxa"/>
            <w:tcBorders>
              <w:top w:val="nil"/>
              <w:left w:val="nil"/>
              <w:bottom w:val="single" w:sz="4" w:space="0" w:color="auto"/>
              <w:right w:val="single" w:sz="4" w:space="0" w:color="auto"/>
            </w:tcBorders>
            <w:shd w:val="clear" w:color="000000" w:fill="FFFFFF"/>
            <w:vAlign w:val="center"/>
            <w:hideMark/>
          </w:tcPr>
          <w:p w14:paraId="3144B94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7120,957</w:t>
            </w:r>
          </w:p>
        </w:tc>
      </w:tr>
      <w:tr w:rsidR="00CA5E22" w:rsidRPr="00CA5E22" w14:paraId="106ECFF4" w14:textId="77777777" w:rsidTr="00CA5E22">
        <w:trPr>
          <w:trHeight w:val="33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5709BE2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21</w:t>
            </w:r>
          </w:p>
        </w:tc>
        <w:tc>
          <w:tcPr>
            <w:tcW w:w="5880" w:type="dxa"/>
            <w:tcBorders>
              <w:top w:val="nil"/>
              <w:left w:val="nil"/>
              <w:bottom w:val="single" w:sz="4" w:space="0" w:color="auto"/>
              <w:right w:val="single" w:sz="4" w:space="0" w:color="auto"/>
            </w:tcBorders>
            <w:shd w:val="clear" w:color="000000" w:fill="FFFFFF"/>
            <w:vAlign w:val="center"/>
            <w:hideMark/>
          </w:tcPr>
          <w:p w14:paraId="2BD0F899"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Մարտկոցի անկյունային փական Ø20մմ</w:t>
            </w:r>
          </w:p>
        </w:tc>
        <w:tc>
          <w:tcPr>
            <w:tcW w:w="820" w:type="dxa"/>
            <w:tcBorders>
              <w:top w:val="nil"/>
              <w:left w:val="nil"/>
              <w:bottom w:val="single" w:sz="4" w:space="0" w:color="auto"/>
              <w:right w:val="single" w:sz="4" w:space="0" w:color="auto"/>
            </w:tcBorders>
            <w:shd w:val="clear" w:color="000000" w:fill="FFFFFF"/>
            <w:noWrap/>
            <w:vAlign w:val="center"/>
            <w:hideMark/>
          </w:tcPr>
          <w:p w14:paraId="0ADDC6E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940" w:type="dxa"/>
            <w:tcBorders>
              <w:top w:val="nil"/>
              <w:left w:val="nil"/>
              <w:bottom w:val="single" w:sz="4" w:space="0" w:color="auto"/>
              <w:right w:val="single" w:sz="4" w:space="0" w:color="auto"/>
            </w:tcBorders>
            <w:shd w:val="clear" w:color="000000" w:fill="FFFFFF"/>
            <w:noWrap/>
            <w:vAlign w:val="center"/>
            <w:hideMark/>
          </w:tcPr>
          <w:p w14:paraId="79250E3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244</w:t>
            </w:r>
          </w:p>
        </w:tc>
        <w:tc>
          <w:tcPr>
            <w:tcW w:w="1120" w:type="dxa"/>
            <w:tcBorders>
              <w:top w:val="nil"/>
              <w:left w:val="nil"/>
              <w:bottom w:val="single" w:sz="4" w:space="0" w:color="auto"/>
              <w:right w:val="single" w:sz="4" w:space="0" w:color="auto"/>
            </w:tcBorders>
            <w:shd w:val="clear" w:color="000000" w:fill="FFFFFF"/>
            <w:vAlign w:val="center"/>
            <w:hideMark/>
          </w:tcPr>
          <w:p w14:paraId="1D9E726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7,831</w:t>
            </w:r>
          </w:p>
        </w:tc>
        <w:tc>
          <w:tcPr>
            <w:tcW w:w="1540" w:type="dxa"/>
            <w:tcBorders>
              <w:top w:val="nil"/>
              <w:left w:val="nil"/>
              <w:bottom w:val="single" w:sz="4" w:space="0" w:color="auto"/>
              <w:right w:val="single" w:sz="4" w:space="0" w:color="auto"/>
            </w:tcBorders>
            <w:shd w:val="clear" w:color="000000" w:fill="FFFFFF"/>
            <w:vAlign w:val="center"/>
            <w:hideMark/>
          </w:tcPr>
          <w:p w14:paraId="6298868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1910,749</w:t>
            </w:r>
          </w:p>
        </w:tc>
      </w:tr>
      <w:tr w:rsidR="00CA5E22" w:rsidRPr="00CA5E22" w14:paraId="2143DF04" w14:textId="77777777" w:rsidTr="00CA5E22">
        <w:trPr>
          <w:trHeight w:val="33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062C795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22</w:t>
            </w:r>
          </w:p>
        </w:tc>
        <w:tc>
          <w:tcPr>
            <w:tcW w:w="5880" w:type="dxa"/>
            <w:tcBorders>
              <w:top w:val="nil"/>
              <w:left w:val="nil"/>
              <w:bottom w:val="single" w:sz="4" w:space="0" w:color="auto"/>
              <w:right w:val="single" w:sz="4" w:space="0" w:color="auto"/>
            </w:tcBorders>
            <w:shd w:val="clear" w:color="000000" w:fill="FFFFFF"/>
            <w:vAlign w:val="center"/>
            <w:hideMark/>
          </w:tcPr>
          <w:p w14:paraId="7338C7B0"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Մարտկոցների կոմպլեկտ</w:t>
            </w:r>
          </w:p>
        </w:tc>
        <w:tc>
          <w:tcPr>
            <w:tcW w:w="820" w:type="dxa"/>
            <w:tcBorders>
              <w:top w:val="nil"/>
              <w:left w:val="nil"/>
              <w:bottom w:val="single" w:sz="4" w:space="0" w:color="auto"/>
              <w:right w:val="single" w:sz="4" w:space="0" w:color="auto"/>
            </w:tcBorders>
            <w:shd w:val="clear" w:color="000000" w:fill="FFFFFF"/>
            <w:noWrap/>
            <w:vAlign w:val="center"/>
            <w:hideMark/>
          </w:tcPr>
          <w:p w14:paraId="6451A22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940" w:type="dxa"/>
            <w:tcBorders>
              <w:top w:val="nil"/>
              <w:left w:val="nil"/>
              <w:bottom w:val="single" w:sz="4" w:space="0" w:color="auto"/>
              <w:right w:val="single" w:sz="4" w:space="0" w:color="auto"/>
            </w:tcBorders>
            <w:shd w:val="clear" w:color="000000" w:fill="FFFFFF"/>
            <w:noWrap/>
            <w:vAlign w:val="center"/>
            <w:hideMark/>
          </w:tcPr>
          <w:p w14:paraId="2AC6655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122</w:t>
            </w:r>
          </w:p>
        </w:tc>
        <w:tc>
          <w:tcPr>
            <w:tcW w:w="1120" w:type="dxa"/>
            <w:tcBorders>
              <w:top w:val="nil"/>
              <w:left w:val="nil"/>
              <w:bottom w:val="single" w:sz="4" w:space="0" w:color="auto"/>
              <w:right w:val="single" w:sz="4" w:space="0" w:color="auto"/>
            </w:tcBorders>
            <w:shd w:val="clear" w:color="000000" w:fill="FFFFFF"/>
            <w:vAlign w:val="center"/>
            <w:hideMark/>
          </w:tcPr>
          <w:p w14:paraId="182ABD2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2,762</w:t>
            </w:r>
          </w:p>
        </w:tc>
        <w:tc>
          <w:tcPr>
            <w:tcW w:w="1540" w:type="dxa"/>
            <w:tcBorders>
              <w:top w:val="nil"/>
              <w:left w:val="nil"/>
              <w:bottom w:val="single" w:sz="4" w:space="0" w:color="auto"/>
              <w:right w:val="single" w:sz="4" w:space="0" w:color="auto"/>
            </w:tcBorders>
            <w:shd w:val="clear" w:color="000000" w:fill="FFFFFF"/>
            <w:vAlign w:val="center"/>
            <w:hideMark/>
          </w:tcPr>
          <w:p w14:paraId="3AA684D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337,018</w:t>
            </w:r>
          </w:p>
        </w:tc>
      </w:tr>
      <w:tr w:rsidR="00CA5E22" w:rsidRPr="00CA5E22" w14:paraId="291A32EC" w14:textId="77777777" w:rsidTr="00CA5E22">
        <w:trPr>
          <w:trHeight w:val="33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43CF4FE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22</w:t>
            </w:r>
          </w:p>
        </w:tc>
        <w:tc>
          <w:tcPr>
            <w:tcW w:w="5880" w:type="dxa"/>
            <w:tcBorders>
              <w:top w:val="nil"/>
              <w:left w:val="nil"/>
              <w:bottom w:val="single" w:sz="4" w:space="0" w:color="auto"/>
              <w:right w:val="single" w:sz="4" w:space="0" w:color="auto"/>
            </w:tcBorders>
            <w:shd w:val="clear" w:color="000000" w:fill="FFFFFF"/>
            <w:vAlign w:val="center"/>
            <w:hideMark/>
          </w:tcPr>
          <w:p w14:paraId="033A2F23" w14:textId="77777777" w:rsidR="00CA5E22" w:rsidRPr="00CA5E22" w:rsidRDefault="00CA5E22" w:rsidP="00CA5E22">
            <w:pPr>
              <w:rPr>
                <w:rFonts w:ascii="GHEA Grapalat" w:hAnsi="GHEA Grapalat" w:cs="Arial"/>
                <w:color w:val="000000"/>
                <w:sz w:val="22"/>
                <w:szCs w:val="22"/>
                <w:lang w:val="ru-RU" w:eastAsia="ru-RU"/>
              </w:rPr>
            </w:pPr>
            <w:r w:rsidRPr="00CA5E22">
              <w:rPr>
                <w:rFonts w:ascii="GHEA Grapalat" w:hAnsi="GHEA Grapalat" w:cs="Arial"/>
                <w:color w:val="000000"/>
                <w:sz w:val="22"/>
                <w:szCs w:val="22"/>
                <w:lang w:val="ru-RU" w:eastAsia="ru-RU"/>
              </w:rPr>
              <w:t xml:space="preserve">նիպել 1/2՛՛ </w:t>
            </w:r>
          </w:p>
        </w:tc>
        <w:tc>
          <w:tcPr>
            <w:tcW w:w="820" w:type="dxa"/>
            <w:tcBorders>
              <w:top w:val="nil"/>
              <w:left w:val="nil"/>
              <w:bottom w:val="single" w:sz="4" w:space="0" w:color="auto"/>
              <w:right w:val="single" w:sz="4" w:space="0" w:color="auto"/>
            </w:tcBorders>
            <w:shd w:val="clear" w:color="000000" w:fill="FFFFFF"/>
            <w:noWrap/>
            <w:vAlign w:val="center"/>
            <w:hideMark/>
          </w:tcPr>
          <w:p w14:paraId="6A2F04B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940" w:type="dxa"/>
            <w:tcBorders>
              <w:top w:val="nil"/>
              <w:left w:val="nil"/>
              <w:bottom w:val="single" w:sz="4" w:space="0" w:color="auto"/>
              <w:right w:val="single" w:sz="4" w:space="0" w:color="auto"/>
            </w:tcBorders>
            <w:shd w:val="clear" w:color="000000" w:fill="FFFFFF"/>
            <w:vAlign w:val="center"/>
            <w:hideMark/>
          </w:tcPr>
          <w:p w14:paraId="28D5BB41" w14:textId="77777777" w:rsidR="00CA5E22" w:rsidRPr="00CA5E22" w:rsidRDefault="00CA5E22" w:rsidP="00CA5E22">
            <w:pPr>
              <w:jc w:val="center"/>
              <w:rPr>
                <w:rFonts w:ascii="GHEA Grapalat" w:hAnsi="GHEA Grapalat" w:cs="Arial"/>
                <w:color w:val="000000"/>
                <w:sz w:val="22"/>
                <w:szCs w:val="22"/>
                <w:lang w:val="ru-RU" w:eastAsia="ru-RU"/>
              </w:rPr>
            </w:pPr>
            <w:r w:rsidRPr="00CA5E22">
              <w:rPr>
                <w:rFonts w:ascii="GHEA Grapalat" w:hAnsi="GHEA Grapalat" w:cs="Arial"/>
                <w:color w:val="000000"/>
                <w:sz w:val="22"/>
                <w:szCs w:val="22"/>
                <w:lang w:val="ru-RU" w:eastAsia="ru-RU"/>
              </w:rPr>
              <w:t>4</w:t>
            </w:r>
          </w:p>
        </w:tc>
        <w:tc>
          <w:tcPr>
            <w:tcW w:w="1120" w:type="dxa"/>
            <w:tcBorders>
              <w:top w:val="nil"/>
              <w:left w:val="nil"/>
              <w:bottom w:val="single" w:sz="4" w:space="0" w:color="auto"/>
              <w:right w:val="single" w:sz="4" w:space="0" w:color="auto"/>
            </w:tcBorders>
            <w:shd w:val="clear" w:color="000000" w:fill="FFFFFF"/>
            <w:vAlign w:val="center"/>
            <w:hideMark/>
          </w:tcPr>
          <w:p w14:paraId="2A7D690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1,228</w:t>
            </w:r>
          </w:p>
        </w:tc>
        <w:tc>
          <w:tcPr>
            <w:tcW w:w="1540" w:type="dxa"/>
            <w:tcBorders>
              <w:top w:val="nil"/>
              <w:left w:val="nil"/>
              <w:bottom w:val="single" w:sz="4" w:space="0" w:color="auto"/>
              <w:right w:val="single" w:sz="4" w:space="0" w:color="auto"/>
            </w:tcBorders>
            <w:shd w:val="clear" w:color="000000" w:fill="FFFFFF"/>
            <w:vAlign w:val="center"/>
            <w:hideMark/>
          </w:tcPr>
          <w:p w14:paraId="283234A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4,911</w:t>
            </w:r>
          </w:p>
        </w:tc>
      </w:tr>
      <w:tr w:rsidR="00CA5E22" w:rsidRPr="00CA5E22" w14:paraId="680EA338" w14:textId="77777777" w:rsidTr="00CA5E22">
        <w:trPr>
          <w:trHeight w:val="33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6D205C2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23</w:t>
            </w:r>
          </w:p>
        </w:tc>
        <w:tc>
          <w:tcPr>
            <w:tcW w:w="5880" w:type="dxa"/>
            <w:tcBorders>
              <w:top w:val="nil"/>
              <w:left w:val="nil"/>
              <w:bottom w:val="single" w:sz="4" w:space="0" w:color="auto"/>
              <w:right w:val="single" w:sz="4" w:space="0" w:color="auto"/>
            </w:tcBorders>
            <w:shd w:val="clear" w:color="000000" w:fill="FFFFFF"/>
            <w:vAlign w:val="center"/>
            <w:hideMark/>
          </w:tcPr>
          <w:p w14:paraId="0D7D1F64" w14:textId="77777777" w:rsidR="00CA5E22" w:rsidRPr="00CA5E22" w:rsidRDefault="00CA5E22" w:rsidP="00CA5E22">
            <w:pPr>
              <w:rPr>
                <w:rFonts w:ascii="GHEA Grapalat" w:hAnsi="GHEA Grapalat" w:cs="Arial"/>
                <w:color w:val="000000"/>
                <w:sz w:val="22"/>
                <w:szCs w:val="22"/>
                <w:lang w:val="ru-RU" w:eastAsia="ru-RU"/>
              </w:rPr>
            </w:pPr>
            <w:r w:rsidRPr="00CA5E22">
              <w:rPr>
                <w:rFonts w:ascii="GHEA Grapalat" w:hAnsi="GHEA Grapalat" w:cs="Arial"/>
                <w:color w:val="000000"/>
                <w:sz w:val="22"/>
                <w:szCs w:val="22"/>
                <w:lang w:val="ru-RU" w:eastAsia="ru-RU"/>
              </w:rPr>
              <w:t xml:space="preserve">նիպել 3/4՛՛ </w:t>
            </w:r>
          </w:p>
        </w:tc>
        <w:tc>
          <w:tcPr>
            <w:tcW w:w="820" w:type="dxa"/>
            <w:tcBorders>
              <w:top w:val="nil"/>
              <w:left w:val="nil"/>
              <w:bottom w:val="single" w:sz="4" w:space="0" w:color="auto"/>
              <w:right w:val="single" w:sz="4" w:space="0" w:color="auto"/>
            </w:tcBorders>
            <w:shd w:val="clear" w:color="000000" w:fill="FFFFFF"/>
            <w:noWrap/>
            <w:vAlign w:val="center"/>
            <w:hideMark/>
          </w:tcPr>
          <w:p w14:paraId="1429E85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940" w:type="dxa"/>
            <w:tcBorders>
              <w:top w:val="nil"/>
              <w:left w:val="nil"/>
              <w:bottom w:val="single" w:sz="4" w:space="0" w:color="auto"/>
              <w:right w:val="single" w:sz="4" w:space="0" w:color="auto"/>
            </w:tcBorders>
            <w:shd w:val="clear" w:color="000000" w:fill="FFFFFF"/>
            <w:vAlign w:val="center"/>
            <w:hideMark/>
          </w:tcPr>
          <w:p w14:paraId="26C22C9E" w14:textId="77777777" w:rsidR="00CA5E22" w:rsidRPr="00CA5E22" w:rsidRDefault="00CA5E22" w:rsidP="00CA5E22">
            <w:pPr>
              <w:jc w:val="center"/>
              <w:rPr>
                <w:rFonts w:ascii="GHEA Grapalat" w:hAnsi="GHEA Grapalat" w:cs="Arial"/>
                <w:color w:val="000000"/>
                <w:sz w:val="22"/>
                <w:szCs w:val="22"/>
                <w:lang w:val="ru-RU" w:eastAsia="ru-RU"/>
              </w:rPr>
            </w:pPr>
            <w:r w:rsidRPr="00CA5E22">
              <w:rPr>
                <w:rFonts w:ascii="GHEA Grapalat" w:hAnsi="GHEA Grapalat" w:cs="Arial"/>
                <w:color w:val="000000"/>
                <w:sz w:val="22"/>
                <w:szCs w:val="22"/>
                <w:lang w:val="ru-RU" w:eastAsia="ru-RU"/>
              </w:rPr>
              <w:t>14</w:t>
            </w:r>
          </w:p>
        </w:tc>
        <w:tc>
          <w:tcPr>
            <w:tcW w:w="1120" w:type="dxa"/>
            <w:tcBorders>
              <w:top w:val="nil"/>
              <w:left w:val="nil"/>
              <w:bottom w:val="single" w:sz="4" w:space="0" w:color="auto"/>
              <w:right w:val="single" w:sz="4" w:space="0" w:color="auto"/>
            </w:tcBorders>
            <w:shd w:val="clear" w:color="000000" w:fill="FFFFFF"/>
            <w:vAlign w:val="center"/>
            <w:hideMark/>
          </w:tcPr>
          <w:p w14:paraId="02365DE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1,688</w:t>
            </w:r>
          </w:p>
        </w:tc>
        <w:tc>
          <w:tcPr>
            <w:tcW w:w="1540" w:type="dxa"/>
            <w:tcBorders>
              <w:top w:val="nil"/>
              <w:left w:val="nil"/>
              <w:bottom w:val="single" w:sz="4" w:space="0" w:color="auto"/>
              <w:right w:val="single" w:sz="4" w:space="0" w:color="auto"/>
            </w:tcBorders>
            <w:shd w:val="clear" w:color="000000" w:fill="FFFFFF"/>
            <w:vAlign w:val="center"/>
            <w:hideMark/>
          </w:tcPr>
          <w:p w14:paraId="7ABE0D3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23,634</w:t>
            </w:r>
          </w:p>
        </w:tc>
      </w:tr>
      <w:tr w:rsidR="00CA5E22" w:rsidRPr="00CA5E22" w14:paraId="1F592BFF" w14:textId="77777777" w:rsidTr="00CA5E22">
        <w:trPr>
          <w:trHeight w:val="33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149885D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23</w:t>
            </w:r>
          </w:p>
        </w:tc>
        <w:tc>
          <w:tcPr>
            <w:tcW w:w="5880" w:type="dxa"/>
            <w:tcBorders>
              <w:top w:val="nil"/>
              <w:left w:val="nil"/>
              <w:bottom w:val="single" w:sz="4" w:space="0" w:color="auto"/>
              <w:right w:val="single" w:sz="4" w:space="0" w:color="auto"/>
            </w:tcBorders>
            <w:shd w:val="clear" w:color="000000" w:fill="FFFFFF"/>
            <w:vAlign w:val="center"/>
            <w:hideMark/>
          </w:tcPr>
          <w:p w14:paraId="3A528109" w14:textId="77777777" w:rsidR="00CA5E22" w:rsidRPr="00CA5E22" w:rsidRDefault="00CA5E22" w:rsidP="00CA5E22">
            <w:pPr>
              <w:rPr>
                <w:rFonts w:ascii="GHEA Grapalat" w:hAnsi="GHEA Grapalat" w:cs="Arial"/>
                <w:color w:val="000000"/>
                <w:sz w:val="22"/>
                <w:szCs w:val="22"/>
                <w:lang w:val="ru-RU" w:eastAsia="ru-RU"/>
              </w:rPr>
            </w:pPr>
            <w:r w:rsidRPr="00CA5E22">
              <w:rPr>
                <w:rFonts w:ascii="GHEA Grapalat" w:hAnsi="GHEA Grapalat" w:cs="Arial"/>
                <w:color w:val="000000"/>
                <w:sz w:val="22"/>
                <w:szCs w:val="22"/>
                <w:lang w:val="ru-RU" w:eastAsia="ru-RU"/>
              </w:rPr>
              <w:t>նիպել 1՛՛</w:t>
            </w:r>
          </w:p>
        </w:tc>
        <w:tc>
          <w:tcPr>
            <w:tcW w:w="820" w:type="dxa"/>
            <w:tcBorders>
              <w:top w:val="nil"/>
              <w:left w:val="nil"/>
              <w:bottom w:val="single" w:sz="4" w:space="0" w:color="auto"/>
              <w:right w:val="single" w:sz="4" w:space="0" w:color="auto"/>
            </w:tcBorders>
            <w:shd w:val="clear" w:color="000000" w:fill="FFFFFF"/>
            <w:noWrap/>
            <w:vAlign w:val="center"/>
            <w:hideMark/>
          </w:tcPr>
          <w:p w14:paraId="0A2D158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940" w:type="dxa"/>
            <w:tcBorders>
              <w:top w:val="nil"/>
              <w:left w:val="nil"/>
              <w:bottom w:val="single" w:sz="4" w:space="0" w:color="auto"/>
              <w:right w:val="single" w:sz="4" w:space="0" w:color="auto"/>
            </w:tcBorders>
            <w:shd w:val="clear" w:color="000000" w:fill="FFFFFF"/>
            <w:vAlign w:val="center"/>
            <w:hideMark/>
          </w:tcPr>
          <w:p w14:paraId="7E9ECA87" w14:textId="77777777" w:rsidR="00CA5E22" w:rsidRPr="00CA5E22" w:rsidRDefault="00CA5E22" w:rsidP="00CA5E22">
            <w:pPr>
              <w:jc w:val="center"/>
              <w:rPr>
                <w:rFonts w:ascii="GHEA Grapalat" w:hAnsi="GHEA Grapalat" w:cs="Arial"/>
                <w:color w:val="000000"/>
                <w:sz w:val="22"/>
                <w:szCs w:val="22"/>
                <w:lang w:val="ru-RU" w:eastAsia="ru-RU"/>
              </w:rPr>
            </w:pPr>
            <w:r w:rsidRPr="00CA5E22">
              <w:rPr>
                <w:rFonts w:ascii="GHEA Grapalat" w:hAnsi="GHEA Grapalat" w:cs="Arial"/>
                <w:color w:val="000000"/>
                <w:sz w:val="22"/>
                <w:szCs w:val="22"/>
                <w:lang w:val="ru-RU" w:eastAsia="ru-RU"/>
              </w:rPr>
              <w:t>4</w:t>
            </w:r>
          </w:p>
        </w:tc>
        <w:tc>
          <w:tcPr>
            <w:tcW w:w="1120" w:type="dxa"/>
            <w:tcBorders>
              <w:top w:val="nil"/>
              <w:left w:val="nil"/>
              <w:bottom w:val="single" w:sz="4" w:space="0" w:color="auto"/>
              <w:right w:val="single" w:sz="4" w:space="0" w:color="auto"/>
            </w:tcBorders>
            <w:shd w:val="clear" w:color="000000" w:fill="FFFFFF"/>
            <w:vAlign w:val="center"/>
            <w:hideMark/>
          </w:tcPr>
          <w:p w14:paraId="2CCCA6F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1,842</w:t>
            </w:r>
          </w:p>
        </w:tc>
        <w:tc>
          <w:tcPr>
            <w:tcW w:w="1540" w:type="dxa"/>
            <w:tcBorders>
              <w:top w:val="nil"/>
              <w:left w:val="nil"/>
              <w:bottom w:val="single" w:sz="4" w:space="0" w:color="auto"/>
              <w:right w:val="single" w:sz="4" w:space="0" w:color="auto"/>
            </w:tcBorders>
            <w:shd w:val="clear" w:color="000000" w:fill="FFFFFF"/>
            <w:vAlign w:val="center"/>
            <w:hideMark/>
          </w:tcPr>
          <w:p w14:paraId="422EFAD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7,367</w:t>
            </w:r>
          </w:p>
        </w:tc>
      </w:tr>
      <w:tr w:rsidR="00CA5E22" w:rsidRPr="00CA5E22" w14:paraId="11571FFD" w14:textId="77777777" w:rsidTr="00CA5E22">
        <w:trPr>
          <w:trHeight w:val="33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3AF9AA1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24</w:t>
            </w:r>
          </w:p>
        </w:tc>
        <w:tc>
          <w:tcPr>
            <w:tcW w:w="5880" w:type="dxa"/>
            <w:tcBorders>
              <w:top w:val="nil"/>
              <w:left w:val="nil"/>
              <w:bottom w:val="single" w:sz="4" w:space="0" w:color="auto"/>
              <w:right w:val="single" w:sz="4" w:space="0" w:color="auto"/>
            </w:tcBorders>
            <w:shd w:val="clear" w:color="000000" w:fill="FFFFFF"/>
            <w:vAlign w:val="center"/>
            <w:hideMark/>
          </w:tcPr>
          <w:p w14:paraId="16FEB64E" w14:textId="77777777" w:rsidR="00CA5E22" w:rsidRPr="00CA5E22" w:rsidRDefault="00CA5E22" w:rsidP="00CA5E22">
            <w:pPr>
              <w:rPr>
                <w:rFonts w:ascii="GHEA Grapalat" w:hAnsi="GHEA Grapalat" w:cs="Arial"/>
                <w:color w:val="000000"/>
                <w:sz w:val="22"/>
                <w:szCs w:val="22"/>
                <w:lang w:val="ru-RU" w:eastAsia="ru-RU"/>
              </w:rPr>
            </w:pPr>
            <w:r w:rsidRPr="00CA5E22">
              <w:rPr>
                <w:rFonts w:ascii="GHEA Grapalat" w:hAnsi="GHEA Grapalat" w:cs="Arial"/>
                <w:color w:val="000000"/>
                <w:sz w:val="22"/>
                <w:szCs w:val="22"/>
                <w:lang w:val="ru-RU" w:eastAsia="ru-RU"/>
              </w:rPr>
              <w:t>նիպել 1 1/2՛՛</w:t>
            </w:r>
          </w:p>
        </w:tc>
        <w:tc>
          <w:tcPr>
            <w:tcW w:w="820" w:type="dxa"/>
            <w:tcBorders>
              <w:top w:val="nil"/>
              <w:left w:val="nil"/>
              <w:bottom w:val="single" w:sz="4" w:space="0" w:color="auto"/>
              <w:right w:val="single" w:sz="4" w:space="0" w:color="auto"/>
            </w:tcBorders>
            <w:shd w:val="clear" w:color="000000" w:fill="FFFFFF"/>
            <w:noWrap/>
            <w:vAlign w:val="center"/>
            <w:hideMark/>
          </w:tcPr>
          <w:p w14:paraId="44A49D8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940" w:type="dxa"/>
            <w:tcBorders>
              <w:top w:val="nil"/>
              <w:left w:val="nil"/>
              <w:bottom w:val="single" w:sz="4" w:space="0" w:color="auto"/>
              <w:right w:val="single" w:sz="4" w:space="0" w:color="auto"/>
            </w:tcBorders>
            <w:shd w:val="clear" w:color="000000" w:fill="FFFFFF"/>
            <w:vAlign w:val="center"/>
            <w:hideMark/>
          </w:tcPr>
          <w:p w14:paraId="7A3C6A61" w14:textId="77777777" w:rsidR="00CA5E22" w:rsidRPr="00CA5E22" w:rsidRDefault="00CA5E22" w:rsidP="00CA5E22">
            <w:pPr>
              <w:jc w:val="center"/>
              <w:rPr>
                <w:rFonts w:ascii="GHEA Grapalat" w:hAnsi="GHEA Grapalat" w:cs="Arial"/>
                <w:color w:val="000000"/>
                <w:sz w:val="22"/>
                <w:szCs w:val="22"/>
                <w:lang w:val="ru-RU" w:eastAsia="ru-RU"/>
              </w:rPr>
            </w:pPr>
            <w:r w:rsidRPr="00CA5E22">
              <w:rPr>
                <w:rFonts w:ascii="GHEA Grapalat" w:hAnsi="GHEA Grapalat" w:cs="Arial"/>
                <w:color w:val="000000"/>
                <w:sz w:val="22"/>
                <w:szCs w:val="22"/>
                <w:lang w:val="ru-RU" w:eastAsia="ru-RU"/>
              </w:rPr>
              <w:t>17</w:t>
            </w:r>
          </w:p>
        </w:tc>
        <w:tc>
          <w:tcPr>
            <w:tcW w:w="1120" w:type="dxa"/>
            <w:tcBorders>
              <w:top w:val="nil"/>
              <w:left w:val="nil"/>
              <w:bottom w:val="single" w:sz="4" w:space="0" w:color="auto"/>
              <w:right w:val="single" w:sz="4" w:space="0" w:color="auto"/>
            </w:tcBorders>
            <w:shd w:val="clear" w:color="000000" w:fill="FFFFFF"/>
            <w:vAlign w:val="center"/>
            <w:hideMark/>
          </w:tcPr>
          <w:p w14:paraId="7ACA14B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1,995</w:t>
            </w:r>
          </w:p>
        </w:tc>
        <w:tc>
          <w:tcPr>
            <w:tcW w:w="1540" w:type="dxa"/>
            <w:tcBorders>
              <w:top w:val="nil"/>
              <w:left w:val="nil"/>
              <w:bottom w:val="single" w:sz="4" w:space="0" w:color="auto"/>
              <w:right w:val="single" w:sz="4" w:space="0" w:color="auto"/>
            </w:tcBorders>
            <w:shd w:val="clear" w:color="000000" w:fill="FFFFFF"/>
            <w:vAlign w:val="center"/>
            <w:hideMark/>
          </w:tcPr>
          <w:p w14:paraId="358A2FC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33,917</w:t>
            </w:r>
          </w:p>
        </w:tc>
      </w:tr>
      <w:tr w:rsidR="00CA5E22" w:rsidRPr="00CA5E22" w14:paraId="05560A6B" w14:textId="77777777" w:rsidTr="00CA5E22">
        <w:trPr>
          <w:trHeight w:val="33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5672DFB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25</w:t>
            </w:r>
          </w:p>
        </w:tc>
        <w:tc>
          <w:tcPr>
            <w:tcW w:w="5880" w:type="dxa"/>
            <w:tcBorders>
              <w:top w:val="nil"/>
              <w:left w:val="nil"/>
              <w:bottom w:val="single" w:sz="4" w:space="0" w:color="auto"/>
              <w:right w:val="single" w:sz="4" w:space="0" w:color="auto"/>
            </w:tcBorders>
            <w:shd w:val="clear" w:color="000000" w:fill="FFFFFF"/>
            <w:vAlign w:val="center"/>
            <w:hideMark/>
          </w:tcPr>
          <w:p w14:paraId="0FFD28CE" w14:textId="77777777" w:rsidR="00CA5E22" w:rsidRPr="00CA5E22" w:rsidRDefault="00CA5E22" w:rsidP="00CA5E22">
            <w:pPr>
              <w:rPr>
                <w:rFonts w:ascii="GHEA Grapalat" w:hAnsi="GHEA Grapalat" w:cs="Arial"/>
                <w:color w:val="000000"/>
                <w:sz w:val="22"/>
                <w:szCs w:val="22"/>
                <w:lang w:val="ru-RU" w:eastAsia="ru-RU"/>
              </w:rPr>
            </w:pPr>
            <w:r w:rsidRPr="00CA5E22">
              <w:rPr>
                <w:rFonts w:ascii="GHEA Grapalat" w:hAnsi="GHEA Grapalat" w:cs="Arial"/>
                <w:color w:val="000000"/>
                <w:sz w:val="22"/>
                <w:szCs w:val="22"/>
                <w:lang w:val="ru-RU" w:eastAsia="ru-RU"/>
              </w:rPr>
              <w:t>նիպել 1 1/4՛՛</w:t>
            </w:r>
          </w:p>
        </w:tc>
        <w:tc>
          <w:tcPr>
            <w:tcW w:w="820" w:type="dxa"/>
            <w:tcBorders>
              <w:top w:val="nil"/>
              <w:left w:val="nil"/>
              <w:bottom w:val="single" w:sz="4" w:space="0" w:color="auto"/>
              <w:right w:val="single" w:sz="4" w:space="0" w:color="auto"/>
            </w:tcBorders>
            <w:shd w:val="clear" w:color="000000" w:fill="FFFFFF"/>
            <w:noWrap/>
            <w:vAlign w:val="center"/>
            <w:hideMark/>
          </w:tcPr>
          <w:p w14:paraId="7E13189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940" w:type="dxa"/>
            <w:tcBorders>
              <w:top w:val="nil"/>
              <w:left w:val="nil"/>
              <w:bottom w:val="single" w:sz="4" w:space="0" w:color="auto"/>
              <w:right w:val="single" w:sz="4" w:space="0" w:color="auto"/>
            </w:tcBorders>
            <w:shd w:val="clear" w:color="000000" w:fill="FFFFFF"/>
            <w:vAlign w:val="center"/>
            <w:hideMark/>
          </w:tcPr>
          <w:p w14:paraId="3DA323B6" w14:textId="77777777" w:rsidR="00CA5E22" w:rsidRPr="00CA5E22" w:rsidRDefault="00CA5E22" w:rsidP="00CA5E22">
            <w:pPr>
              <w:jc w:val="center"/>
              <w:rPr>
                <w:rFonts w:ascii="GHEA Grapalat" w:hAnsi="GHEA Grapalat" w:cs="Arial"/>
                <w:color w:val="000000"/>
                <w:sz w:val="22"/>
                <w:szCs w:val="22"/>
                <w:lang w:val="ru-RU" w:eastAsia="ru-RU"/>
              </w:rPr>
            </w:pPr>
            <w:r w:rsidRPr="00CA5E22">
              <w:rPr>
                <w:rFonts w:ascii="GHEA Grapalat" w:hAnsi="GHEA Grapalat" w:cs="Arial"/>
                <w:color w:val="000000"/>
                <w:sz w:val="22"/>
                <w:szCs w:val="22"/>
                <w:lang w:val="ru-RU" w:eastAsia="ru-RU"/>
              </w:rPr>
              <w:t>8</w:t>
            </w:r>
          </w:p>
        </w:tc>
        <w:tc>
          <w:tcPr>
            <w:tcW w:w="1120" w:type="dxa"/>
            <w:tcBorders>
              <w:top w:val="nil"/>
              <w:left w:val="nil"/>
              <w:bottom w:val="single" w:sz="4" w:space="0" w:color="auto"/>
              <w:right w:val="single" w:sz="4" w:space="0" w:color="auto"/>
            </w:tcBorders>
            <w:shd w:val="clear" w:color="000000" w:fill="FFFFFF"/>
            <w:vAlign w:val="center"/>
            <w:hideMark/>
          </w:tcPr>
          <w:p w14:paraId="369DC24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1,995</w:t>
            </w:r>
          </w:p>
        </w:tc>
        <w:tc>
          <w:tcPr>
            <w:tcW w:w="1540" w:type="dxa"/>
            <w:tcBorders>
              <w:top w:val="nil"/>
              <w:left w:val="nil"/>
              <w:bottom w:val="single" w:sz="4" w:space="0" w:color="auto"/>
              <w:right w:val="single" w:sz="4" w:space="0" w:color="auto"/>
            </w:tcBorders>
            <w:shd w:val="clear" w:color="000000" w:fill="FFFFFF"/>
            <w:vAlign w:val="center"/>
            <w:hideMark/>
          </w:tcPr>
          <w:p w14:paraId="5D32EA5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15,961</w:t>
            </w:r>
          </w:p>
        </w:tc>
      </w:tr>
      <w:tr w:rsidR="00CA5E22" w:rsidRPr="00CA5E22" w14:paraId="69204F17" w14:textId="77777777" w:rsidTr="00CA5E22">
        <w:trPr>
          <w:trHeight w:val="33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50DA5E6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24</w:t>
            </w:r>
          </w:p>
        </w:tc>
        <w:tc>
          <w:tcPr>
            <w:tcW w:w="5880" w:type="dxa"/>
            <w:tcBorders>
              <w:top w:val="nil"/>
              <w:left w:val="nil"/>
              <w:bottom w:val="single" w:sz="4" w:space="0" w:color="auto"/>
              <w:right w:val="single" w:sz="4" w:space="0" w:color="auto"/>
            </w:tcBorders>
            <w:shd w:val="clear" w:color="000000" w:fill="FFFFFF"/>
            <w:vAlign w:val="center"/>
            <w:hideMark/>
          </w:tcPr>
          <w:p w14:paraId="64652DDF" w14:textId="77777777" w:rsidR="00CA5E22" w:rsidRPr="00CA5E22" w:rsidRDefault="00CA5E22" w:rsidP="00CA5E22">
            <w:pPr>
              <w:rPr>
                <w:rFonts w:ascii="GHEA Grapalat" w:hAnsi="GHEA Grapalat" w:cs="Arial"/>
                <w:color w:val="000000"/>
                <w:sz w:val="22"/>
                <w:szCs w:val="22"/>
                <w:lang w:val="ru-RU" w:eastAsia="ru-RU"/>
              </w:rPr>
            </w:pPr>
            <w:r w:rsidRPr="00CA5E22">
              <w:rPr>
                <w:rFonts w:ascii="GHEA Grapalat" w:hAnsi="GHEA Grapalat" w:cs="Arial"/>
                <w:color w:val="000000"/>
                <w:sz w:val="22"/>
                <w:szCs w:val="22"/>
                <w:lang w:val="ru-RU" w:eastAsia="ru-RU"/>
              </w:rPr>
              <w:t>Անցում 1՛՛ էգ x1/2՛՛ որձ</w:t>
            </w:r>
          </w:p>
        </w:tc>
        <w:tc>
          <w:tcPr>
            <w:tcW w:w="820" w:type="dxa"/>
            <w:tcBorders>
              <w:top w:val="nil"/>
              <w:left w:val="nil"/>
              <w:bottom w:val="single" w:sz="4" w:space="0" w:color="auto"/>
              <w:right w:val="single" w:sz="4" w:space="0" w:color="auto"/>
            </w:tcBorders>
            <w:shd w:val="clear" w:color="000000" w:fill="FFFFFF"/>
            <w:noWrap/>
            <w:vAlign w:val="center"/>
            <w:hideMark/>
          </w:tcPr>
          <w:p w14:paraId="189DBFA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940" w:type="dxa"/>
            <w:tcBorders>
              <w:top w:val="nil"/>
              <w:left w:val="nil"/>
              <w:bottom w:val="single" w:sz="4" w:space="0" w:color="auto"/>
              <w:right w:val="single" w:sz="4" w:space="0" w:color="auto"/>
            </w:tcBorders>
            <w:shd w:val="clear" w:color="000000" w:fill="FFFFFF"/>
            <w:vAlign w:val="center"/>
            <w:hideMark/>
          </w:tcPr>
          <w:p w14:paraId="76CDEB8A" w14:textId="77777777" w:rsidR="00CA5E22" w:rsidRPr="00CA5E22" w:rsidRDefault="00CA5E22" w:rsidP="00CA5E22">
            <w:pPr>
              <w:jc w:val="center"/>
              <w:rPr>
                <w:rFonts w:ascii="GHEA Grapalat" w:hAnsi="GHEA Grapalat" w:cs="Arial"/>
                <w:color w:val="000000"/>
                <w:sz w:val="22"/>
                <w:szCs w:val="22"/>
                <w:lang w:val="ru-RU" w:eastAsia="ru-RU"/>
              </w:rPr>
            </w:pPr>
            <w:r w:rsidRPr="00CA5E22">
              <w:rPr>
                <w:rFonts w:ascii="GHEA Grapalat" w:hAnsi="GHEA Grapalat" w:cs="Arial"/>
                <w:color w:val="000000"/>
                <w:sz w:val="22"/>
                <w:szCs w:val="22"/>
                <w:lang w:val="ru-RU" w:eastAsia="ru-RU"/>
              </w:rPr>
              <w:t>2</w:t>
            </w:r>
          </w:p>
        </w:tc>
        <w:tc>
          <w:tcPr>
            <w:tcW w:w="1120" w:type="dxa"/>
            <w:tcBorders>
              <w:top w:val="nil"/>
              <w:left w:val="nil"/>
              <w:bottom w:val="single" w:sz="4" w:space="0" w:color="auto"/>
              <w:right w:val="single" w:sz="4" w:space="0" w:color="auto"/>
            </w:tcBorders>
            <w:shd w:val="clear" w:color="000000" w:fill="FFFFFF"/>
            <w:vAlign w:val="center"/>
            <w:hideMark/>
          </w:tcPr>
          <w:p w14:paraId="54D1FBB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1,087</w:t>
            </w:r>
          </w:p>
        </w:tc>
        <w:tc>
          <w:tcPr>
            <w:tcW w:w="1540" w:type="dxa"/>
            <w:tcBorders>
              <w:top w:val="nil"/>
              <w:left w:val="nil"/>
              <w:bottom w:val="single" w:sz="4" w:space="0" w:color="auto"/>
              <w:right w:val="single" w:sz="4" w:space="0" w:color="auto"/>
            </w:tcBorders>
            <w:shd w:val="clear" w:color="000000" w:fill="FFFFFF"/>
            <w:vAlign w:val="center"/>
            <w:hideMark/>
          </w:tcPr>
          <w:p w14:paraId="16B2EC4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2,173</w:t>
            </w:r>
          </w:p>
        </w:tc>
      </w:tr>
      <w:tr w:rsidR="00CA5E22" w:rsidRPr="00CA5E22" w14:paraId="1F0733F3" w14:textId="77777777" w:rsidTr="00CA5E22">
        <w:trPr>
          <w:trHeight w:val="33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17870EA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25</w:t>
            </w:r>
          </w:p>
        </w:tc>
        <w:tc>
          <w:tcPr>
            <w:tcW w:w="5880" w:type="dxa"/>
            <w:tcBorders>
              <w:top w:val="nil"/>
              <w:left w:val="nil"/>
              <w:bottom w:val="single" w:sz="4" w:space="0" w:color="auto"/>
              <w:right w:val="single" w:sz="4" w:space="0" w:color="auto"/>
            </w:tcBorders>
            <w:shd w:val="clear" w:color="000000" w:fill="FFFFFF"/>
            <w:vAlign w:val="center"/>
            <w:hideMark/>
          </w:tcPr>
          <w:p w14:paraId="33491832" w14:textId="77777777" w:rsidR="00CA5E22" w:rsidRPr="00CA5E22" w:rsidRDefault="00CA5E22" w:rsidP="00CA5E22">
            <w:pPr>
              <w:rPr>
                <w:rFonts w:ascii="GHEA Grapalat" w:hAnsi="GHEA Grapalat" w:cs="Arial"/>
                <w:color w:val="000000"/>
                <w:sz w:val="22"/>
                <w:szCs w:val="22"/>
                <w:lang w:val="ru-RU" w:eastAsia="ru-RU"/>
              </w:rPr>
            </w:pPr>
            <w:r w:rsidRPr="00CA5E22">
              <w:rPr>
                <w:rFonts w:ascii="GHEA Grapalat" w:hAnsi="GHEA Grapalat" w:cs="Arial"/>
                <w:color w:val="000000"/>
                <w:sz w:val="22"/>
                <w:szCs w:val="22"/>
                <w:lang w:val="ru-RU" w:eastAsia="ru-RU"/>
              </w:rPr>
              <w:t>Անցում 3/4՛՛ էգ x1/2՛՛ որձ</w:t>
            </w:r>
          </w:p>
        </w:tc>
        <w:tc>
          <w:tcPr>
            <w:tcW w:w="820" w:type="dxa"/>
            <w:tcBorders>
              <w:top w:val="nil"/>
              <w:left w:val="nil"/>
              <w:bottom w:val="single" w:sz="4" w:space="0" w:color="auto"/>
              <w:right w:val="single" w:sz="4" w:space="0" w:color="auto"/>
            </w:tcBorders>
            <w:shd w:val="clear" w:color="000000" w:fill="FFFFFF"/>
            <w:noWrap/>
            <w:vAlign w:val="center"/>
            <w:hideMark/>
          </w:tcPr>
          <w:p w14:paraId="16320A9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940" w:type="dxa"/>
            <w:tcBorders>
              <w:top w:val="nil"/>
              <w:left w:val="nil"/>
              <w:bottom w:val="single" w:sz="4" w:space="0" w:color="auto"/>
              <w:right w:val="single" w:sz="4" w:space="0" w:color="auto"/>
            </w:tcBorders>
            <w:shd w:val="clear" w:color="000000" w:fill="FFFFFF"/>
            <w:vAlign w:val="center"/>
            <w:hideMark/>
          </w:tcPr>
          <w:p w14:paraId="18CDD159" w14:textId="77777777" w:rsidR="00CA5E22" w:rsidRPr="00CA5E22" w:rsidRDefault="00CA5E22" w:rsidP="00CA5E22">
            <w:pPr>
              <w:jc w:val="center"/>
              <w:rPr>
                <w:rFonts w:ascii="GHEA Grapalat" w:hAnsi="GHEA Grapalat" w:cs="Arial"/>
                <w:color w:val="000000"/>
                <w:sz w:val="22"/>
                <w:szCs w:val="22"/>
                <w:lang w:val="ru-RU" w:eastAsia="ru-RU"/>
              </w:rPr>
            </w:pPr>
            <w:r w:rsidRPr="00CA5E22">
              <w:rPr>
                <w:rFonts w:ascii="GHEA Grapalat" w:hAnsi="GHEA Grapalat" w:cs="Arial"/>
                <w:color w:val="000000"/>
                <w:sz w:val="22"/>
                <w:szCs w:val="22"/>
                <w:lang w:val="ru-RU" w:eastAsia="ru-RU"/>
              </w:rPr>
              <w:t>8</w:t>
            </w:r>
          </w:p>
        </w:tc>
        <w:tc>
          <w:tcPr>
            <w:tcW w:w="1120" w:type="dxa"/>
            <w:tcBorders>
              <w:top w:val="nil"/>
              <w:left w:val="nil"/>
              <w:bottom w:val="single" w:sz="4" w:space="0" w:color="auto"/>
              <w:right w:val="single" w:sz="4" w:space="0" w:color="auto"/>
            </w:tcBorders>
            <w:shd w:val="clear" w:color="000000" w:fill="FFFFFF"/>
            <w:vAlign w:val="center"/>
            <w:hideMark/>
          </w:tcPr>
          <w:p w14:paraId="2AE5128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0,832</w:t>
            </w:r>
          </w:p>
        </w:tc>
        <w:tc>
          <w:tcPr>
            <w:tcW w:w="1540" w:type="dxa"/>
            <w:tcBorders>
              <w:top w:val="nil"/>
              <w:left w:val="nil"/>
              <w:bottom w:val="single" w:sz="4" w:space="0" w:color="auto"/>
              <w:right w:val="single" w:sz="4" w:space="0" w:color="auto"/>
            </w:tcBorders>
            <w:shd w:val="clear" w:color="000000" w:fill="FFFFFF"/>
            <w:vAlign w:val="center"/>
            <w:hideMark/>
          </w:tcPr>
          <w:p w14:paraId="3104C50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6,654</w:t>
            </w:r>
          </w:p>
        </w:tc>
      </w:tr>
      <w:tr w:rsidR="00CA5E22" w:rsidRPr="00CA5E22" w14:paraId="785FDB32" w14:textId="77777777" w:rsidTr="00CA5E22">
        <w:trPr>
          <w:trHeight w:val="33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7260B0A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25</w:t>
            </w:r>
          </w:p>
        </w:tc>
        <w:tc>
          <w:tcPr>
            <w:tcW w:w="5880" w:type="dxa"/>
            <w:tcBorders>
              <w:top w:val="nil"/>
              <w:left w:val="nil"/>
              <w:bottom w:val="single" w:sz="4" w:space="0" w:color="auto"/>
              <w:right w:val="single" w:sz="4" w:space="0" w:color="auto"/>
            </w:tcBorders>
            <w:shd w:val="clear" w:color="000000" w:fill="FFFFFF"/>
            <w:vAlign w:val="center"/>
            <w:hideMark/>
          </w:tcPr>
          <w:p w14:paraId="02665D3A" w14:textId="77777777" w:rsidR="00CA5E22" w:rsidRPr="00CA5E22" w:rsidRDefault="00CA5E22" w:rsidP="00CA5E22">
            <w:pPr>
              <w:rPr>
                <w:rFonts w:ascii="GHEA Grapalat" w:hAnsi="GHEA Grapalat" w:cs="Arial"/>
                <w:color w:val="000000"/>
                <w:sz w:val="22"/>
                <w:szCs w:val="22"/>
                <w:lang w:val="ru-RU" w:eastAsia="ru-RU"/>
              </w:rPr>
            </w:pPr>
            <w:r w:rsidRPr="00CA5E22">
              <w:rPr>
                <w:rFonts w:ascii="GHEA Grapalat" w:hAnsi="GHEA Grapalat" w:cs="Arial"/>
                <w:color w:val="000000"/>
                <w:sz w:val="22"/>
                <w:szCs w:val="22"/>
                <w:lang w:val="ru-RU" w:eastAsia="ru-RU"/>
              </w:rPr>
              <w:t xml:space="preserve">Անցում ամերիկանկա 20*1/2՛՛ </w:t>
            </w:r>
          </w:p>
        </w:tc>
        <w:tc>
          <w:tcPr>
            <w:tcW w:w="820" w:type="dxa"/>
            <w:tcBorders>
              <w:top w:val="nil"/>
              <w:left w:val="nil"/>
              <w:bottom w:val="single" w:sz="4" w:space="0" w:color="auto"/>
              <w:right w:val="single" w:sz="4" w:space="0" w:color="auto"/>
            </w:tcBorders>
            <w:shd w:val="clear" w:color="000000" w:fill="FFFFFF"/>
            <w:noWrap/>
            <w:vAlign w:val="center"/>
            <w:hideMark/>
          </w:tcPr>
          <w:p w14:paraId="2C132A1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940" w:type="dxa"/>
            <w:tcBorders>
              <w:top w:val="nil"/>
              <w:left w:val="nil"/>
              <w:bottom w:val="single" w:sz="4" w:space="0" w:color="auto"/>
              <w:right w:val="single" w:sz="4" w:space="0" w:color="auto"/>
            </w:tcBorders>
            <w:shd w:val="clear" w:color="000000" w:fill="FFFFFF"/>
            <w:vAlign w:val="center"/>
            <w:hideMark/>
          </w:tcPr>
          <w:p w14:paraId="7642EB7B" w14:textId="77777777" w:rsidR="00CA5E22" w:rsidRPr="00CA5E22" w:rsidRDefault="00CA5E22" w:rsidP="00CA5E22">
            <w:pPr>
              <w:jc w:val="center"/>
              <w:rPr>
                <w:rFonts w:ascii="GHEA Grapalat" w:hAnsi="GHEA Grapalat" w:cs="Arial"/>
                <w:color w:val="000000"/>
                <w:sz w:val="22"/>
                <w:szCs w:val="22"/>
                <w:lang w:val="ru-RU" w:eastAsia="ru-RU"/>
              </w:rPr>
            </w:pPr>
            <w:r w:rsidRPr="00CA5E22">
              <w:rPr>
                <w:rFonts w:ascii="GHEA Grapalat" w:hAnsi="GHEA Grapalat" w:cs="Arial"/>
                <w:color w:val="000000"/>
                <w:sz w:val="22"/>
                <w:szCs w:val="22"/>
                <w:lang w:val="ru-RU" w:eastAsia="ru-RU"/>
              </w:rPr>
              <w:t>11</w:t>
            </w:r>
          </w:p>
        </w:tc>
        <w:tc>
          <w:tcPr>
            <w:tcW w:w="1120" w:type="dxa"/>
            <w:tcBorders>
              <w:top w:val="nil"/>
              <w:left w:val="nil"/>
              <w:bottom w:val="single" w:sz="4" w:space="0" w:color="auto"/>
              <w:right w:val="single" w:sz="4" w:space="0" w:color="auto"/>
            </w:tcBorders>
            <w:shd w:val="clear" w:color="000000" w:fill="FFFFFF"/>
            <w:vAlign w:val="center"/>
            <w:hideMark/>
          </w:tcPr>
          <w:p w14:paraId="0050BBD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0,921</w:t>
            </w:r>
          </w:p>
        </w:tc>
        <w:tc>
          <w:tcPr>
            <w:tcW w:w="1540" w:type="dxa"/>
            <w:tcBorders>
              <w:top w:val="nil"/>
              <w:left w:val="nil"/>
              <w:bottom w:val="single" w:sz="4" w:space="0" w:color="auto"/>
              <w:right w:val="single" w:sz="4" w:space="0" w:color="auto"/>
            </w:tcBorders>
            <w:shd w:val="clear" w:color="000000" w:fill="FFFFFF"/>
            <w:vAlign w:val="center"/>
            <w:hideMark/>
          </w:tcPr>
          <w:p w14:paraId="34428E7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10,129</w:t>
            </w:r>
          </w:p>
        </w:tc>
      </w:tr>
      <w:tr w:rsidR="00CA5E22" w:rsidRPr="00CA5E22" w14:paraId="2497521A" w14:textId="77777777" w:rsidTr="00CA5E22">
        <w:trPr>
          <w:trHeight w:val="33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1068FA5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26</w:t>
            </w:r>
          </w:p>
        </w:tc>
        <w:tc>
          <w:tcPr>
            <w:tcW w:w="5880" w:type="dxa"/>
            <w:tcBorders>
              <w:top w:val="nil"/>
              <w:left w:val="nil"/>
              <w:bottom w:val="single" w:sz="4" w:space="0" w:color="auto"/>
              <w:right w:val="single" w:sz="4" w:space="0" w:color="auto"/>
            </w:tcBorders>
            <w:shd w:val="clear" w:color="000000" w:fill="FFFFFF"/>
            <w:vAlign w:val="center"/>
            <w:hideMark/>
          </w:tcPr>
          <w:p w14:paraId="265881BF" w14:textId="77777777" w:rsidR="00CA5E22" w:rsidRPr="00CA5E22" w:rsidRDefault="00CA5E22" w:rsidP="00CA5E22">
            <w:pPr>
              <w:rPr>
                <w:rFonts w:ascii="GHEA Grapalat" w:hAnsi="GHEA Grapalat" w:cs="Arial"/>
                <w:color w:val="000000"/>
                <w:sz w:val="22"/>
                <w:szCs w:val="22"/>
                <w:lang w:val="ru-RU" w:eastAsia="ru-RU"/>
              </w:rPr>
            </w:pPr>
            <w:r w:rsidRPr="00CA5E22">
              <w:rPr>
                <w:rFonts w:ascii="GHEA Grapalat" w:hAnsi="GHEA Grapalat" w:cs="Arial"/>
                <w:color w:val="000000"/>
                <w:sz w:val="22"/>
                <w:szCs w:val="22"/>
                <w:lang w:val="ru-RU" w:eastAsia="ru-RU"/>
              </w:rPr>
              <w:t xml:space="preserve">Անցում ամերիկանկա 25*3/4՛՛ </w:t>
            </w:r>
          </w:p>
        </w:tc>
        <w:tc>
          <w:tcPr>
            <w:tcW w:w="820" w:type="dxa"/>
            <w:tcBorders>
              <w:top w:val="nil"/>
              <w:left w:val="nil"/>
              <w:bottom w:val="single" w:sz="4" w:space="0" w:color="auto"/>
              <w:right w:val="single" w:sz="4" w:space="0" w:color="auto"/>
            </w:tcBorders>
            <w:shd w:val="clear" w:color="000000" w:fill="FFFFFF"/>
            <w:noWrap/>
            <w:vAlign w:val="center"/>
            <w:hideMark/>
          </w:tcPr>
          <w:p w14:paraId="2C76415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940" w:type="dxa"/>
            <w:tcBorders>
              <w:top w:val="nil"/>
              <w:left w:val="nil"/>
              <w:bottom w:val="single" w:sz="4" w:space="0" w:color="auto"/>
              <w:right w:val="single" w:sz="4" w:space="0" w:color="auto"/>
            </w:tcBorders>
            <w:shd w:val="clear" w:color="000000" w:fill="FFFFFF"/>
            <w:vAlign w:val="center"/>
            <w:hideMark/>
          </w:tcPr>
          <w:p w14:paraId="4FB4C4D3" w14:textId="77777777" w:rsidR="00CA5E22" w:rsidRPr="00CA5E22" w:rsidRDefault="00CA5E22" w:rsidP="00CA5E22">
            <w:pPr>
              <w:jc w:val="center"/>
              <w:rPr>
                <w:rFonts w:ascii="GHEA Grapalat" w:hAnsi="GHEA Grapalat" w:cs="Arial"/>
                <w:color w:val="000000"/>
                <w:sz w:val="22"/>
                <w:szCs w:val="22"/>
                <w:lang w:val="ru-RU" w:eastAsia="ru-RU"/>
              </w:rPr>
            </w:pPr>
            <w:r w:rsidRPr="00CA5E22">
              <w:rPr>
                <w:rFonts w:ascii="GHEA Grapalat" w:hAnsi="GHEA Grapalat" w:cs="Arial"/>
                <w:color w:val="000000"/>
                <w:sz w:val="22"/>
                <w:szCs w:val="22"/>
                <w:lang w:val="ru-RU" w:eastAsia="ru-RU"/>
              </w:rPr>
              <w:t>12</w:t>
            </w:r>
          </w:p>
        </w:tc>
        <w:tc>
          <w:tcPr>
            <w:tcW w:w="1120" w:type="dxa"/>
            <w:tcBorders>
              <w:top w:val="nil"/>
              <w:left w:val="nil"/>
              <w:bottom w:val="single" w:sz="4" w:space="0" w:color="auto"/>
              <w:right w:val="single" w:sz="4" w:space="0" w:color="auto"/>
            </w:tcBorders>
            <w:shd w:val="clear" w:color="000000" w:fill="FFFFFF"/>
            <w:vAlign w:val="center"/>
            <w:hideMark/>
          </w:tcPr>
          <w:p w14:paraId="64EFAAE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1,304</w:t>
            </w:r>
          </w:p>
        </w:tc>
        <w:tc>
          <w:tcPr>
            <w:tcW w:w="1540" w:type="dxa"/>
            <w:tcBorders>
              <w:top w:val="nil"/>
              <w:left w:val="nil"/>
              <w:bottom w:val="single" w:sz="4" w:space="0" w:color="auto"/>
              <w:right w:val="single" w:sz="4" w:space="0" w:color="auto"/>
            </w:tcBorders>
            <w:shd w:val="clear" w:color="000000" w:fill="FFFFFF"/>
            <w:vAlign w:val="center"/>
            <w:hideMark/>
          </w:tcPr>
          <w:p w14:paraId="597CD22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15,654</w:t>
            </w:r>
          </w:p>
        </w:tc>
      </w:tr>
      <w:tr w:rsidR="00CA5E22" w:rsidRPr="00CA5E22" w14:paraId="2A729838" w14:textId="77777777" w:rsidTr="00CA5E22">
        <w:trPr>
          <w:trHeight w:val="33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5C3575C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26</w:t>
            </w:r>
          </w:p>
        </w:tc>
        <w:tc>
          <w:tcPr>
            <w:tcW w:w="5880" w:type="dxa"/>
            <w:tcBorders>
              <w:top w:val="nil"/>
              <w:left w:val="nil"/>
              <w:bottom w:val="single" w:sz="4" w:space="0" w:color="auto"/>
              <w:right w:val="single" w:sz="4" w:space="0" w:color="auto"/>
            </w:tcBorders>
            <w:shd w:val="clear" w:color="000000" w:fill="FFFFFF"/>
            <w:vAlign w:val="center"/>
            <w:hideMark/>
          </w:tcPr>
          <w:p w14:paraId="09F528D2" w14:textId="77777777" w:rsidR="00CA5E22" w:rsidRPr="00CA5E22" w:rsidRDefault="00CA5E22" w:rsidP="00CA5E22">
            <w:pPr>
              <w:rPr>
                <w:rFonts w:ascii="GHEA Grapalat" w:hAnsi="GHEA Grapalat" w:cs="Arial"/>
                <w:color w:val="000000"/>
                <w:sz w:val="22"/>
                <w:szCs w:val="22"/>
                <w:lang w:val="ru-RU" w:eastAsia="ru-RU"/>
              </w:rPr>
            </w:pPr>
            <w:r w:rsidRPr="00CA5E22">
              <w:rPr>
                <w:rFonts w:ascii="GHEA Grapalat" w:hAnsi="GHEA Grapalat" w:cs="Arial"/>
                <w:color w:val="000000"/>
                <w:sz w:val="22"/>
                <w:szCs w:val="22"/>
                <w:lang w:val="ru-RU" w:eastAsia="ru-RU"/>
              </w:rPr>
              <w:t xml:space="preserve">Անցում ամերիկանկա 32*1՛՛  </w:t>
            </w:r>
          </w:p>
        </w:tc>
        <w:tc>
          <w:tcPr>
            <w:tcW w:w="820" w:type="dxa"/>
            <w:tcBorders>
              <w:top w:val="nil"/>
              <w:left w:val="nil"/>
              <w:bottom w:val="single" w:sz="4" w:space="0" w:color="auto"/>
              <w:right w:val="single" w:sz="4" w:space="0" w:color="auto"/>
            </w:tcBorders>
            <w:shd w:val="clear" w:color="000000" w:fill="FFFFFF"/>
            <w:noWrap/>
            <w:vAlign w:val="center"/>
            <w:hideMark/>
          </w:tcPr>
          <w:p w14:paraId="1D2BB09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940" w:type="dxa"/>
            <w:tcBorders>
              <w:top w:val="nil"/>
              <w:left w:val="nil"/>
              <w:bottom w:val="single" w:sz="4" w:space="0" w:color="auto"/>
              <w:right w:val="single" w:sz="4" w:space="0" w:color="auto"/>
            </w:tcBorders>
            <w:shd w:val="clear" w:color="000000" w:fill="FFFFFF"/>
            <w:vAlign w:val="center"/>
            <w:hideMark/>
          </w:tcPr>
          <w:p w14:paraId="30237D4F" w14:textId="77777777" w:rsidR="00CA5E22" w:rsidRPr="00CA5E22" w:rsidRDefault="00CA5E22" w:rsidP="00CA5E22">
            <w:pPr>
              <w:jc w:val="center"/>
              <w:rPr>
                <w:rFonts w:ascii="GHEA Grapalat" w:hAnsi="GHEA Grapalat" w:cs="Arial"/>
                <w:color w:val="000000"/>
                <w:sz w:val="22"/>
                <w:szCs w:val="22"/>
                <w:lang w:val="ru-RU" w:eastAsia="ru-RU"/>
              </w:rPr>
            </w:pPr>
            <w:r w:rsidRPr="00CA5E22">
              <w:rPr>
                <w:rFonts w:ascii="GHEA Grapalat" w:hAnsi="GHEA Grapalat" w:cs="Arial"/>
                <w:color w:val="000000"/>
                <w:sz w:val="22"/>
                <w:szCs w:val="22"/>
                <w:lang w:val="ru-RU" w:eastAsia="ru-RU"/>
              </w:rPr>
              <w:t>16</w:t>
            </w:r>
          </w:p>
        </w:tc>
        <w:tc>
          <w:tcPr>
            <w:tcW w:w="1120" w:type="dxa"/>
            <w:tcBorders>
              <w:top w:val="nil"/>
              <w:left w:val="nil"/>
              <w:bottom w:val="single" w:sz="4" w:space="0" w:color="auto"/>
              <w:right w:val="single" w:sz="4" w:space="0" w:color="auto"/>
            </w:tcBorders>
            <w:shd w:val="clear" w:color="000000" w:fill="FFFFFF"/>
            <w:vAlign w:val="center"/>
            <w:hideMark/>
          </w:tcPr>
          <w:p w14:paraId="5C8B065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2,762</w:t>
            </w:r>
          </w:p>
        </w:tc>
        <w:tc>
          <w:tcPr>
            <w:tcW w:w="1540" w:type="dxa"/>
            <w:tcBorders>
              <w:top w:val="nil"/>
              <w:left w:val="nil"/>
              <w:bottom w:val="single" w:sz="4" w:space="0" w:color="auto"/>
              <w:right w:val="single" w:sz="4" w:space="0" w:color="auto"/>
            </w:tcBorders>
            <w:shd w:val="clear" w:color="000000" w:fill="FFFFFF"/>
            <w:vAlign w:val="center"/>
            <w:hideMark/>
          </w:tcPr>
          <w:p w14:paraId="5C7FB5E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44,199</w:t>
            </w:r>
          </w:p>
        </w:tc>
      </w:tr>
      <w:tr w:rsidR="00CA5E22" w:rsidRPr="00CA5E22" w14:paraId="13D5435B" w14:textId="77777777" w:rsidTr="00CA5E22">
        <w:trPr>
          <w:trHeight w:val="33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0946576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27</w:t>
            </w:r>
          </w:p>
        </w:tc>
        <w:tc>
          <w:tcPr>
            <w:tcW w:w="5880" w:type="dxa"/>
            <w:tcBorders>
              <w:top w:val="nil"/>
              <w:left w:val="nil"/>
              <w:bottom w:val="single" w:sz="4" w:space="0" w:color="auto"/>
              <w:right w:val="single" w:sz="4" w:space="0" w:color="auto"/>
            </w:tcBorders>
            <w:shd w:val="clear" w:color="000000" w:fill="FFFFFF"/>
            <w:vAlign w:val="center"/>
            <w:hideMark/>
          </w:tcPr>
          <w:p w14:paraId="6A934FE6" w14:textId="77777777" w:rsidR="00CA5E22" w:rsidRPr="00CA5E22" w:rsidRDefault="00CA5E22" w:rsidP="00CA5E22">
            <w:pPr>
              <w:rPr>
                <w:rFonts w:ascii="GHEA Grapalat" w:hAnsi="GHEA Grapalat" w:cs="Arial"/>
                <w:color w:val="000000"/>
                <w:sz w:val="22"/>
                <w:szCs w:val="22"/>
                <w:lang w:val="ru-RU" w:eastAsia="ru-RU"/>
              </w:rPr>
            </w:pPr>
            <w:r w:rsidRPr="00CA5E22">
              <w:rPr>
                <w:rFonts w:ascii="GHEA Grapalat" w:hAnsi="GHEA Grapalat" w:cs="Arial"/>
                <w:color w:val="000000"/>
                <w:sz w:val="22"/>
                <w:szCs w:val="22"/>
                <w:lang w:val="ru-RU" w:eastAsia="ru-RU"/>
              </w:rPr>
              <w:t xml:space="preserve">Անցում ամերիկանկա 40*1 1/4՛՛  </w:t>
            </w:r>
          </w:p>
        </w:tc>
        <w:tc>
          <w:tcPr>
            <w:tcW w:w="820" w:type="dxa"/>
            <w:tcBorders>
              <w:top w:val="nil"/>
              <w:left w:val="nil"/>
              <w:bottom w:val="single" w:sz="4" w:space="0" w:color="auto"/>
              <w:right w:val="single" w:sz="4" w:space="0" w:color="auto"/>
            </w:tcBorders>
            <w:shd w:val="clear" w:color="000000" w:fill="FFFFFF"/>
            <w:noWrap/>
            <w:vAlign w:val="center"/>
            <w:hideMark/>
          </w:tcPr>
          <w:p w14:paraId="306D09B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940" w:type="dxa"/>
            <w:tcBorders>
              <w:top w:val="nil"/>
              <w:left w:val="nil"/>
              <w:bottom w:val="single" w:sz="4" w:space="0" w:color="auto"/>
              <w:right w:val="single" w:sz="4" w:space="0" w:color="auto"/>
            </w:tcBorders>
            <w:shd w:val="clear" w:color="000000" w:fill="FFFFFF"/>
            <w:vAlign w:val="center"/>
            <w:hideMark/>
          </w:tcPr>
          <w:p w14:paraId="621A7F2E" w14:textId="77777777" w:rsidR="00CA5E22" w:rsidRPr="00CA5E22" w:rsidRDefault="00CA5E22" w:rsidP="00CA5E22">
            <w:pPr>
              <w:jc w:val="center"/>
              <w:rPr>
                <w:rFonts w:ascii="GHEA Grapalat" w:hAnsi="GHEA Grapalat" w:cs="Arial"/>
                <w:color w:val="000000"/>
                <w:sz w:val="22"/>
                <w:szCs w:val="22"/>
                <w:lang w:val="ru-RU" w:eastAsia="ru-RU"/>
              </w:rPr>
            </w:pPr>
            <w:r w:rsidRPr="00CA5E22">
              <w:rPr>
                <w:rFonts w:ascii="GHEA Grapalat" w:hAnsi="GHEA Grapalat" w:cs="Arial"/>
                <w:color w:val="000000"/>
                <w:sz w:val="22"/>
                <w:szCs w:val="22"/>
                <w:lang w:val="ru-RU" w:eastAsia="ru-RU"/>
              </w:rPr>
              <w:t>16</w:t>
            </w:r>
          </w:p>
        </w:tc>
        <w:tc>
          <w:tcPr>
            <w:tcW w:w="1120" w:type="dxa"/>
            <w:tcBorders>
              <w:top w:val="nil"/>
              <w:left w:val="nil"/>
              <w:bottom w:val="single" w:sz="4" w:space="0" w:color="auto"/>
              <w:right w:val="single" w:sz="4" w:space="0" w:color="auto"/>
            </w:tcBorders>
            <w:shd w:val="clear" w:color="000000" w:fill="FFFFFF"/>
            <w:vAlign w:val="center"/>
            <w:hideMark/>
          </w:tcPr>
          <w:p w14:paraId="2D8DEF6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4,911</w:t>
            </w:r>
          </w:p>
        </w:tc>
        <w:tc>
          <w:tcPr>
            <w:tcW w:w="1540" w:type="dxa"/>
            <w:tcBorders>
              <w:top w:val="nil"/>
              <w:left w:val="nil"/>
              <w:bottom w:val="single" w:sz="4" w:space="0" w:color="auto"/>
              <w:right w:val="single" w:sz="4" w:space="0" w:color="auto"/>
            </w:tcBorders>
            <w:shd w:val="clear" w:color="000000" w:fill="FFFFFF"/>
            <w:vAlign w:val="center"/>
            <w:hideMark/>
          </w:tcPr>
          <w:p w14:paraId="392677F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78,576</w:t>
            </w:r>
          </w:p>
        </w:tc>
      </w:tr>
      <w:tr w:rsidR="00CA5E22" w:rsidRPr="00CA5E22" w14:paraId="53F6F279" w14:textId="77777777" w:rsidTr="00CA5E22">
        <w:trPr>
          <w:trHeight w:val="33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7785C0D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28</w:t>
            </w:r>
          </w:p>
        </w:tc>
        <w:tc>
          <w:tcPr>
            <w:tcW w:w="5880" w:type="dxa"/>
            <w:tcBorders>
              <w:top w:val="nil"/>
              <w:left w:val="nil"/>
              <w:bottom w:val="single" w:sz="4" w:space="0" w:color="auto"/>
              <w:right w:val="single" w:sz="4" w:space="0" w:color="auto"/>
            </w:tcBorders>
            <w:shd w:val="clear" w:color="000000" w:fill="FFFFFF"/>
            <w:vAlign w:val="center"/>
            <w:hideMark/>
          </w:tcPr>
          <w:p w14:paraId="6144D113" w14:textId="77777777" w:rsidR="00CA5E22" w:rsidRPr="00CA5E22" w:rsidRDefault="00CA5E22" w:rsidP="00CA5E22">
            <w:pPr>
              <w:rPr>
                <w:rFonts w:ascii="GHEA Grapalat" w:hAnsi="GHEA Grapalat" w:cs="Arial"/>
                <w:color w:val="000000"/>
                <w:sz w:val="22"/>
                <w:szCs w:val="22"/>
                <w:lang w:val="ru-RU" w:eastAsia="ru-RU"/>
              </w:rPr>
            </w:pPr>
            <w:r w:rsidRPr="00CA5E22">
              <w:rPr>
                <w:rFonts w:ascii="GHEA Grapalat" w:hAnsi="GHEA Grapalat" w:cs="Arial"/>
                <w:color w:val="000000"/>
                <w:sz w:val="22"/>
                <w:szCs w:val="22"/>
                <w:lang w:val="ru-RU" w:eastAsia="ru-RU"/>
              </w:rPr>
              <w:t xml:space="preserve">Անցում ամերիկանկա 50*1 1/2՛՛  </w:t>
            </w:r>
          </w:p>
        </w:tc>
        <w:tc>
          <w:tcPr>
            <w:tcW w:w="820" w:type="dxa"/>
            <w:tcBorders>
              <w:top w:val="nil"/>
              <w:left w:val="nil"/>
              <w:bottom w:val="single" w:sz="4" w:space="0" w:color="auto"/>
              <w:right w:val="single" w:sz="4" w:space="0" w:color="auto"/>
            </w:tcBorders>
            <w:shd w:val="clear" w:color="000000" w:fill="FFFFFF"/>
            <w:noWrap/>
            <w:vAlign w:val="center"/>
            <w:hideMark/>
          </w:tcPr>
          <w:p w14:paraId="2815AA3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940" w:type="dxa"/>
            <w:tcBorders>
              <w:top w:val="nil"/>
              <w:left w:val="nil"/>
              <w:bottom w:val="single" w:sz="4" w:space="0" w:color="auto"/>
              <w:right w:val="single" w:sz="4" w:space="0" w:color="auto"/>
            </w:tcBorders>
            <w:shd w:val="clear" w:color="000000" w:fill="FFFFFF"/>
            <w:vAlign w:val="center"/>
            <w:hideMark/>
          </w:tcPr>
          <w:p w14:paraId="62307B97" w14:textId="77777777" w:rsidR="00CA5E22" w:rsidRPr="00CA5E22" w:rsidRDefault="00CA5E22" w:rsidP="00CA5E22">
            <w:pPr>
              <w:jc w:val="center"/>
              <w:rPr>
                <w:rFonts w:ascii="GHEA Grapalat" w:hAnsi="GHEA Grapalat" w:cs="Arial"/>
                <w:color w:val="000000"/>
                <w:sz w:val="22"/>
                <w:szCs w:val="22"/>
                <w:lang w:val="ru-RU" w:eastAsia="ru-RU"/>
              </w:rPr>
            </w:pPr>
            <w:r w:rsidRPr="00CA5E22">
              <w:rPr>
                <w:rFonts w:ascii="GHEA Grapalat" w:hAnsi="GHEA Grapalat" w:cs="Arial"/>
                <w:color w:val="000000"/>
                <w:sz w:val="22"/>
                <w:szCs w:val="22"/>
                <w:lang w:val="ru-RU" w:eastAsia="ru-RU"/>
              </w:rPr>
              <w:t>12</w:t>
            </w:r>
          </w:p>
        </w:tc>
        <w:tc>
          <w:tcPr>
            <w:tcW w:w="1120" w:type="dxa"/>
            <w:tcBorders>
              <w:top w:val="nil"/>
              <w:left w:val="nil"/>
              <w:bottom w:val="single" w:sz="4" w:space="0" w:color="auto"/>
              <w:right w:val="single" w:sz="4" w:space="0" w:color="auto"/>
            </w:tcBorders>
            <w:shd w:val="clear" w:color="000000" w:fill="FFFFFF"/>
            <w:vAlign w:val="center"/>
            <w:hideMark/>
          </w:tcPr>
          <w:p w14:paraId="790227B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5,832</w:t>
            </w:r>
          </w:p>
        </w:tc>
        <w:tc>
          <w:tcPr>
            <w:tcW w:w="1540" w:type="dxa"/>
            <w:tcBorders>
              <w:top w:val="nil"/>
              <w:left w:val="nil"/>
              <w:bottom w:val="single" w:sz="4" w:space="0" w:color="auto"/>
              <w:right w:val="single" w:sz="4" w:space="0" w:color="auto"/>
            </w:tcBorders>
            <w:shd w:val="clear" w:color="000000" w:fill="FFFFFF"/>
            <w:vAlign w:val="center"/>
            <w:hideMark/>
          </w:tcPr>
          <w:p w14:paraId="62BBA6B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69,982</w:t>
            </w:r>
          </w:p>
        </w:tc>
      </w:tr>
      <w:tr w:rsidR="00CA5E22" w:rsidRPr="00CA5E22" w14:paraId="1AC19C3B" w14:textId="77777777" w:rsidTr="00CA5E22">
        <w:trPr>
          <w:trHeight w:val="33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43C0F6C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29</w:t>
            </w:r>
          </w:p>
        </w:tc>
        <w:tc>
          <w:tcPr>
            <w:tcW w:w="5880" w:type="dxa"/>
            <w:tcBorders>
              <w:top w:val="nil"/>
              <w:left w:val="nil"/>
              <w:bottom w:val="single" w:sz="4" w:space="0" w:color="auto"/>
              <w:right w:val="single" w:sz="4" w:space="0" w:color="auto"/>
            </w:tcBorders>
            <w:shd w:val="clear" w:color="000000" w:fill="FFFFFF"/>
            <w:vAlign w:val="center"/>
            <w:hideMark/>
          </w:tcPr>
          <w:p w14:paraId="5CC9176C"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Պոլիպրոպիլենային խողովակների տեղադրում PPR  d=20x3.0մմ                                 /լվացումով և փորձարկումով/</w:t>
            </w:r>
          </w:p>
        </w:tc>
        <w:tc>
          <w:tcPr>
            <w:tcW w:w="820" w:type="dxa"/>
            <w:tcBorders>
              <w:top w:val="nil"/>
              <w:left w:val="nil"/>
              <w:bottom w:val="single" w:sz="4" w:space="0" w:color="auto"/>
              <w:right w:val="single" w:sz="4" w:space="0" w:color="auto"/>
            </w:tcBorders>
            <w:shd w:val="clear" w:color="000000" w:fill="FFFFFF"/>
            <w:noWrap/>
            <w:vAlign w:val="center"/>
            <w:hideMark/>
          </w:tcPr>
          <w:p w14:paraId="29947B3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գմ</w:t>
            </w:r>
          </w:p>
        </w:tc>
        <w:tc>
          <w:tcPr>
            <w:tcW w:w="940" w:type="dxa"/>
            <w:tcBorders>
              <w:top w:val="nil"/>
              <w:left w:val="nil"/>
              <w:bottom w:val="single" w:sz="4" w:space="0" w:color="auto"/>
              <w:right w:val="single" w:sz="4" w:space="0" w:color="auto"/>
            </w:tcBorders>
            <w:shd w:val="clear" w:color="000000" w:fill="FFFFFF"/>
            <w:noWrap/>
            <w:vAlign w:val="center"/>
            <w:hideMark/>
          </w:tcPr>
          <w:p w14:paraId="4048369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272</w:t>
            </w:r>
          </w:p>
        </w:tc>
        <w:tc>
          <w:tcPr>
            <w:tcW w:w="1120" w:type="dxa"/>
            <w:tcBorders>
              <w:top w:val="nil"/>
              <w:left w:val="nil"/>
              <w:bottom w:val="single" w:sz="4" w:space="0" w:color="auto"/>
              <w:right w:val="single" w:sz="4" w:space="0" w:color="auto"/>
            </w:tcBorders>
            <w:shd w:val="clear" w:color="000000" w:fill="FFFFFF"/>
            <w:vAlign w:val="center"/>
            <w:hideMark/>
          </w:tcPr>
          <w:p w14:paraId="2D63F70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4,480</w:t>
            </w:r>
          </w:p>
        </w:tc>
        <w:tc>
          <w:tcPr>
            <w:tcW w:w="1540" w:type="dxa"/>
            <w:tcBorders>
              <w:top w:val="nil"/>
              <w:left w:val="nil"/>
              <w:bottom w:val="single" w:sz="4" w:space="0" w:color="auto"/>
              <w:right w:val="single" w:sz="4" w:space="0" w:color="auto"/>
            </w:tcBorders>
            <w:shd w:val="clear" w:color="000000" w:fill="FFFFFF"/>
            <w:vAlign w:val="center"/>
            <w:hideMark/>
          </w:tcPr>
          <w:p w14:paraId="6F07D6A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1218,690</w:t>
            </w:r>
          </w:p>
        </w:tc>
      </w:tr>
      <w:tr w:rsidR="00CA5E22" w:rsidRPr="00CA5E22" w14:paraId="010C3A6A" w14:textId="77777777" w:rsidTr="00CA5E22">
        <w:trPr>
          <w:trHeight w:val="33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109350B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30</w:t>
            </w:r>
          </w:p>
        </w:tc>
        <w:tc>
          <w:tcPr>
            <w:tcW w:w="5880" w:type="dxa"/>
            <w:tcBorders>
              <w:top w:val="nil"/>
              <w:left w:val="nil"/>
              <w:bottom w:val="single" w:sz="4" w:space="0" w:color="auto"/>
              <w:right w:val="single" w:sz="4" w:space="0" w:color="auto"/>
            </w:tcBorders>
            <w:shd w:val="clear" w:color="000000" w:fill="FFFFFF"/>
            <w:vAlign w:val="center"/>
            <w:hideMark/>
          </w:tcPr>
          <w:p w14:paraId="7E8B2DD3"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Պոլիպրոպիլենային խողովակների տեղադրում PPR  d=25x3.25մմ                           /լվացումով և փորձարկումով/</w:t>
            </w:r>
          </w:p>
        </w:tc>
        <w:tc>
          <w:tcPr>
            <w:tcW w:w="820" w:type="dxa"/>
            <w:tcBorders>
              <w:top w:val="nil"/>
              <w:left w:val="nil"/>
              <w:bottom w:val="single" w:sz="4" w:space="0" w:color="auto"/>
              <w:right w:val="single" w:sz="4" w:space="0" w:color="auto"/>
            </w:tcBorders>
            <w:shd w:val="clear" w:color="000000" w:fill="FFFFFF"/>
            <w:noWrap/>
            <w:vAlign w:val="center"/>
            <w:hideMark/>
          </w:tcPr>
          <w:p w14:paraId="3C69F93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գմ</w:t>
            </w:r>
          </w:p>
        </w:tc>
        <w:tc>
          <w:tcPr>
            <w:tcW w:w="940" w:type="dxa"/>
            <w:tcBorders>
              <w:top w:val="nil"/>
              <w:left w:val="nil"/>
              <w:bottom w:val="single" w:sz="4" w:space="0" w:color="auto"/>
              <w:right w:val="single" w:sz="4" w:space="0" w:color="auto"/>
            </w:tcBorders>
            <w:shd w:val="clear" w:color="000000" w:fill="FFFFFF"/>
            <w:noWrap/>
            <w:vAlign w:val="center"/>
            <w:hideMark/>
          </w:tcPr>
          <w:p w14:paraId="488A1BF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478</w:t>
            </w:r>
          </w:p>
        </w:tc>
        <w:tc>
          <w:tcPr>
            <w:tcW w:w="1120" w:type="dxa"/>
            <w:tcBorders>
              <w:top w:val="nil"/>
              <w:left w:val="nil"/>
              <w:bottom w:val="single" w:sz="4" w:space="0" w:color="auto"/>
              <w:right w:val="single" w:sz="4" w:space="0" w:color="auto"/>
            </w:tcBorders>
            <w:shd w:val="clear" w:color="000000" w:fill="FFFFFF"/>
            <w:vAlign w:val="center"/>
            <w:hideMark/>
          </w:tcPr>
          <w:p w14:paraId="756028B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4,107</w:t>
            </w:r>
          </w:p>
        </w:tc>
        <w:tc>
          <w:tcPr>
            <w:tcW w:w="1540" w:type="dxa"/>
            <w:tcBorders>
              <w:top w:val="nil"/>
              <w:left w:val="nil"/>
              <w:bottom w:val="single" w:sz="4" w:space="0" w:color="auto"/>
              <w:right w:val="single" w:sz="4" w:space="0" w:color="auto"/>
            </w:tcBorders>
            <w:shd w:val="clear" w:color="000000" w:fill="FFFFFF"/>
            <w:vAlign w:val="center"/>
            <w:hideMark/>
          </w:tcPr>
          <w:p w14:paraId="0507386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1962,992</w:t>
            </w:r>
          </w:p>
        </w:tc>
      </w:tr>
      <w:tr w:rsidR="00CA5E22" w:rsidRPr="00CA5E22" w14:paraId="00F12C1B" w14:textId="77777777" w:rsidTr="00CA5E22">
        <w:trPr>
          <w:trHeight w:val="33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4D29AA4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31</w:t>
            </w:r>
          </w:p>
        </w:tc>
        <w:tc>
          <w:tcPr>
            <w:tcW w:w="5880" w:type="dxa"/>
            <w:tcBorders>
              <w:top w:val="nil"/>
              <w:left w:val="nil"/>
              <w:bottom w:val="single" w:sz="4" w:space="0" w:color="auto"/>
              <w:right w:val="single" w:sz="4" w:space="0" w:color="auto"/>
            </w:tcBorders>
            <w:shd w:val="clear" w:color="000000" w:fill="FFFFFF"/>
            <w:vAlign w:val="center"/>
            <w:hideMark/>
          </w:tcPr>
          <w:p w14:paraId="52775C36"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Պոլիպրոպիլենային խողովակների տեղադրում PPR  d=32x4.0մմ  /լվացումով և փորձարկումով/</w:t>
            </w:r>
          </w:p>
        </w:tc>
        <w:tc>
          <w:tcPr>
            <w:tcW w:w="820" w:type="dxa"/>
            <w:tcBorders>
              <w:top w:val="nil"/>
              <w:left w:val="nil"/>
              <w:bottom w:val="single" w:sz="4" w:space="0" w:color="auto"/>
              <w:right w:val="single" w:sz="4" w:space="0" w:color="auto"/>
            </w:tcBorders>
            <w:shd w:val="clear" w:color="000000" w:fill="FFFFFF"/>
            <w:noWrap/>
            <w:vAlign w:val="center"/>
            <w:hideMark/>
          </w:tcPr>
          <w:p w14:paraId="48195BC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գմ</w:t>
            </w:r>
          </w:p>
        </w:tc>
        <w:tc>
          <w:tcPr>
            <w:tcW w:w="940" w:type="dxa"/>
            <w:tcBorders>
              <w:top w:val="nil"/>
              <w:left w:val="nil"/>
              <w:bottom w:val="single" w:sz="4" w:space="0" w:color="auto"/>
              <w:right w:val="single" w:sz="4" w:space="0" w:color="auto"/>
            </w:tcBorders>
            <w:shd w:val="clear" w:color="000000" w:fill="FFFFFF"/>
            <w:noWrap/>
            <w:vAlign w:val="center"/>
            <w:hideMark/>
          </w:tcPr>
          <w:p w14:paraId="0FE3E60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182</w:t>
            </w:r>
          </w:p>
        </w:tc>
        <w:tc>
          <w:tcPr>
            <w:tcW w:w="1120" w:type="dxa"/>
            <w:tcBorders>
              <w:top w:val="nil"/>
              <w:left w:val="nil"/>
              <w:bottom w:val="single" w:sz="4" w:space="0" w:color="auto"/>
              <w:right w:val="single" w:sz="4" w:space="0" w:color="auto"/>
            </w:tcBorders>
            <w:shd w:val="clear" w:color="000000" w:fill="FFFFFF"/>
            <w:vAlign w:val="center"/>
            <w:hideMark/>
          </w:tcPr>
          <w:p w14:paraId="34FC352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3,994</w:t>
            </w:r>
          </w:p>
        </w:tc>
        <w:tc>
          <w:tcPr>
            <w:tcW w:w="1540" w:type="dxa"/>
            <w:tcBorders>
              <w:top w:val="nil"/>
              <w:left w:val="nil"/>
              <w:bottom w:val="single" w:sz="4" w:space="0" w:color="auto"/>
              <w:right w:val="single" w:sz="4" w:space="0" w:color="auto"/>
            </w:tcBorders>
            <w:shd w:val="clear" w:color="000000" w:fill="FFFFFF"/>
            <w:vAlign w:val="center"/>
            <w:hideMark/>
          </w:tcPr>
          <w:p w14:paraId="4A8F926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726,991</w:t>
            </w:r>
          </w:p>
        </w:tc>
      </w:tr>
      <w:tr w:rsidR="00CA5E22" w:rsidRPr="00CA5E22" w14:paraId="4BADEEBD" w14:textId="77777777" w:rsidTr="00CA5E22">
        <w:trPr>
          <w:trHeight w:val="33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3F35A66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32</w:t>
            </w:r>
          </w:p>
        </w:tc>
        <w:tc>
          <w:tcPr>
            <w:tcW w:w="5880" w:type="dxa"/>
            <w:tcBorders>
              <w:top w:val="nil"/>
              <w:left w:val="nil"/>
              <w:bottom w:val="single" w:sz="4" w:space="0" w:color="auto"/>
              <w:right w:val="single" w:sz="4" w:space="0" w:color="auto"/>
            </w:tcBorders>
            <w:shd w:val="clear" w:color="000000" w:fill="FFFFFF"/>
            <w:vAlign w:val="center"/>
            <w:hideMark/>
          </w:tcPr>
          <w:p w14:paraId="083CB547"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Պոլիպրոպիլենային խողովակների տեղադրում PPR  d=40x5.0մմ                                   /լվացումով և փորձարկումով/</w:t>
            </w:r>
          </w:p>
        </w:tc>
        <w:tc>
          <w:tcPr>
            <w:tcW w:w="820" w:type="dxa"/>
            <w:tcBorders>
              <w:top w:val="nil"/>
              <w:left w:val="nil"/>
              <w:bottom w:val="single" w:sz="4" w:space="0" w:color="auto"/>
              <w:right w:val="single" w:sz="4" w:space="0" w:color="auto"/>
            </w:tcBorders>
            <w:shd w:val="clear" w:color="000000" w:fill="FFFFFF"/>
            <w:noWrap/>
            <w:vAlign w:val="center"/>
            <w:hideMark/>
          </w:tcPr>
          <w:p w14:paraId="1C03222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գմ</w:t>
            </w:r>
          </w:p>
        </w:tc>
        <w:tc>
          <w:tcPr>
            <w:tcW w:w="940" w:type="dxa"/>
            <w:tcBorders>
              <w:top w:val="nil"/>
              <w:left w:val="nil"/>
              <w:bottom w:val="single" w:sz="4" w:space="0" w:color="auto"/>
              <w:right w:val="single" w:sz="4" w:space="0" w:color="auto"/>
            </w:tcBorders>
            <w:shd w:val="clear" w:color="000000" w:fill="FFFFFF"/>
            <w:noWrap/>
            <w:vAlign w:val="center"/>
            <w:hideMark/>
          </w:tcPr>
          <w:p w14:paraId="3F424FA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40</w:t>
            </w:r>
          </w:p>
        </w:tc>
        <w:tc>
          <w:tcPr>
            <w:tcW w:w="1120" w:type="dxa"/>
            <w:tcBorders>
              <w:top w:val="nil"/>
              <w:left w:val="nil"/>
              <w:bottom w:val="single" w:sz="4" w:space="0" w:color="auto"/>
              <w:right w:val="single" w:sz="4" w:space="0" w:color="auto"/>
            </w:tcBorders>
            <w:shd w:val="clear" w:color="000000" w:fill="FFFFFF"/>
            <w:vAlign w:val="center"/>
            <w:hideMark/>
          </w:tcPr>
          <w:p w14:paraId="6DF7259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6,429</w:t>
            </w:r>
          </w:p>
        </w:tc>
        <w:tc>
          <w:tcPr>
            <w:tcW w:w="1540" w:type="dxa"/>
            <w:tcBorders>
              <w:top w:val="nil"/>
              <w:left w:val="nil"/>
              <w:bottom w:val="single" w:sz="4" w:space="0" w:color="auto"/>
              <w:right w:val="single" w:sz="4" w:space="0" w:color="auto"/>
            </w:tcBorders>
            <w:shd w:val="clear" w:color="000000" w:fill="FFFFFF"/>
            <w:vAlign w:val="center"/>
            <w:hideMark/>
          </w:tcPr>
          <w:p w14:paraId="3D6AF7B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257,170</w:t>
            </w:r>
          </w:p>
        </w:tc>
      </w:tr>
      <w:tr w:rsidR="00CA5E22" w:rsidRPr="00CA5E22" w14:paraId="43B57C18" w14:textId="77777777" w:rsidTr="00CA5E22">
        <w:trPr>
          <w:trHeight w:val="33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6AAC988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33</w:t>
            </w:r>
          </w:p>
        </w:tc>
        <w:tc>
          <w:tcPr>
            <w:tcW w:w="5880" w:type="dxa"/>
            <w:tcBorders>
              <w:top w:val="nil"/>
              <w:left w:val="nil"/>
              <w:bottom w:val="single" w:sz="4" w:space="0" w:color="auto"/>
              <w:right w:val="single" w:sz="4" w:space="0" w:color="auto"/>
            </w:tcBorders>
            <w:shd w:val="clear" w:color="000000" w:fill="FFFFFF"/>
            <w:vAlign w:val="center"/>
            <w:hideMark/>
          </w:tcPr>
          <w:p w14:paraId="7A648B5E"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Պոլիպրոպիլենային խողովակների տեղադրում PPR  d=50x5.5մմ                                   /լվացումով և փորձարկումով/</w:t>
            </w:r>
          </w:p>
        </w:tc>
        <w:tc>
          <w:tcPr>
            <w:tcW w:w="820" w:type="dxa"/>
            <w:tcBorders>
              <w:top w:val="nil"/>
              <w:left w:val="nil"/>
              <w:bottom w:val="single" w:sz="4" w:space="0" w:color="auto"/>
              <w:right w:val="single" w:sz="4" w:space="0" w:color="auto"/>
            </w:tcBorders>
            <w:shd w:val="clear" w:color="000000" w:fill="FFFFFF"/>
            <w:noWrap/>
            <w:vAlign w:val="center"/>
            <w:hideMark/>
          </w:tcPr>
          <w:p w14:paraId="7E439FE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գմ</w:t>
            </w:r>
          </w:p>
        </w:tc>
        <w:tc>
          <w:tcPr>
            <w:tcW w:w="940" w:type="dxa"/>
            <w:tcBorders>
              <w:top w:val="nil"/>
              <w:left w:val="nil"/>
              <w:bottom w:val="single" w:sz="4" w:space="0" w:color="auto"/>
              <w:right w:val="single" w:sz="4" w:space="0" w:color="auto"/>
            </w:tcBorders>
            <w:shd w:val="clear" w:color="000000" w:fill="FFFFFF"/>
            <w:noWrap/>
            <w:vAlign w:val="center"/>
            <w:hideMark/>
          </w:tcPr>
          <w:p w14:paraId="035ABD2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20</w:t>
            </w:r>
          </w:p>
        </w:tc>
        <w:tc>
          <w:tcPr>
            <w:tcW w:w="1120" w:type="dxa"/>
            <w:tcBorders>
              <w:top w:val="nil"/>
              <w:left w:val="nil"/>
              <w:bottom w:val="single" w:sz="4" w:space="0" w:color="auto"/>
              <w:right w:val="single" w:sz="4" w:space="0" w:color="auto"/>
            </w:tcBorders>
            <w:shd w:val="clear" w:color="000000" w:fill="FFFFFF"/>
            <w:vAlign w:val="center"/>
            <w:hideMark/>
          </w:tcPr>
          <w:p w14:paraId="4B16953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8,047</w:t>
            </w:r>
          </w:p>
        </w:tc>
        <w:tc>
          <w:tcPr>
            <w:tcW w:w="1540" w:type="dxa"/>
            <w:tcBorders>
              <w:top w:val="nil"/>
              <w:left w:val="nil"/>
              <w:bottom w:val="single" w:sz="4" w:space="0" w:color="auto"/>
              <w:right w:val="single" w:sz="4" w:space="0" w:color="auto"/>
            </w:tcBorders>
            <w:shd w:val="clear" w:color="000000" w:fill="FFFFFF"/>
            <w:vAlign w:val="center"/>
            <w:hideMark/>
          </w:tcPr>
          <w:p w14:paraId="3C6682D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160,946</w:t>
            </w:r>
          </w:p>
        </w:tc>
      </w:tr>
      <w:tr w:rsidR="00CA5E22" w:rsidRPr="00CA5E22" w14:paraId="08784DA6" w14:textId="77777777" w:rsidTr="00CA5E22">
        <w:trPr>
          <w:trHeight w:val="33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24667B5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34</w:t>
            </w:r>
          </w:p>
        </w:tc>
        <w:tc>
          <w:tcPr>
            <w:tcW w:w="5880" w:type="dxa"/>
            <w:tcBorders>
              <w:top w:val="nil"/>
              <w:left w:val="nil"/>
              <w:bottom w:val="single" w:sz="4" w:space="0" w:color="auto"/>
              <w:right w:val="single" w:sz="4" w:space="0" w:color="auto"/>
            </w:tcBorders>
            <w:shd w:val="clear" w:color="000000" w:fill="FFFFFF"/>
            <w:vAlign w:val="center"/>
            <w:hideMark/>
          </w:tcPr>
          <w:p w14:paraId="0A966B30"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Խողովակների մեկուսացում ռետինե մեկուսիչներով Ø20մմ </w:t>
            </w:r>
          </w:p>
        </w:tc>
        <w:tc>
          <w:tcPr>
            <w:tcW w:w="820" w:type="dxa"/>
            <w:tcBorders>
              <w:top w:val="nil"/>
              <w:left w:val="nil"/>
              <w:bottom w:val="single" w:sz="4" w:space="0" w:color="auto"/>
              <w:right w:val="single" w:sz="4" w:space="0" w:color="auto"/>
            </w:tcBorders>
            <w:shd w:val="clear" w:color="000000" w:fill="FFFFFF"/>
            <w:noWrap/>
            <w:vAlign w:val="center"/>
            <w:hideMark/>
          </w:tcPr>
          <w:p w14:paraId="479AB4D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գմ</w:t>
            </w:r>
          </w:p>
        </w:tc>
        <w:tc>
          <w:tcPr>
            <w:tcW w:w="940" w:type="dxa"/>
            <w:tcBorders>
              <w:top w:val="nil"/>
              <w:left w:val="nil"/>
              <w:bottom w:val="single" w:sz="4" w:space="0" w:color="auto"/>
              <w:right w:val="single" w:sz="4" w:space="0" w:color="auto"/>
            </w:tcBorders>
            <w:shd w:val="clear" w:color="000000" w:fill="FFFFFF"/>
            <w:noWrap/>
            <w:vAlign w:val="center"/>
            <w:hideMark/>
          </w:tcPr>
          <w:p w14:paraId="1518F3A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140</w:t>
            </w:r>
          </w:p>
        </w:tc>
        <w:tc>
          <w:tcPr>
            <w:tcW w:w="1120" w:type="dxa"/>
            <w:tcBorders>
              <w:top w:val="nil"/>
              <w:left w:val="nil"/>
              <w:bottom w:val="single" w:sz="4" w:space="0" w:color="auto"/>
              <w:right w:val="single" w:sz="4" w:space="0" w:color="auto"/>
            </w:tcBorders>
            <w:shd w:val="clear" w:color="000000" w:fill="FFFFFF"/>
            <w:vAlign w:val="center"/>
            <w:hideMark/>
          </w:tcPr>
          <w:p w14:paraId="7948FD9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0,169</w:t>
            </w:r>
          </w:p>
        </w:tc>
        <w:tc>
          <w:tcPr>
            <w:tcW w:w="1540" w:type="dxa"/>
            <w:tcBorders>
              <w:top w:val="nil"/>
              <w:left w:val="nil"/>
              <w:bottom w:val="single" w:sz="4" w:space="0" w:color="auto"/>
              <w:right w:val="single" w:sz="4" w:space="0" w:color="auto"/>
            </w:tcBorders>
            <w:shd w:val="clear" w:color="000000" w:fill="FFFFFF"/>
            <w:vAlign w:val="center"/>
            <w:hideMark/>
          </w:tcPr>
          <w:p w14:paraId="0034E66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23,634</w:t>
            </w:r>
          </w:p>
        </w:tc>
      </w:tr>
      <w:tr w:rsidR="00CA5E22" w:rsidRPr="00CA5E22" w14:paraId="7805F268" w14:textId="77777777" w:rsidTr="00CA5E22">
        <w:trPr>
          <w:trHeight w:val="33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0A47845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35</w:t>
            </w:r>
          </w:p>
        </w:tc>
        <w:tc>
          <w:tcPr>
            <w:tcW w:w="5880" w:type="dxa"/>
            <w:tcBorders>
              <w:top w:val="nil"/>
              <w:left w:val="nil"/>
              <w:bottom w:val="single" w:sz="4" w:space="0" w:color="auto"/>
              <w:right w:val="single" w:sz="4" w:space="0" w:color="auto"/>
            </w:tcBorders>
            <w:shd w:val="clear" w:color="000000" w:fill="FFFFFF"/>
            <w:vAlign w:val="center"/>
            <w:hideMark/>
          </w:tcPr>
          <w:p w14:paraId="74ABE351"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Խողովակների մեկուսացում ռետինե մեկուսիչներով Ø25մմ </w:t>
            </w:r>
          </w:p>
        </w:tc>
        <w:tc>
          <w:tcPr>
            <w:tcW w:w="820" w:type="dxa"/>
            <w:tcBorders>
              <w:top w:val="nil"/>
              <w:left w:val="nil"/>
              <w:bottom w:val="single" w:sz="4" w:space="0" w:color="auto"/>
              <w:right w:val="single" w:sz="4" w:space="0" w:color="auto"/>
            </w:tcBorders>
            <w:shd w:val="clear" w:color="000000" w:fill="FFFFFF"/>
            <w:noWrap/>
            <w:vAlign w:val="center"/>
            <w:hideMark/>
          </w:tcPr>
          <w:p w14:paraId="013C8B7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գմ</w:t>
            </w:r>
          </w:p>
        </w:tc>
        <w:tc>
          <w:tcPr>
            <w:tcW w:w="940" w:type="dxa"/>
            <w:tcBorders>
              <w:top w:val="nil"/>
              <w:left w:val="nil"/>
              <w:bottom w:val="single" w:sz="4" w:space="0" w:color="auto"/>
              <w:right w:val="single" w:sz="4" w:space="0" w:color="auto"/>
            </w:tcBorders>
            <w:shd w:val="clear" w:color="000000" w:fill="FFFFFF"/>
            <w:noWrap/>
            <w:vAlign w:val="center"/>
            <w:hideMark/>
          </w:tcPr>
          <w:p w14:paraId="0ABE727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478</w:t>
            </w:r>
          </w:p>
        </w:tc>
        <w:tc>
          <w:tcPr>
            <w:tcW w:w="1120" w:type="dxa"/>
            <w:tcBorders>
              <w:top w:val="nil"/>
              <w:left w:val="nil"/>
              <w:bottom w:val="single" w:sz="4" w:space="0" w:color="auto"/>
              <w:right w:val="single" w:sz="4" w:space="0" w:color="auto"/>
            </w:tcBorders>
            <w:shd w:val="clear" w:color="000000" w:fill="FFFFFF"/>
            <w:vAlign w:val="center"/>
            <w:hideMark/>
          </w:tcPr>
          <w:p w14:paraId="47397E0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0,215</w:t>
            </w:r>
          </w:p>
        </w:tc>
        <w:tc>
          <w:tcPr>
            <w:tcW w:w="1540" w:type="dxa"/>
            <w:tcBorders>
              <w:top w:val="nil"/>
              <w:left w:val="nil"/>
              <w:bottom w:val="single" w:sz="4" w:space="0" w:color="auto"/>
              <w:right w:val="single" w:sz="4" w:space="0" w:color="auto"/>
            </w:tcBorders>
            <w:shd w:val="clear" w:color="000000" w:fill="FFFFFF"/>
            <w:vAlign w:val="center"/>
            <w:hideMark/>
          </w:tcPr>
          <w:p w14:paraId="03A5504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102,701</w:t>
            </w:r>
          </w:p>
        </w:tc>
      </w:tr>
      <w:tr w:rsidR="00CA5E22" w:rsidRPr="00CA5E22" w14:paraId="51DB922D" w14:textId="77777777" w:rsidTr="00CA5E22">
        <w:trPr>
          <w:trHeight w:val="33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1731839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36</w:t>
            </w:r>
          </w:p>
        </w:tc>
        <w:tc>
          <w:tcPr>
            <w:tcW w:w="5880" w:type="dxa"/>
            <w:tcBorders>
              <w:top w:val="nil"/>
              <w:left w:val="nil"/>
              <w:bottom w:val="single" w:sz="4" w:space="0" w:color="auto"/>
              <w:right w:val="single" w:sz="4" w:space="0" w:color="auto"/>
            </w:tcBorders>
            <w:shd w:val="clear" w:color="000000" w:fill="FFFFFF"/>
            <w:vAlign w:val="center"/>
            <w:hideMark/>
          </w:tcPr>
          <w:p w14:paraId="6191B216"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Խողովակների մեկուսացում ռետինե մեկուսիչներով Ø32մմ </w:t>
            </w:r>
          </w:p>
        </w:tc>
        <w:tc>
          <w:tcPr>
            <w:tcW w:w="820" w:type="dxa"/>
            <w:tcBorders>
              <w:top w:val="nil"/>
              <w:left w:val="nil"/>
              <w:bottom w:val="single" w:sz="4" w:space="0" w:color="auto"/>
              <w:right w:val="single" w:sz="4" w:space="0" w:color="auto"/>
            </w:tcBorders>
            <w:shd w:val="clear" w:color="000000" w:fill="FFFFFF"/>
            <w:noWrap/>
            <w:vAlign w:val="center"/>
            <w:hideMark/>
          </w:tcPr>
          <w:p w14:paraId="2D69D05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գմ</w:t>
            </w:r>
          </w:p>
        </w:tc>
        <w:tc>
          <w:tcPr>
            <w:tcW w:w="940" w:type="dxa"/>
            <w:tcBorders>
              <w:top w:val="nil"/>
              <w:left w:val="nil"/>
              <w:bottom w:val="single" w:sz="4" w:space="0" w:color="auto"/>
              <w:right w:val="single" w:sz="4" w:space="0" w:color="auto"/>
            </w:tcBorders>
            <w:shd w:val="clear" w:color="000000" w:fill="FFFFFF"/>
            <w:noWrap/>
            <w:vAlign w:val="center"/>
            <w:hideMark/>
          </w:tcPr>
          <w:p w14:paraId="4F6B0F2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182</w:t>
            </w:r>
          </w:p>
        </w:tc>
        <w:tc>
          <w:tcPr>
            <w:tcW w:w="1120" w:type="dxa"/>
            <w:tcBorders>
              <w:top w:val="nil"/>
              <w:left w:val="nil"/>
              <w:bottom w:val="single" w:sz="4" w:space="0" w:color="auto"/>
              <w:right w:val="single" w:sz="4" w:space="0" w:color="auto"/>
            </w:tcBorders>
            <w:shd w:val="clear" w:color="000000" w:fill="FFFFFF"/>
            <w:vAlign w:val="center"/>
            <w:hideMark/>
          </w:tcPr>
          <w:p w14:paraId="5930E15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0,276</w:t>
            </w:r>
          </w:p>
        </w:tc>
        <w:tc>
          <w:tcPr>
            <w:tcW w:w="1540" w:type="dxa"/>
            <w:tcBorders>
              <w:top w:val="nil"/>
              <w:left w:val="nil"/>
              <w:bottom w:val="single" w:sz="4" w:space="0" w:color="auto"/>
              <w:right w:val="single" w:sz="4" w:space="0" w:color="auto"/>
            </w:tcBorders>
            <w:shd w:val="clear" w:color="000000" w:fill="FFFFFF"/>
            <w:vAlign w:val="center"/>
            <w:hideMark/>
          </w:tcPr>
          <w:p w14:paraId="4341E42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50,276</w:t>
            </w:r>
          </w:p>
        </w:tc>
      </w:tr>
      <w:tr w:rsidR="00CA5E22" w:rsidRPr="00CA5E22" w14:paraId="3761353A" w14:textId="77777777" w:rsidTr="00CA5E22">
        <w:trPr>
          <w:trHeight w:val="33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6F839D8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37</w:t>
            </w:r>
          </w:p>
        </w:tc>
        <w:tc>
          <w:tcPr>
            <w:tcW w:w="5880" w:type="dxa"/>
            <w:tcBorders>
              <w:top w:val="nil"/>
              <w:left w:val="nil"/>
              <w:bottom w:val="single" w:sz="4" w:space="0" w:color="auto"/>
              <w:right w:val="single" w:sz="4" w:space="0" w:color="auto"/>
            </w:tcBorders>
            <w:shd w:val="clear" w:color="000000" w:fill="FFFFFF"/>
            <w:vAlign w:val="center"/>
            <w:hideMark/>
          </w:tcPr>
          <w:p w14:paraId="273FA521"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Խողովակների մեկուսացում ռետինե մեկուսիչներով Ø40մմ </w:t>
            </w:r>
          </w:p>
        </w:tc>
        <w:tc>
          <w:tcPr>
            <w:tcW w:w="820" w:type="dxa"/>
            <w:tcBorders>
              <w:top w:val="nil"/>
              <w:left w:val="nil"/>
              <w:bottom w:val="single" w:sz="4" w:space="0" w:color="auto"/>
              <w:right w:val="single" w:sz="4" w:space="0" w:color="auto"/>
            </w:tcBorders>
            <w:shd w:val="clear" w:color="000000" w:fill="FFFFFF"/>
            <w:noWrap/>
            <w:vAlign w:val="center"/>
            <w:hideMark/>
          </w:tcPr>
          <w:p w14:paraId="4FAEAF5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գմ</w:t>
            </w:r>
          </w:p>
        </w:tc>
        <w:tc>
          <w:tcPr>
            <w:tcW w:w="940" w:type="dxa"/>
            <w:tcBorders>
              <w:top w:val="nil"/>
              <w:left w:val="nil"/>
              <w:bottom w:val="single" w:sz="4" w:space="0" w:color="auto"/>
              <w:right w:val="single" w:sz="4" w:space="0" w:color="auto"/>
            </w:tcBorders>
            <w:shd w:val="clear" w:color="000000" w:fill="FFFFFF"/>
            <w:noWrap/>
            <w:vAlign w:val="center"/>
            <w:hideMark/>
          </w:tcPr>
          <w:p w14:paraId="7B8979F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40</w:t>
            </w:r>
          </w:p>
        </w:tc>
        <w:tc>
          <w:tcPr>
            <w:tcW w:w="1120" w:type="dxa"/>
            <w:tcBorders>
              <w:top w:val="nil"/>
              <w:left w:val="nil"/>
              <w:bottom w:val="single" w:sz="4" w:space="0" w:color="auto"/>
              <w:right w:val="single" w:sz="4" w:space="0" w:color="auto"/>
            </w:tcBorders>
            <w:shd w:val="clear" w:color="000000" w:fill="FFFFFF"/>
            <w:vAlign w:val="center"/>
            <w:hideMark/>
          </w:tcPr>
          <w:p w14:paraId="6418DF0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0,338</w:t>
            </w:r>
          </w:p>
        </w:tc>
        <w:tc>
          <w:tcPr>
            <w:tcW w:w="1540" w:type="dxa"/>
            <w:tcBorders>
              <w:top w:val="nil"/>
              <w:left w:val="nil"/>
              <w:bottom w:val="single" w:sz="4" w:space="0" w:color="auto"/>
              <w:right w:val="single" w:sz="4" w:space="0" w:color="auto"/>
            </w:tcBorders>
            <w:shd w:val="clear" w:color="000000" w:fill="FFFFFF"/>
            <w:vAlign w:val="center"/>
            <w:hideMark/>
          </w:tcPr>
          <w:p w14:paraId="2930275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13,505</w:t>
            </w:r>
          </w:p>
        </w:tc>
      </w:tr>
      <w:tr w:rsidR="00CA5E22" w:rsidRPr="00CA5E22" w14:paraId="1182ECA6" w14:textId="77777777" w:rsidTr="00CA5E22">
        <w:trPr>
          <w:trHeight w:val="33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2743D40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38</w:t>
            </w:r>
          </w:p>
        </w:tc>
        <w:tc>
          <w:tcPr>
            <w:tcW w:w="5880" w:type="dxa"/>
            <w:tcBorders>
              <w:top w:val="nil"/>
              <w:left w:val="nil"/>
              <w:bottom w:val="single" w:sz="4" w:space="0" w:color="auto"/>
              <w:right w:val="single" w:sz="4" w:space="0" w:color="auto"/>
            </w:tcBorders>
            <w:shd w:val="clear" w:color="000000" w:fill="FFFFFF"/>
            <w:vAlign w:val="center"/>
            <w:hideMark/>
          </w:tcPr>
          <w:p w14:paraId="7028ED59"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Խողովակների մեկուսացում ռետինե մեկուսիչներով Ø50մմ </w:t>
            </w:r>
          </w:p>
        </w:tc>
        <w:tc>
          <w:tcPr>
            <w:tcW w:w="820" w:type="dxa"/>
            <w:tcBorders>
              <w:top w:val="nil"/>
              <w:left w:val="nil"/>
              <w:bottom w:val="single" w:sz="4" w:space="0" w:color="auto"/>
              <w:right w:val="single" w:sz="4" w:space="0" w:color="auto"/>
            </w:tcBorders>
            <w:shd w:val="clear" w:color="000000" w:fill="FFFFFF"/>
            <w:noWrap/>
            <w:vAlign w:val="center"/>
            <w:hideMark/>
          </w:tcPr>
          <w:p w14:paraId="6D26580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գմ</w:t>
            </w:r>
          </w:p>
        </w:tc>
        <w:tc>
          <w:tcPr>
            <w:tcW w:w="940" w:type="dxa"/>
            <w:tcBorders>
              <w:top w:val="nil"/>
              <w:left w:val="nil"/>
              <w:bottom w:val="single" w:sz="4" w:space="0" w:color="auto"/>
              <w:right w:val="single" w:sz="4" w:space="0" w:color="auto"/>
            </w:tcBorders>
            <w:shd w:val="clear" w:color="000000" w:fill="FFFFFF"/>
            <w:noWrap/>
            <w:vAlign w:val="center"/>
            <w:hideMark/>
          </w:tcPr>
          <w:p w14:paraId="730B151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20</w:t>
            </w:r>
          </w:p>
        </w:tc>
        <w:tc>
          <w:tcPr>
            <w:tcW w:w="1120" w:type="dxa"/>
            <w:tcBorders>
              <w:top w:val="nil"/>
              <w:left w:val="nil"/>
              <w:bottom w:val="single" w:sz="4" w:space="0" w:color="auto"/>
              <w:right w:val="single" w:sz="4" w:space="0" w:color="auto"/>
            </w:tcBorders>
            <w:shd w:val="clear" w:color="000000" w:fill="FFFFFF"/>
            <w:vAlign w:val="center"/>
            <w:hideMark/>
          </w:tcPr>
          <w:p w14:paraId="0B3642B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0,537</w:t>
            </w:r>
          </w:p>
        </w:tc>
        <w:tc>
          <w:tcPr>
            <w:tcW w:w="1540" w:type="dxa"/>
            <w:tcBorders>
              <w:top w:val="nil"/>
              <w:left w:val="nil"/>
              <w:bottom w:val="single" w:sz="4" w:space="0" w:color="auto"/>
              <w:right w:val="single" w:sz="4" w:space="0" w:color="auto"/>
            </w:tcBorders>
            <w:shd w:val="clear" w:color="000000" w:fill="FFFFFF"/>
            <w:vAlign w:val="center"/>
            <w:hideMark/>
          </w:tcPr>
          <w:p w14:paraId="3BAA5B7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10,743</w:t>
            </w:r>
          </w:p>
        </w:tc>
      </w:tr>
      <w:tr w:rsidR="00CA5E22" w:rsidRPr="00CA5E22" w14:paraId="58415ACF" w14:textId="77777777" w:rsidTr="00CA5E22">
        <w:trPr>
          <w:trHeight w:val="33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66BD53A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39</w:t>
            </w:r>
          </w:p>
        </w:tc>
        <w:tc>
          <w:tcPr>
            <w:tcW w:w="5880" w:type="dxa"/>
            <w:tcBorders>
              <w:top w:val="nil"/>
              <w:left w:val="nil"/>
              <w:bottom w:val="single" w:sz="4" w:space="0" w:color="auto"/>
              <w:right w:val="single" w:sz="4" w:space="0" w:color="auto"/>
            </w:tcBorders>
            <w:shd w:val="clear" w:color="000000" w:fill="FFFFFF"/>
            <w:vAlign w:val="center"/>
            <w:hideMark/>
          </w:tcPr>
          <w:p w14:paraId="083FF69B"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Մետաղական լար</w:t>
            </w:r>
          </w:p>
        </w:tc>
        <w:tc>
          <w:tcPr>
            <w:tcW w:w="820" w:type="dxa"/>
            <w:tcBorders>
              <w:top w:val="nil"/>
              <w:left w:val="nil"/>
              <w:bottom w:val="single" w:sz="4" w:space="0" w:color="auto"/>
              <w:right w:val="single" w:sz="4" w:space="0" w:color="auto"/>
            </w:tcBorders>
            <w:shd w:val="clear" w:color="000000" w:fill="FFFFFF"/>
            <w:noWrap/>
            <w:vAlign w:val="center"/>
            <w:hideMark/>
          </w:tcPr>
          <w:p w14:paraId="18E45B3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կգ</w:t>
            </w:r>
          </w:p>
        </w:tc>
        <w:tc>
          <w:tcPr>
            <w:tcW w:w="940" w:type="dxa"/>
            <w:tcBorders>
              <w:top w:val="nil"/>
              <w:left w:val="nil"/>
              <w:bottom w:val="single" w:sz="4" w:space="0" w:color="auto"/>
              <w:right w:val="single" w:sz="4" w:space="0" w:color="auto"/>
            </w:tcBorders>
            <w:shd w:val="clear" w:color="000000" w:fill="FFFFFF"/>
            <w:noWrap/>
            <w:vAlign w:val="center"/>
            <w:hideMark/>
          </w:tcPr>
          <w:p w14:paraId="0B8C550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8</w:t>
            </w:r>
          </w:p>
        </w:tc>
        <w:tc>
          <w:tcPr>
            <w:tcW w:w="1120" w:type="dxa"/>
            <w:tcBorders>
              <w:top w:val="nil"/>
              <w:left w:val="nil"/>
              <w:bottom w:val="single" w:sz="4" w:space="0" w:color="auto"/>
              <w:right w:val="single" w:sz="4" w:space="0" w:color="auto"/>
            </w:tcBorders>
            <w:shd w:val="clear" w:color="000000" w:fill="FFFFFF"/>
            <w:vAlign w:val="center"/>
            <w:hideMark/>
          </w:tcPr>
          <w:p w14:paraId="21A7A82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0,549</w:t>
            </w:r>
          </w:p>
        </w:tc>
        <w:tc>
          <w:tcPr>
            <w:tcW w:w="1540" w:type="dxa"/>
            <w:tcBorders>
              <w:top w:val="nil"/>
              <w:left w:val="nil"/>
              <w:bottom w:val="single" w:sz="4" w:space="0" w:color="auto"/>
              <w:right w:val="single" w:sz="4" w:space="0" w:color="auto"/>
            </w:tcBorders>
            <w:shd w:val="clear" w:color="000000" w:fill="FFFFFF"/>
            <w:vAlign w:val="center"/>
            <w:hideMark/>
          </w:tcPr>
          <w:p w14:paraId="37EB484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4,395</w:t>
            </w:r>
          </w:p>
        </w:tc>
      </w:tr>
      <w:tr w:rsidR="00CA5E22" w:rsidRPr="00CA5E22" w14:paraId="476A2020" w14:textId="77777777" w:rsidTr="00CA5E22">
        <w:trPr>
          <w:trHeight w:val="33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5E4590D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40</w:t>
            </w:r>
          </w:p>
        </w:tc>
        <w:tc>
          <w:tcPr>
            <w:tcW w:w="5880" w:type="dxa"/>
            <w:tcBorders>
              <w:top w:val="nil"/>
              <w:left w:val="nil"/>
              <w:bottom w:val="single" w:sz="4" w:space="0" w:color="auto"/>
              <w:right w:val="single" w:sz="4" w:space="0" w:color="auto"/>
            </w:tcBorders>
            <w:shd w:val="clear" w:color="000000" w:fill="FFFFFF"/>
            <w:vAlign w:val="center"/>
            <w:hideMark/>
          </w:tcPr>
          <w:p w14:paraId="2DD15EB2"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Պոլիպրոպիլենային ձևավոր մասեր Ø20-32մմ</w:t>
            </w:r>
          </w:p>
        </w:tc>
        <w:tc>
          <w:tcPr>
            <w:tcW w:w="820" w:type="dxa"/>
            <w:tcBorders>
              <w:top w:val="nil"/>
              <w:left w:val="nil"/>
              <w:bottom w:val="single" w:sz="4" w:space="0" w:color="auto"/>
              <w:right w:val="single" w:sz="4" w:space="0" w:color="auto"/>
            </w:tcBorders>
            <w:shd w:val="clear" w:color="000000" w:fill="FFFFFF"/>
            <w:noWrap/>
            <w:vAlign w:val="center"/>
            <w:hideMark/>
          </w:tcPr>
          <w:p w14:paraId="542A920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940" w:type="dxa"/>
            <w:tcBorders>
              <w:top w:val="nil"/>
              <w:left w:val="nil"/>
              <w:bottom w:val="single" w:sz="4" w:space="0" w:color="auto"/>
              <w:right w:val="single" w:sz="4" w:space="0" w:color="auto"/>
            </w:tcBorders>
            <w:shd w:val="clear" w:color="000000" w:fill="FFFFFF"/>
            <w:noWrap/>
            <w:vAlign w:val="center"/>
            <w:hideMark/>
          </w:tcPr>
          <w:p w14:paraId="0031F03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886</w:t>
            </w:r>
          </w:p>
        </w:tc>
        <w:tc>
          <w:tcPr>
            <w:tcW w:w="1120" w:type="dxa"/>
            <w:tcBorders>
              <w:top w:val="nil"/>
              <w:left w:val="nil"/>
              <w:bottom w:val="single" w:sz="4" w:space="0" w:color="auto"/>
              <w:right w:val="single" w:sz="4" w:space="0" w:color="auto"/>
            </w:tcBorders>
            <w:shd w:val="clear" w:color="000000" w:fill="FFFFFF"/>
            <w:vAlign w:val="center"/>
            <w:hideMark/>
          </w:tcPr>
          <w:p w14:paraId="16D837C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0,123</w:t>
            </w:r>
          </w:p>
        </w:tc>
        <w:tc>
          <w:tcPr>
            <w:tcW w:w="1540" w:type="dxa"/>
            <w:tcBorders>
              <w:top w:val="nil"/>
              <w:left w:val="nil"/>
              <w:bottom w:val="single" w:sz="4" w:space="0" w:color="auto"/>
              <w:right w:val="single" w:sz="4" w:space="0" w:color="auto"/>
            </w:tcBorders>
            <w:shd w:val="clear" w:color="000000" w:fill="FFFFFF"/>
            <w:vAlign w:val="center"/>
            <w:hideMark/>
          </w:tcPr>
          <w:p w14:paraId="7FDFCA8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108,779</w:t>
            </w:r>
          </w:p>
        </w:tc>
      </w:tr>
      <w:tr w:rsidR="00CA5E22" w:rsidRPr="00CA5E22" w14:paraId="66AF9A58" w14:textId="77777777" w:rsidTr="00CA5E22">
        <w:trPr>
          <w:trHeight w:val="33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4D5F51C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41</w:t>
            </w:r>
          </w:p>
        </w:tc>
        <w:tc>
          <w:tcPr>
            <w:tcW w:w="5880" w:type="dxa"/>
            <w:tcBorders>
              <w:top w:val="nil"/>
              <w:left w:val="nil"/>
              <w:bottom w:val="single" w:sz="4" w:space="0" w:color="auto"/>
              <w:right w:val="single" w:sz="4" w:space="0" w:color="auto"/>
            </w:tcBorders>
            <w:shd w:val="clear" w:color="000000" w:fill="FFFFFF"/>
            <w:vAlign w:val="center"/>
            <w:hideMark/>
          </w:tcPr>
          <w:p w14:paraId="5CD022B1"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Պոլիպրոպիլենային ձևավոր մասեր Ø40-50մմ</w:t>
            </w:r>
          </w:p>
        </w:tc>
        <w:tc>
          <w:tcPr>
            <w:tcW w:w="820" w:type="dxa"/>
            <w:tcBorders>
              <w:top w:val="nil"/>
              <w:left w:val="nil"/>
              <w:bottom w:val="single" w:sz="4" w:space="0" w:color="auto"/>
              <w:right w:val="single" w:sz="4" w:space="0" w:color="auto"/>
            </w:tcBorders>
            <w:shd w:val="clear" w:color="000000" w:fill="FFFFFF"/>
            <w:noWrap/>
            <w:vAlign w:val="center"/>
            <w:hideMark/>
          </w:tcPr>
          <w:p w14:paraId="37CFC86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940" w:type="dxa"/>
            <w:tcBorders>
              <w:top w:val="nil"/>
              <w:left w:val="nil"/>
              <w:bottom w:val="single" w:sz="4" w:space="0" w:color="auto"/>
              <w:right w:val="single" w:sz="4" w:space="0" w:color="auto"/>
            </w:tcBorders>
            <w:shd w:val="clear" w:color="000000" w:fill="FFFFFF"/>
            <w:noWrap/>
            <w:vAlign w:val="center"/>
            <w:hideMark/>
          </w:tcPr>
          <w:p w14:paraId="3946F02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154</w:t>
            </w:r>
          </w:p>
        </w:tc>
        <w:tc>
          <w:tcPr>
            <w:tcW w:w="1120" w:type="dxa"/>
            <w:tcBorders>
              <w:top w:val="nil"/>
              <w:left w:val="nil"/>
              <w:bottom w:val="single" w:sz="4" w:space="0" w:color="auto"/>
              <w:right w:val="single" w:sz="4" w:space="0" w:color="auto"/>
            </w:tcBorders>
            <w:shd w:val="clear" w:color="000000" w:fill="FFFFFF"/>
            <w:vAlign w:val="center"/>
            <w:hideMark/>
          </w:tcPr>
          <w:p w14:paraId="7178DE5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0,460</w:t>
            </w:r>
          </w:p>
        </w:tc>
        <w:tc>
          <w:tcPr>
            <w:tcW w:w="1540" w:type="dxa"/>
            <w:tcBorders>
              <w:top w:val="nil"/>
              <w:left w:val="nil"/>
              <w:bottom w:val="single" w:sz="4" w:space="0" w:color="auto"/>
              <w:right w:val="single" w:sz="4" w:space="0" w:color="auto"/>
            </w:tcBorders>
            <w:shd w:val="clear" w:color="000000" w:fill="FFFFFF"/>
            <w:vAlign w:val="center"/>
            <w:hideMark/>
          </w:tcPr>
          <w:p w14:paraId="44F784D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70,903</w:t>
            </w:r>
          </w:p>
        </w:tc>
      </w:tr>
      <w:tr w:rsidR="00CA5E22" w:rsidRPr="00CA5E22" w14:paraId="6D21BBD7" w14:textId="77777777" w:rsidTr="00CA5E22">
        <w:trPr>
          <w:trHeight w:val="33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79C1204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42</w:t>
            </w:r>
          </w:p>
        </w:tc>
        <w:tc>
          <w:tcPr>
            <w:tcW w:w="5880" w:type="dxa"/>
            <w:tcBorders>
              <w:top w:val="nil"/>
              <w:left w:val="nil"/>
              <w:bottom w:val="single" w:sz="4" w:space="0" w:color="auto"/>
              <w:right w:val="single" w:sz="4" w:space="0" w:color="auto"/>
            </w:tcBorders>
            <w:shd w:val="clear" w:color="000000" w:fill="FFFFFF"/>
            <w:vAlign w:val="center"/>
            <w:hideMark/>
          </w:tcPr>
          <w:p w14:paraId="0100E6E5"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Անցքերի բացում պատերում և ծածկերում d=20-50մմ</w:t>
            </w:r>
          </w:p>
        </w:tc>
        <w:tc>
          <w:tcPr>
            <w:tcW w:w="820" w:type="dxa"/>
            <w:tcBorders>
              <w:top w:val="nil"/>
              <w:left w:val="nil"/>
              <w:bottom w:val="single" w:sz="4" w:space="0" w:color="auto"/>
              <w:right w:val="single" w:sz="4" w:space="0" w:color="auto"/>
            </w:tcBorders>
            <w:shd w:val="clear" w:color="000000" w:fill="FFFFFF"/>
            <w:noWrap/>
            <w:vAlign w:val="center"/>
            <w:hideMark/>
          </w:tcPr>
          <w:p w14:paraId="1AA6863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տեղ</w:t>
            </w:r>
          </w:p>
        </w:tc>
        <w:tc>
          <w:tcPr>
            <w:tcW w:w="940" w:type="dxa"/>
            <w:tcBorders>
              <w:top w:val="nil"/>
              <w:left w:val="nil"/>
              <w:bottom w:val="single" w:sz="4" w:space="0" w:color="auto"/>
              <w:right w:val="single" w:sz="4" w:space="0" w:color="auto"/>
            </w:tcBorders>
            <w:shd w:val="clear" w:color="000000" w:fill="FFFFFF"/>
            <w:noWrap/>
            <w:vAlign w:val="center"/>
            <w:hideMark/>
          </w:tcPr>
          <w:p w14:paraId="0178514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60</w:t>
            </w:r>
          </w:p>
        </w:tc>
        <w:tc>
          <w:tcPr>
            <w:tcW w:w="1120" w:type="dxa"/>
            <w:tcBorders>
              <w:top w:val="nil"/>
              <w:left w:val="nil"/>
              <w:bottom w:val="single" w:sz="4" w:space="0" w:color="auto"/>
              <w:right w:val="single" w:sz="4" w:space="0" w:color="auto"/>
            </w:tcBorders>
            <w:shd w:val="clear" w:color="000000" w:fill="FFFFFF"/>
            <w:vAlign w:val="center"/>
            <w:hideMark/>
          </w:tcPr>
          <w:p w14:paraId="7FD255C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0,538</w:t>
            </w:r>
          </w:p>
        </w:tc>
        <w:tc>
          <w:tcPr>
            <w:tcW w:w="1540" w:type="dxa"/>
            <w:tcBorders>
              <w:top w:val="nil"/>
              <w:left w:val="nil"/>
              <w:bottom w:val="single" w:sz="4" w:space="0" w:color="auto"/>
              <w:right w:val="single" w:sz="4" w:space="0" w:color="auto"/>
            </w:tcBorders>
            <w:shd w:val="clear" w:color="000000" w:fill="FFFFFF"/>
            <w:vAlign w:val="center"/>
            <w:hideMark/>
          </w:tcPr>
          <w:p w14:paraId="4331EB6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32,279</w:t>
            </w:r>
          </w:p>
        </w:tc>
      </w:tr>
      <w:tr w:rsidR="00CA5E22" w:rsidRPr="00CA5E22" w14:paraId="7FC0C3FE" w14:textId="77777777" w:rsidTr="00CA5E22">
        <w:trPr>
          <w:trHeight w:val="33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423021F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lastRenderedPageBreak/>
              <w:t>43</w:t>
            </w:r>
          </w:p>
        </w:tc>
        <w:tc>
          <w:tcPr>
            <w:tcW w:w="5880" w:type="dxa"/>
            <w:tcBorders>
              <w:top w:val="nil"/>
              <w:left w:val="nil"/>
              <w:bottom w:val="single" w:sz="4" w:space="0" w:color="auto"/>
              <w:right w:val="single" w:sz="4" w:space="0" w:color="auto"/>
            </w:tcBorders>
            <w:shd w:val="clear" w:color="000000" w:fill="FFFFFF"/>
            <w:vAlign w:val="center"/>
            <w:hideMark/>
          </w:tcPr>
          <w:p w14:paraId="4B94BC8E"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Ակոսների փորում  պատերում և հատակներում</w:t>
            </w:r>
          </w:p>
        </w:tc>
        <w:tc>
          <w:tcPr>
            <w:tcW w:w="820" w:type="dxa"/>
            <w:tcBorders>
              <w:top w:val="nil"/>
              <w:left w:val="nil"/>
              <w:bottom w:val="single" w:sz="4" w:space="0" w:color="auto"/>
              <w:right w:val="single" w:sz="4" w:space="0" w:color="auto"/>
            </w:tcBorders>
            <w:shd w:val="clear" w:color="000000" w:fill="FFFFFF"/>
            <w:noWrap/>
            <w:vAlign w:val="center"/>
            <w:hideMark/>
          </w:tcPr>
          <w:p w14:paraId="24125EA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գմ</w:t>
            </w:r>
          </w:p>
        </w:tc>
        <w:tc>
          <w:tcPr>
            <w:tcW w:w="940" w:type="dxa"/>
            <w:tcBorders>
              <w:top w:val="nil"/>
              <w:left w:val="nil"/>
              <w:bottom w:val="single" w:sz="4" w:space="0" w:color="auto"/>
              <w:right w:val="single" w:sz="4" w:space="0" w:color="auto"/>
            </w:tcBorders>
            <w:shd w:val="clear" w:color="000000" w:fill="FFFFFF"/>
            <w:noWrap/>
            <w:vAlign w:val="center"/>
            <w:hideMark/>
          </w:tcPr>
          <w:p w14:paraId="6FC679B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423</w:t>
            </w:r>
          </w:p>
        </w:tc>
        <w:tc>
          <w:tcPr>
            <w:tcW w:w="1120" w:type="dxa"/>
            <w:tcBorders>
              <w:top w:val="nil"/>
              <w:left w:val="nil"/>
              <w:bottom w:val="single" w:sz="4" w:space="0" w:color="auto"/>
              <w:right w:val="single" w:sz="4" w:space="0" w:color="auto"/>
            </w:tcBorders>
            <w:shd w:val="clear" w:color="000000" w:fill="FFFFFF"/>
            <w:vAlign w:val="center"/>
            <w:hideMark/>
          </w:tcPr>
          <w:p w14:paraId="2C3973F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1,476</w:t>
            </w:r>
          </w:p>
        </w:tc>
        <w:tc>
          <w:tcPr>
            <w:tcW w:w="1540" w:type="dxa"/>
            <w:tcBorders>
              <w:top w:val="nil"/>
              <w:left w:val="nil"/>
              <w:bottom w:val="single" w:sz="4" w:space="0" w:color="auto"/>
              <w:right w:val="single" w:sz="4" w:space="0" w:color="auto"/>
            </w:tcBorders>
            <w:shd w:val="clear" w:color="000000" w:fill="FFFFFF"/>
            <w:vAlign w:val="center"/>
            <w:hideMark/>
          </w:tcPr>
          <w:p w14:paraId="3323CEC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624,466</w:t>
            </w:r>
          </w:p>
        </w:tc>
      </w:tr>
      <w:tr w:rsidR="00CA5E22" w:rsidRPr="00CA5E22" w14:paraId="431C5A82" w14:textId="77777777" w:rsidTr="00CA5E22">
        <w:trPr>
          <w:trHeight w:val="31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212BD259"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5880" w:type="dxa"/>
            <w:tcBorders>
              <w:top w:val="nil"/>
              <w:left w:val="nil"/>
              <w:bottom w:val="single" w:sz="4" w:space="0" w:color="auto"/>
              <w:right w:val="single" w:sz="4" w:space="0" w:color="auto"/>
            </w:tcBorders>
            <w:shd w:val="clear" w:color="000000" w:fill="FFFFFF"/>
            <w:vAlign w:val="center"/>
            <w:hideMark/>
          </w:tcPr>
          <w:p w14:paraId="2931698A" w14:textId="77777777" w:rsidR="00CA5E22" w:rsidRPr="00CA5E22" w:rsidRDefault="00CA5E22" w:rsidP="00CA5E22">
            <w:pPr>
              <w:rPr>
                <w:rFonts w:ascii="GHEA Grapalat" w:hAnsi="GHEA Grapalat" w:cs="Arial"/>
                <w:b/>
                <w:bCs/>
                <w:sz w:val="22"/>
                <w:szCs w:val="22"/>
                <w:lang w:val="ru-RU" w:eastAsia="ru-RU"/>
              </w:rPr>
            </w:pPr>
            <w:r w:rsidRPr="00CA5E22">
              <w:rPr>
                <w:rFonts w:ascii="GHEA Grapalat" w:hAnsi="GHEA Grapalat" w:cs="Arial"/>
                <w:b/>
                <w:bCs/>
                <w:sz w:val="22"/>
                <w:szCs w:val="22"/>
                <w:lang w:val="ru-RU" w:eastAsia="ru-RU"/>
              </w:rPr>
              <w:t xml:space="preserve">Հակահրդեհային ցանց </w:t>
            </w:r>
          </w:p>
        </w:tc>
        <w:tc>
          <w:tcPr>
            <w:tcW w:w="820" w:type="dxa"/>
            <w:tcBorders>
              <w:top w:val="nil"/>
              <w:left w:val="nil"/>
              <w:bottom w:val="single" w:sz="4" w:space="0" w:color="auto"/>
              <w:right w:val="single" w:sz="4" w:space="0" w:color="auto"/>
            </w:tcBorders>
            <w:shd w:val="clear" w:color="000000" w:fill="FFFFFF"/>
            <w:noWrap/>
            <w:vAlign w:val="center"/>
            <w:hideMark/>
          </w:tcPr>
          <w:p w14:paraId="67AA985D"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940" w:type="dxa"/>
            <w:tcBorders>
              <w:top w:val="nil"/>
              <w:left w:val="nil"/>
              <w:bottom w:val="single" w:sz="4" w:space="0" w:color="auto"/>
              <w:right w:val="single" w:sz="4" w:space="0" w:color="auto"/>
            </w:tcBorders>
            <w:shd w:val="clear" w:color="000000" w:fill="FFFFFF"/>
            <w:vAlign w:val="center"/>
            <w:hideMark/>
          </w:tcPr>
          <w:p w14:paraId="16A421B2"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1120" w:type="dxa"/>
            <w:tcBorders>
              <w:top w:val="nil"/>
              <w:left w:val="nil"/>
              <w:bottom w:val="single" w:sz="4" w:space="0" w:color="auto"/>
              <w:right w:val="single" w:sz="4" w:space="0" w:color="auto"/>
            </w:tcBorders>
            <w:shd w:val="clear" w:color="000000" w:fill="FFFFFF"/>
            <w:vAlign w:val="center"/>
            <w:hideMark/>
          </w:tcPr>
          <w:p w14:paraId="31AD7172"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1540" w:type="dxa"/>
            <w:tcBorders>
              <w:top w:val="nil"/>
              <w:left w:val="nil"/>
              <w:bottom w:val="single" w:sz="4" w:space="0" w:color="auto"/>
              <w:right w:val="single" w:sz="4" w:space="0" w:color="auto"/>
            </w:tcBorders>
            <w:shd w:val="clear" w:color="000000" w:fill="FFFFFF"/>
            <w:vAlign w:val="center"/>
            <w:hideMark/>
          </w:tcPr>
          <w:p w14:paraId="65E5FCB3"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r>
      <w:tr w:rsidR="00CA5E22" w:rsidRPr="00CA5E22" w14:paraId="344BA417" w14:textId="77777777" w:rsidTr="00CA5E22">
        <w:trPr>
          <w:trHeight w:val="34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31C9144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w:t>
            </w:r>
          </w:p>
        </w:tc>
        <w:tc>
          <w:tcPr>
            <w:tcW w:w="5880" w:type="dxa"/>
            <w:tcBorders>
              <w:top w:val="nil"/>
              <w:left w:val="nil"/>
              <w:bottom w:val="single" w:sz="4" w:space="0" w:color="auto"/>
              <w:right w:val="single" w:sz="4" w:space="0" w:color="auto"/>
            </w:tcBorders>
            <w:shd w:val="clear" w:color="000000" w:fill="FFFFFF"/>
            <w:vAlign w:val="center"/>
            <w:hideMark/>
          </w:tcPr>
          <w:p w14:paraId="0A1AD217"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Համակարգի կառավարման գլխավոր վահանակ</w:t>
            </w:r>
          </w:p>
        </w:tc>
        <w:tc>
          <w:tcPr>
            <w:tcW w:w="820" w:type="dxa"/>
            <w:tcBorders>
              <w:top w:val="nil"/>
              <w:left w:val="nil"/>
              <w:bottom w:val="single" w:sz="4" w:space="0" w:color="auto"/>
              <w:right w:val="single" w:sz="4" w:space="0" w:color="auto"/>
            </w:tcBorders>
            <w:shd w:val="clear" w:color="000000" w:fill="FFFFFF"/>
            <w:noWrap/>
            <w:vAlign w:val="center"/>
            <w:hideMark/>
          </w:tcPr>
          <w:p w14:paraId="41FA72F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940" w:type="dxa"/>
            <w:tcBorders>
              <w:top w:val="nil"/>
              <w:left w:val="nil"/>
              <w:bottom w:val="single" w:sz="4" w:space="0" w:color="auto"/>
              <w:right w:val="single" w:sz="4" w:space="0" w:color="auto"/>
            </w:tcBorders>
            <w:shd w:val="clear" w:color="000000" w:fill="FFFFFF"/>
            <w:noWrap/>
            <w:vAlign w:val="center"/>
            <w:hideMark/>
          </w:tcPr>
          <w:p w14:paraId="4019CA9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w:t>
            </w:r>
          </w:p>
        </w:tc>
        <w:tc>
          <w:tcPr>
            <w:tcW w:w="1120" w:type="dxa"/>
            <w:tcBorders>
              <w:top w:val="nil"/>
              <w:left w:val="nil"/>
              <w:bottom w:val="nil"/>
              <w:right w:val="single" w:sz="4" w:space="0" w:color="auto"/>
            </w:tcBorders>
            <w:shd w:val="clear" w:color="000000" w:fill="FFFFFF"/>
            <w:vAlign w:val="center"/>
            <w:hideMark/>
          </w:tcPr>
          <w:p w14:paraId="387EFB8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73,125</w:t>
            </w:r>
          </w:p>
        </w:tc>
        <w:tc>
          <w:tcPr>
            <w:tcW w:w="1540" w:type="dxa"/>
            <w:tcBorders>
              <w:top w:val="nil"/>
              <w:left w:val="nil"/>
              <w:bottom w:val="single" w:sz="4" w:space="0" w:color="auto"/>
              <w:right w:val="single" w:sz="4" w:space="0" w:color="auto"/>
            </w:tcBorders>
            <w:shd w:val="clear" w:color="000000" w:fill="FFFFFF"/>
            <w:vAlign w:val="center"/>
            <w:hideMark/>
          </w:tcPr>
          <w:p w14:paraId="7A83FB4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73,125</w:t>
            </w:r>
          </w:p>
        </w:tc>
      </w:tr>
      <w:tr w:rsidR="00CA5E22" w:rsidRPr="00CA5E22" w14:paraId="4F85139D" w14:textId="77777777" w:rsidTr="00CA5E22">
        <w:trPr>
          <w:trHeight w:val="34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54E2E35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w:t>
            </w:r>
          </w:p>
        </w:tc>
        <w:tc>
          <w:tcPr>
            <w:tcW w:w="5880" w:type="dxa"/>
            <w:tcBorders>
              <w:top w:val="nil"/>
              <w:left w:val="nil"/>
              <w:bottom w:val="single" w:sz="4" w:space="0" w:color="auto"/>
              <w:right w:val="single" w:sz="4" w:space="0" w:color="auto"/>
            </w:tcBorders>
            <w:shd w:val="clear" w:color="000000" w:fill="FFFFFF"/>
            <w:vAlign w:val="center"/>
            <w:hideMark/>
          </w:tcPr>
          <w:p w14:paraId="1F386A68"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Երկլարանի գծի վերահսկիչ</w:t>
            </w:r>
          </w:p>
        </w:tc>
        <w:tc>
          <w:tcPr>
            <w:tcW w:w="820" w:type="dxa"/>
            <w:tcBorders>
              <w:top w:val="nil"/>
              <w:left w:val="nil"/>
              <w:bottom w:val="single" w:sz="4" w:space="0" w:color="auto"/>
              <w:right w:val="single" w:sz="4" w:space="0" w:color="auto"/>
            </w:tcBorders>
            <w:shd w:val="clear" w:color="000000" w:fill="FFFFFF"/>
            <w:noWrap/>
            <w:vAlign w:val="center"/>
            <w:hideMark/>
          </w:tcPr>
          <w:p w14:paraId="5256DD8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940" w:type="dxa"/>
            <w:tcBorders>
              <w:top w:val="nil"/>
              <w:left w:val="nil"/>
              <w:bottom w:val="single" w:sz="4" w:space="0" w:color="auto"/>
              <w:right w:val="single" w:sz="4" w:space="0" w:color="auto"/>
            </w:tcBorders>
            <w:shd w:val="clear" w:color="000000" w:fill="FFFFFF"/>
            <w:noWrap/>
            <w:vAlign w:val="center"/>
            <w:hideMark/>
          </w:tcPr>
          <w:p w14:paraId="697DD51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w:t>
            </w:r>
          </w:p>
        </w:tc>
        <w:tc>
          <w:tcPr>
            <w:tcW w:w="1120" w:type="dxa"/>
            <w:tcBorders>
              <w:top w:val="single" w:sz="4" w:space="0" w:color="auto"/>
              <w:left w:val="nil"/>
              <w:bottom w:val="nil"/>
              <w:right w:val="single" w:sz="4" w:space="0" w:color="auto"/>
            </w:tcBorders>
            <w:shd w:val="clear" w:color="000000" w:fill="FFFFFF"/>
            <w:vAlign w:val="center"/>
            <w:hideMark/>
          </w:tcPr>
          <w:p w14:paraId="1B64CB0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27,496</w:t>
            </w:r>
          </w:p>
        </w:tc>
        <w:tc>
          <w:tcPr>
            <w:tcW w:w="1540" w:type="dxa"/>
            <w:tcBorders>
              <w:top w:val="nil"/>
              <w:left w:val="nil"/>
              <w:bottom w:val="single" w:sz="4" w:space="0" w:color="auto"/>
              <w:right w:val="single" w:sz="4" w:space="0" w:color="auto"/>
            </w:tcBorders>
            <w:shd w:val="clear" w:color="000000" w:fill="FFFFFF"/>
            <w:vAlign w:val="center"/>
            <w:hideMark/>
          </w:tcPr>
          <w:p w14:paraId="04CD355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54,992</w:t>
            </w:r>
          </w:p>
        </w:tc>
      </w:tr>
      <w:tr w:rsidR="00CA5E22" w:rsidRPr="00CA5E22" w14:paraId="0D7A7B62" w14:textId="77777777" w:rsidTr="00CA5E22">
        <w:trPr>
          <w:trHeight w:val="34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3F4E5E4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w:t>
            </w:r>
          </w:p>
        </w:tc>
        <w:tc>
          <w:tcPr>
            <w:tcW w:w="5880" w:type="dxa"/>
            <w:tcBorders>
              <w:top w:val="nil"/>
              <w:left w:val="nil"/>
              <w:bottom w:val="single" w:sz="4" w:space="0" w:color="auto"/>
              <w:right w:val="single" w:sz="4" w:space="0" w:color="auto"/>
            </w:tcBorders>
            <w:shd w:val="clear" w:color="000000" w:fill="FFFFFF"/>
            <w:vAlign w:val="center"/>
            <w:hideMark/>
          </w:tcPr>
          <w:p w14:paraId="3C83A761"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Պահուստային սնուցման աղբյուր</w:t>
            </w:r>
          </w:p>
        </w:tc>
        <w:tc>
          <w:tcPr>
            <w:tcW w:w="820" w:type="dxa"/>
            <w:tcBorders>
              <w:top w:val="nil"/>
              <w:left w:val="nil"/>
              <w:bottom w:val="single" w:sz="4" w:space="0" w:color="auto"/>
              <w:right w:val="single" w:sz="4" w:space="0" w:color="auto"/>
            </w:tcBorders>
            <w:shd w:val="clear" w:color="000000" w:fill="FFFFFF"/>
            <w:noWrap/>
            <w:vAlign w:val="center"/>
            <w:hideMark/>
          </w:tcPr>
          <w:p w14:paraId="21B9090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940" w:type="dxa"/>
            <w:tcBorders>
              <w:top w:val="nil"/>
              <w:left w:val="nil"/>
              <w:bottom w:val="single" w:sz="4" w:space="0" w:color="auto"/>
              <w:right w:val="single" w:sz="4" w:space="0" w:color="auto"/>
            </w:tcBorders>
            <w:shd w:val="clear" w:color="000000" w:fill="FFFFFF"/>
            <w:noWrap/>
            <w:vAlign w:val="center"/>
            <w:hideMark/>
          </w:tcPr>
          <w:p w14:paraId="529D4F9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w:t>
            </w:r>
          </w:p>
        </w:tc>
        <w:tc>
          <w:tcPr>
            <w:tcW w:w="1120" w:type="dxa"/>
            <w:tcBorders>
              <w:top w:val="single" w:sz="4" w:space="0" w:color="auto"/>
              <w:left w:val="nil"/>
              <w:bottom w:val="nil"/>
              <w:right w:val="single" w:sz="4" w:space="0" w:color="auto"/>
            </w:tcBorders>
            <w:shd w:val="clear" w:color="000000" w:fill="FFFFFF"/>
            <w:vAlign w:val="center"/>
            <w:hideMark/>
          </w:tcPr>
          <w:p w14:paraId="7803A7E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43,218</w:t>
            </w:r>
          </w:p>
        </w:tc>
        <w:tc>
          <w:tcPr>
            <w:tcW w:w="1540" w:type="dxa"/>
            <w:tcBorders>
              <w:top w:val="nil"/>
              <w:left w:val="nil"/>
              <w:bottom w:val="single" w:sz="4" w:space="0" w:color="auto"/>
              <w:right w:val="single" w:sz="4" w:space="0" w:color="auto"/>
            </w:tcBorders>
            <w:shd w:val="clear" w:color="000000" w:fill="FFFFFF"/>
            <w:vAlign w:val="center"/>
            <w:hideMark/>
          </w:tcPr>
          <w:p w14:paraId="3F4D246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86,435</w:t>
            </w:r>
          </w:p>
        </w:tc>
      </w:tr>
      <w:tr w:rsidR="00CA5E22" w:rsidRPr="00CA5E22" w14:paraId="495EBCE8" w14:textId="77777777" w:rsidTr="00CA5E22">
        <w:trPr>
          <w:trHeight w:val="34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2EDC0AA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w:t>
            </w:r>
          </w:p>
        </w:tc>
        <w:tc>
          <w:tcPr>
            <w:tcW w:w="5880" w:type="dxa"/>
            <w:tcBorders>
              <w:top w:val="nil"/>
              <w:left w:val="nil"/>
              <w:bottom w:val="single" w:sz="4" w:space="0" w:color="auto"/>
              <w:right w:val="single" w:sz="4" w:space="0" w:color="auto"/>
            </w:tcBorders>
            <w:shd w:val="clear" w:color="000000" w:fill="FFFFFF"/>
            <w:vAlign w:val="center"/>
            <w:hideMark/>
          </w:tcPr>
          <w:p w14:paraId="4A91C7BE"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Մարտկոց 7ԱԺ</w:t>
            </w:r>
          </w:p>
        </w:tc>
        <w:tc>
          <w:tcPr>
            <w:tcW w:w="820" w:type="dxa"/>
            <w:tcBorders>
              <w:top w:val="nil"/>
              <w:left w:val="nil"/>
              <w:bottom w:val="single" w:sz="4" w:space="0" w:color="auto"/>
              <w:right w:val="single" w:sz="4" w:space="0" w:color="auto"/>
            </w:tcBorders>
            <w:shd w:val="clear" w:color="000000" w:fill="FFFFFF"/>
            <w:noWrap/>
            <w:vAlign w:val="center"/>
            <w:hideMark/>
          </w:tcPr>
          <w:p w14:paraId="55A88F6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940" w:type="dxa"/>
            <w:tcBorders>
              <w:top w:val="nil"/>
              <w:left w:val="nil"/>
              <w:bottom w:val="single" w:sz="4" w:space="0" w:color="auto"/>
              <w:right w:val="single" w:sz="4" w:space="0" w:color="auto"/>
            </w:tcBorders>
            <w:shd w:val="clear" w:color="000000" w:fill="FFFFFF"/>
            <w:noWrap/>
            <w:vAlign w:val="center"/>
            <w:hideMark/>
          </w:tcPr>
          <w:p w14:paraId="3E9231E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w:t>
            </w:r>
          </w:p>
        </w:tc>
        <w:tc>
          <w:tcPr>
            <w:tcW w:w="1120" w:type="dxa"/>
            <w:tcBorders>
              <w:top w:val="single" w:sz="4" w:space="0" w:color="auto"/>
              <w:left w:val="nil"/>
              <w:bottom w:val="nil"/>
              <w:right w:val="single" w:sz="4" w:space="0" w:color="auto"/>
            </w:tcBorders>
            <w:shd w:val="clear" w:color="000000" w:fill="FFFFFF"/>
            <w:vAlign w:val="center"/>
            <w:hideMark/>
          </w:tcPr>
          <w:p w14:paraId="0991D38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10,699</w:t>
            </w:r>
          </w:p>
        </w:tc>
        <w:tc>
          <w:tcPr>
            <w:tcW w:w="1540" w:type="dxa"/>
            <w:tcBorders>
              <w:top w:val="nil"/>
              <w:left w:val="nil"/>
              <w:bottom w:val="single" w:sz="4" w:space="0" w:color="auto"/>
              <w:right w:val="single" w:sz="4" w:space="0" w:color="auto"/>
            </w:tcBorders>
            <w:shd w:val="clear" w:color="000000" w:fill="FFFFFF"/>
            <w:vAlign w:val="center"/>
            <w:hideMark/>
          </w:tcPr>
          <w:p w14:paraId="3A6B81C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21,398</w:t>
            </w:r>
          </w:p>
        </w:tc>
      </w:tr>
      <w:tr w:rsidR="00CA5E22" w:rsidRPr="00CA5E22" w14:paraId="2952AD10" w14:textId="77777777" w:rsidTr="00CA5E22">
        <w:trPr>
          <w:trHeight w:val="34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5281F5A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6</w:t>
            </w:r>
          </w:p>
        </w:tc>
        <w:tc>
          <w:tcPr>
            <w:tcW w:w="5880" w:type="dxa"/>
            <w:tcBorders>
              <w:top w:val="nil"/>
              <w:left w:val="nil"/>
              <w:bottom w:val="single" w:sz="4" w:space="0" w:color="auto"/>
              <w:right w:val="single" w:sz="4" w:space="0" w:color="auto"/>
            </w:tcBorders>
            <w:shd w:val="clear" w:color="000000" w:fill="FFFFFF"/>
            <w:vAlign w:val="center"/>
            <w:hideMark/>
          </w:tcPr>
          <w:p w14:paraId="5EBA2504"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Ծխի հասցեային ազդասարք DHI-HY-1301 </w:t>
            </w:r>
          </w:p>
        </w:tc>
        <w:tc>
          <w:tcPr>
            <w:tcW w:w="820" w:type="dxa"/>
            <w:tcBorders>
              <w:top w:val="nil"/>
              <w:left w:val="nil"/>
              <w:bottom w:val="single" w:sz="4" w:space="0" w:color="auto"/>
              <w:right w:val="single" w:sz="4" w:space="0" w:color="auto"/>
            </w:tcBorders>
            <w:shd w:val="clear" w:color="000000" w:fill="FFFFFF"/>
            <w:noWrap/>
            <w:vAlign w:val="center"/>
            <w:hideMark/>
          </w:tcPr>
          <w:p w14:paraId="262AF56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940" w:type="dxa"/>
            <w:tcBorders>
              <w:top w:val="nil"/>
              <w:left w:val="nil"/>
              <w:bottom w:val="single" w:sz="4" w:space="0" w:color="auto"/>
              <w:right w:val="single" w:sz="4" w:space="0" w:color="auto"/>
            </w:tcBorders>
            <w:shd w:val="clear" w:color="000000" w:fill="FFFFFF"/>
            <w:noWrap/>
            <w:vAlign w:val="center"/>
            <w:hideMark/>
          </w:tcPr>
          <w:p w14:paraId="5914456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67</w:t>
            </w:r>
          </w:p>
        </w:tc>
        <w:tc>
          <w:tcPr>
            <w:tcW w:w="1120" w:type="dxa"/>
            <w:tcBorders>
              <w:top w:val="single" w:sz="4" w:space="0" w:color="auto"/>
              <w:left w:val="nil"/>
              <w:bottom w:val="single" w:sz="4" w:space="0" w:color="auto"/>
              <w:right w:val="single" w:sz="4" w:space="0" w:color="auto"/>
            </w:tcBorders>
            <w:shd w:val="clear" w:color="000000" w:fill="FFFFFF"/>
            <w:vAlign w:val="center"/>
            <w:hideMark/>
          </w:tcPr>
          <w:p w14:paraId="79B879D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13,670</w:t>
            </w:r>
          </w:p>
        </w:tc>
        <w:tc>
          <w:tcPr>
            <w:tcW w:w="1540" w:type="dxa"/>
            <w:tcBorders>
              <w:top w:val="nil"/>
              <w:left w:val="nil"/>
              <w:bottom w:val="single" w:sz="4" w:space="0" w:color="auto"/>
              <w:right w:val="single" w:sz="4" w:space="0" w:color="auto"/>
            </w:tcBorders>
            <w:shd w:val="clear" w:color="000000" w:fill="FFFFFF"/>
            <w:vAlign w:val="center"/>
            <w:hideMark/>
          </w:tcPr>
          <w:p w14:paraId="3526B74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915,863</w:t>
            </w:r>
          </w:p>
        </w:tc>
      </w:tr>
      <w:tr w:rsidR="00CA5E22" w:rsidRPr="00CA5E22" w14:paraId="57D61F9A" w14:textId="77777777" w:rsidTr="00CA5E22">
        <w:trPr>
          <w:trHeight w:val="61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63C5F91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7</w:t>
            </w:r>
          </w:p>
        </w:tc>
        <w:tc>
          <w:tcPr>
            <w:tcW w:w="5880" w:type="dxa"/>
            <w:tcBorders>
              <w:top w:val="nil"/>
              <w:left w:val="nil"/>
              <w:bottom w:val="single" w:sz="4" w:space="0" w:color="auto"/>
              <w:right w:val="single" w:sz="4" w:space="0" w:color="auto"/>
            </w:tcBorders>
            <w:shd w:val="clear" w:color="000000" w:fill="FFFFFF"/>
            <w:vAlign w:val="center"/>
            <w:hideMark/>
          </w:tcPr>
          <w:p w14:paraId="3CF266C9"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Ձեռքի ղեկավարմամբ հասցեային ազդասարք  DHI-HY-1200 </w:t>
            </w:r>
          </w:p>
        </w:tc>
        <w:tc>
          <w:tcPr>
            <w:tcW w:w="820" w:type="dxa"/>
            <w:tcBorders>
              <w:top w:val="nil"/>
              <w:left w:val="nil"/>
              <w:bottom w:val="single" w:sz="4" w:space="0" w:color="auto"/>
              <w:right w:val="single" w:sz="4" w:space="0" w:color="auto"/>
            </w:tcBorders>
            <w:shd w:val="clear" w:color="000000" w:fill="FFFFFF"/>
            <w:noWrap/>
            <w:vAlign w:val="center"/>
            <w:hideMark/>
          </w:tcPr>
          <w:p w14:paraId="3A5E0F0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940" w:type="dxa"/>
            <w:tcBorders>
              <w:top w:val="nil"/>
              <w:left w:val="nil"/>
              <w:bottom w:val="single" w:sz="4" w:space="0" w:color="auto"/>
              <w:right w:val="single" w:sz="4" w:space="0" w:color="auto"/>
            </w:tcBorders>
            <w:shd w:val="clear" w:color="000000" w:fill="FFFFFF"/>
            <w:noWrap/>
            <w:vAlign w:val="center"/>
            <w:hideMark/>
          </w:tcPr>
          <w:p w14:paraId="4573497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w:t>
            </w:r>
          </w:p>
        </w:tc>
        <w:tc>
          <w:tcPr>
            <w:tcW w:w="1120" w:type="dxa"/>
            <w:tcBorders>
              <w:top w:val="nil"/>
              <w:left w:val="nil"/>
              <w:bottom w:val="single" w:sz="4" w:space="0" w:color="auto"/>
              <w:right w:val="single" w:sz="4" w:space="0" w:color="auto"/>
            </w:tcBorders>
            <w:shd w:val="clear" w:color="000000" w:fill="FFFFFF"/>
            <w:vAlign w:val="center"/>
            <w:hideMark/>
          </w:tcPr>
          <w:p w14:paraId="72D771B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10,477</w:t>
            </w:r>
          </w:p>
        </w:tc>
        <w:tc>
          <w:tcPr>
            <w:tcW w:w="1540" w:type="dxa"/>
            <w:tcBorders>
              <w:top w:val="nil"/>
              <w:left w:val="nil"/>
              <w:bottom w:val="single" w:sz="4" w:space="0" w:color="auto"/>
              <w:right w:val="single" w:sz="4" w:space="0" w:color="auto"/>
            </w:tcBorders>
            <w:shd w:val="clear" w:color="000000" w:fill="FFFFFF"/>
            <w:vAlign w:val="center"/>
            <w:hideMark/>
          </w:tcPr>
          <w:p w14:paraId="4E3163F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41,908</w:t>
            </w:r>
          </w:p>
        </w:tc>
      </w:tr>
      <w:tr w:rsidR="00CA5E22" w:rsidRPr="00CA5E22" w14:paraId="521D9222" w14:textId="77777777" w:rsidTr="00CA5E22">
        <w:trPr>
          <w:trHeight w:val="64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4C873B5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8</w:t>
            </w:r>
          </w:p>
        </w:tc>
        <w:tc>
          <w:tcPr>
            <w:tcW w:w="5880" w:type="dxa"/>
            <w:tcBorders>
              <w:top w:val="nil"/>
              <w:left w:val="nil"/>
              <w:bottom w:val="single" w:sz="4" w:space="0" w:color="auto"/>
              <w:right w:val="single" w:sz="4" w:space="0" w:color="auto"/>
            </w:tcBorders>
            <w:shd w:val="clear" w:color="000000" w:fill="FFFFFF"/>
            <w:vAlign w:val="center"/>
            <w:hideMark/>
          </w:tcPr>
          <w:p w14:paraId="7AFCAE74"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Համակցված լուսաձայնային ազդարար (ներսի) DHI-HY-1500 </w:t>
            </w:r>
          </w:p>
        </w:tc>
        <w:tc>
          <w:tcPr>
            <w:tcW w:w="820" w:type="dxa"/>
            <w:tcBorders>
              <w:top w:val="nil"/>
              <w:left w:val="nil"/>
              <w:bottom w:val="single" w:sz="4" w:space="0" w:color="auto"/>
              <w:right w:val="single" w:sz="4" w:space="0" w:color="auto"/>
            </w:tcBorders>
            <w:shd w:val="clear" w:color="000000" w:fill="FFFFFF"/>
            <w:noWrap/>
            <w:vAlign w:val="center"/>
            <w:hideMark/>
          </w:tcPr>
          <w:p w14:paraId="4ABD924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940" w:type="dxa"/>
            <w:tcBorders>
              <w:top w:val="nil"/>
              <w:left w:val="nil"/>
              <w:bottom w:val="single" w:sz="4" w:space="0" w:color="auto"/>
              <w:right w:val="single" w:sz="4" w:space="0" w:color="auto"/>
            </w:tcBorders>
            <w:shd w:val="clear" w:color="000000" w:fill="FFFFFF"/>
            <w:noWrap/>
            <w:vAlign w:val="center"/>
            <w:hideMark/>
          </w:tcPr>
          <w:p w14:paraId="65A1644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w:t>
            </w:r>
          </w:p>
        </w:tc>
        <w:tc>
          <w:tcPr>
            <w:tcW w:w="1120" w:type="dxa"/>
            <w:tcBorders>
              <w:top w:val="nil"/>
              <w:left w:val="nil"/>
              <w:bottom w:val="single" w:sz="4" w:space="0" w:color="auto"/>
              <w:right w:val="single" w:sz="4" w:space="0" w:color="auto"/>
            </w:tcBorders>
            <w:shd w:val="clear" w:color="000000" w:fill="FFFFFF"/>
            <w:vAlign w:val="center"/>
            <w:hideMark/>
          </w:tcPr>
          <w:p w14:paraId="7B90609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8,420</w:t>
            </w:r>
          </w:p>
        </w:tc>
        <w:tc>
          <w:tcPr>
            <w:tcW w:w="1540" w:type="dxa"/>
            <w:tcBorders>
              <w:top w:val="nil"/>
              <w:left w:val="nil"/>
              <w:bottom w:val="single" w:sz="4" w:space="0" w:color="auto"/>
              <w:right w:val="single" w:sz="4" w:space="0" w:color="auto"/>
            </w:tcBorders>
            <w:shd w:val="clear" w:color="000000" w:fill="FFFFFF"/>
            <w:vAlign w:val="center"/>
            <w:hideMark/>
          </w:tcPr>
          <w:p w14:paraId="6CD568A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33,680</w:t>
            </w:r>
          </w:p>
        </w:tc>
      </w:tr>
      <w:tr w:rsidR="00CA5E22" w:rsidRPr="00CA5E22" w14:paraId="354DE455" w14:textId="77777777" w:rsidTr="00CA5E22">
        <w:trPr>
          <w:trHeight w:val="660"/>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537C01B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9</w:t>
            </w:r>
          </w:p>
        </w:tc>
        <w:tc>
          <w:tcPr>
            <w:tcW w:w="5880" w:type="dxa"/>
            <w:tcBorders>
              <w:top w:val="nil"/>
              <w:left w:val="nil"/>
              <w:bottom w:val="single" w:sz="4" w:space="0" w:color="auto"/>
              <w:right w:val="single" w:sz="4" w:space="0" w:color="auto"/>
            </w:tcBorders>
            <w:shd w:val="clear" w:color="000000" w:fill="FFFFFF"/>
            <w:vAlign w:val="center"/>
            <w:hideMark/>
          </w:tcPr>
          <w:p w14:paraId="575B6BE7"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Հասցեային մուտք/ելք մոդուլ հզոր ելքով (հիմքի հետ) / DHI-HY-1410E</w:t>
            </w:r>
          </w:p>
        </w:tc>
        <w:tc>
          <w:tcPr>
            <w:tcW w:w="820" w:type="dxa"/>
            <w:tcBorders>
              <w:top w:val="nil"/>
              <w:left w:val="nil"/>
              <w:bottom w:val="single" w:sz="4" w:space="0" w:color="auto"/>
              <w:right w:val="single" w:sz="4" w:space="0" w:color="auto"/>
            </w:tcBorders>
            <w:shd w:val="clear" w:color="000000" w:fill="FFFFFF"/>
            <w:noWrap/>
            <w:vAlign w:val="center"/>
            <w:hideMark/>
          </w:tcPr>
          <w:p w14:paraId="6947584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940" w:type="dxa"/>
            <w:tcBorders>
              <w:top w:val="nil"/>
              <w:left w:val="nil"/>
              <w:bottom w:val="single" w:sz="4" w:space="0" w:color="auto"/>
              <w:right w:val="single" w:sz="4" w:space="0" w:color="auto"/>
            </w:tcBorders>
            <w:shd w:val="clear" w:color="000000" w:fill="FFFFFF"/>
            <w:noWrap/>
            <w:vAlign w:val="center"/>
            <w:hideMark/>
          </w:tcPr>
          <w:p w14:paraId="71119F8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16</w:t>
            </w:r>
          </w:p>
        </w:tc>
        <w:tc>
          <w:tcPr>
            <w:tcW w:w="1120" w:type="dxa"/>
            <w:tcBorders>
              <w:top w:val="nil"/>
              <w:left w:val="nil"/>
              <w:bottom w:val="nil"/>
              <w:right w:val="single" w:sz="4" w:space="0" w:color="auto"/>
            </w:tcBorders>
            <w:shd w:val="clear" w:color="000000" w:fill="FFFFFF"/>
            <w:vAlign w:val="center"/>
            <w:hideMark/>
          </w:tcPr>
          <w:p w14:paraId="4C232B0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12,244</w:t>
            </w:r>
          </w:p>
        </w:tc>
        <w:tc>
          <w:tcPr>
            <w:tcW w:w="1540" w:type="dxa"/>
            <w:tcBorders>
              <w:top w:val="nil"/>
              <w:left w:val="nil"/>
              <w:bottom w:val="single" w:sz="4" w:space="0" w:color="auto"/>
              <w:right w:val="single" w:sz="4" w:space="0" w:color="auto"/>
            </w:tcBorders>
            <w:shd w:val="clear" w:color="000000" w:fill="FFFFFF"/>
            <w:vAlign w:val="center"/>
            <w:hideMark/>
          </w:tcPr>
          <w:p w14:paraId="7C35C18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195,897</w:t>
            </w:r>
          </w:p>
        </w:tc>
      </w:tr>
      <w:tr w:rsidR="00CA5E22" w:rsidRPr="00CA5E22" w14:paraId="055EE389" w14:textId="77777777" w:rsidTr="00CA5E22">
        <w:trPr>
          <w:trHeight w:val="34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083D62A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10</w:t>
            </w:r>
          </w:p>
        </w:tc>
        <w:tc>
          <w:tcPr>
            <w:tcW w:w="5880" w:type="dxa"/>
            <w:tcBorders>
              <w:top w:val="nil"/>
              <w:left w:val="nil"/>
              <w:bottom w:val="single" w:sz="4" w:space="0" w:color="auto"/>
              <w:right w:val="single" w:sz="4" w:space="0" w:color="auto"/>
            </w:tcBorders>
            <w:shd w:val="clear" w:color="000000" w:fill="FFFFFF"/>
            <w:vAlign w:val="center"/>
            <w:hideMark/>
          </w:tcPr>
          <w:p w14:paraId="35FD747C"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Հասցեային մեկուսիչ մոդուլ (հիմքի հետ) DHI-HY-1431 </w:t>
            </w:r>
          </w:p>
        </w:tc>
        <w:tc>
          <w:tcPr>
            <w:tcW w:w="820" w:type="dxa"/>
            <w:tcBorders>
              <w:top w:val="nil"/>
              <w:left w:val="nil"/>
              <w:bottom w:val="single" w:sz="4" w:space="0" w:color="auto"/>
              <w:right w:val="single" w:sz="4" w:space="0" w:color="auto"/>
            </w:tcBorders>
            <w:shd w:val="clear" w:color="000000" w:fill="FFFFFF"/>
            <w:noWrap/>
            <w:vAlign w:val="center"/>
            <w:hideMark/>
          </w:tcPr>
          <w:p w14:paraId="576A832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940" w:type="dxa"/>
            <w:tcBorders>
              <w:top w:val="nil"/>
              <w:left w:val="nil"/>
              <w:bottom w:val="single" w:sz="4" w:space="0" w:color="auto"/>
              <w:right w:val="single" w:sz="4" w:space="0" w:color="auto"/>
            </w:tcBorders>
            <w:shd w:val="clear" w:color="000000" w:fill="FFFFFF"/>
            <w:noWrap/>
            <w:vAlign w:val="center"/>
            <w:hideMark/>
          </w:tcPr>
          <w:p w14:paraId="2C363B4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w:t>
            </w:r>
          </w:p>
        </w:tc>
        <w:tc>
          <w:tcPr>
            <w:tcW w:w="1120" w:type="dxa"/>
            <w:tcBorders>
              <w:top w:val="single" w:sz="4" w:space="0" w:color="auto"/>
              <w:left w:val="nil"/>
              <w:bottom w:val="single" w:sz="4" w:space="0" w:color="auto"/>
              <w:right w:val="single" w:sz="4" w:space="0" w:color="auto"/>
            </w:tcBorders>
            <w:shd w:val="clear" w:color="000000" w:fill="FFFFFF"/>
            <w:vAlign w:val="center"/>
            <w:hideMark/>
          </w:tcPr>
          <w:p w14:paraId="378D9B1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0,614</w:t>
            </w:r>
          </w:p>
        </w:tc>
        <w:tc>
          <w:tcPr>
            <w:tcW w:w="1540" w:type="dxa"/>
            <w:tcBorders>
              <w:top w:val="nil"/>
              <w:left w:val="nil"/>
              <w:bottom w:val="single" w:sz="4" w:space="0" w:color="auto"/>
              <w:right w:val="single" w:sz="4" w:space="0" w:color="auto"/>
            </w:tcBorders>
            <w:shd w:val="clear" w:color="000000" w:fill="FFFFFF"/>
            <w:vAlign w:val="center"/>
            <w:hideMark/>
          </w:tcPr>
          <w:p w14:paraId="4E82A77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1,228</w:t>
            </w:r>
          </w:p>
        </w:tc>
      </w:tr>
      <w:tr w:rsidR="00CA5E22" w:rsidRPr="00CA5E22" w14:paraId="47AF8288" w14:textId="77777777" w:rsidTr="00CA5E22">
        <w:trPr>
          <w:trHeight w:val="34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244BC2C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11</w:t>
            </w:r>
          </w:p>
        </w:tc>
        <w:tc>
          <w:tcPr>
            <w:tcW w:w="5880" w:type="dxa"/>
            <w:tcBorders>
              <w:top w:val="nil"/>
              <w:left w:val="nil"/>
              <w:bottom w:val="single" w:sz="4" w:space="0" w:color="auto"/>
              <w:right w:val="single" w:sz="4" w:space="0" w:color="auto"/>
            </w:tcBorders>
            <w:shd w:val="clear" w:color="000000" w:fill="FFFFFF"/>
            <w:vAlign w:val="center"/>
            <w:hideMark/>
          </w:tcPr>
          <w:p w14:paraId="097D2FFB"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Ճկախողովակի տեղադրում Ф20մմ</w:t>
            </w:r>
          </w:p>
        </w:tc>
        <w:tc>
          <w:tcPr>
            <w:tcW w:w="820" w:type="dxa"/>
            <w:tcBorders>
              <w:top w:val="nil"/>
              <w:left w:val="nil"/>
              <w:bottom w:val="single" w:sz="4" w:space="0" w:color="auto"/>
              <w:right w:val="single" w:sz="4" w:space="0" w:color="auto"/>
            </w:tcBorders>
            <w:shd w:val="clear" w:color="000000" w:fill="FFFFFF"/>
            <w:noWrap/>
            <w:vAlign w:val="center"/>
            <w:hideMark/>
          </w:tcPr>
          <w:p w14:paraId="22A66D2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գմ</w:t>
            </w:r>
          </w:p>
        </w:tc>
        <w:tc>
          <w:tcPr>
            <w:tcW w:w="940" w:type="dxa"/>
            <w:tcBorders>
              <w:top w:val="nil"/>
              <w:left w:val="nil"/>
              <w:bottom w:val="single" w:sz="4" w:space="0" w:color="auto"/>
              <w:right w:val="single" w:sz="4" w:space="0" w:color="auto"/>
            </w:tcBorders>
            <w:shd w:val="clear" w:color="000000" w:fill="FFFFFF"/>
            <w:noWrap/>
            <w:vAlign w:val="center"/>
            <w:hideMark/>
          </w:tcPr>
          <w:p w14:paraId="65B72BA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500</w:t>
            </w:r>
          </w:p>
        </w:tc>
        <w:tc>
          <w:tcPr>
            <w:tcW w:w="1120" w:type="dxa"/>
            <w:tcBorders>
              <w:top w:val="nil"/>
              <w:left w:val="nil"/>
              <w:bottom w:val="single" w:sz="4" w:space="0" w:color="auto"/>
              <w:right w:val="single" w:sz="4" w:space="0" w:color="auto"/>
            </w:tcBorders>
            <w:shd w:val="clear" w:color="000000" w:fill="FFFFFF"/>
            <w:vAlign w:val="center"/>
            <w:hideMark/>
          </w:tcPr>
          <w:p w14:paraId="3F1219A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0,333</w:t>
            </w:r>
          </w:p>
        </w:tc>
        <w:tc>
          <w:tcPr>
            <w:tcW w:w="1540" w:type="dxa"/>
            <w:tcBorders>
              <w:top w:val="nil"/>
              <w:left w:val="nil"/>
              <w:bottom w:val="single" w:sz="4" w:space="0" w:color="auto"/>
              <w:right w:val="single" w:sz="4" w:space="0" w:color="auto"/>
            </w:tcBorders>
            <w:shd w:val="clear" w:color="000000" w:fill="FFFFFF"/>
            <w:vAlign w:val="center"/>
            <w:hideMark/>
          </w:tcPr>
          <w:p w14:paraId="346FFFA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166,387</w:t>
            </w:r>
          </w:p>
        </w:tc>
      </w:tr>
      <w:tr w:rsidR="00CA5E22" w:rsidRPr="00CA5E22" w14:paraId="281F4D12" w14:textId="77777777" w:rsidTr="00CA5E22">
        <w:trPr>
          <w:trHeight w:val="630"/>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332F859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12</w:t>
            </w:r>
          </w:p>
        </w:tc>
        <w:tc>
          <w:tcPr>
            <w:tcW w:w="5880" w:type="dxa"/>
            <w:tcBorders>
              <w:top w:val="nil"/>
              <w:left w:val="nil"/>
              <w:bottom w:val="single" w:sz="4" w:space="0" w:color="auto"/>
              <w:right w:val="single" w:sz="4" w:space="0" w:color="auto"/>
            </w:tcBorders>
            <w:shd w:val="clear" w:color="000000" w:fill="FFFFFF"/>
            <w:vAlign w:val="center"/>
            <w:hideMark/>
          </w:tcPr>
          <w:p w14:paraId="4124675E"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UL վկայագրված հրդեհի ազդանշանի մալուխ 2X18AWG(1.0MM) </w:t>
            </w:r>
          </w:p>
        </w:tc>
        <w:tc>
          <w:tcPr>
            <w:tcW w:w="820" w:type="dxa"/>
            <w:tcBorders>
              <w:top w:val="nil"/>
              <w:left w:val="nil"/>
              <w:bottom w:val="single" w:sz="4" w:space="0" w:color="auto"/>
              <w:right w:val="single" w:sz="4" w:space="0" w:color="auto"/>
            </w:tcBorders>
            <w:shd w:val="clear" w:color="000000" w:fill="FFFFFF"/>
            <w:noWrap/>
            <w:vAlign w:val="center"/>
            <w:hideMark/>
          </w:tcPr>
          <w:p w14:paraId="2C9E4A8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գմ</w:t>
            </w:r>
          </w:p>
        </w:tc>
        <w:tc>
          <w:tcPr>
            <w:tcW w:w="940" w:type="dxa"/>
            <w:tcBorders>
              <w:top w:val="nil"/>
              <w:left w:val="nil"/>
              <w:bottom w:val="single" w:sz="4" w:space="0" w:color="auto"/>
              <w:right w:val="single" w:sz="4" w:space="0" w:color="auto"/>
            </w:tcBorders>
            <w:shd w:val="clear" w:color="000000" w:fill="FFFFFF"/>
            <w:noWrap/>
            <w:vAlign w:val="center"/>
            <w:hideMark/>
          </w:tcPr>
          <w:p w14:paraId="4F9D0A0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450</w:t>
            </w:r>
          </w:p>
        </w:tc>
        <w:tc>
          <w:tcPr>
            <w:tcW w:w="1120" w:type="dxa"/>
            <w:tcBorders>
              <w:top w:val="nil"/>
              <w:left w:val="nil"/>
              <w:bottom w:val="single" w:sz="4" w:space="0" w:color="auto"/>
              <w:right w:val="single" w:sz="4" w:space="0" w:color="auto"/>
            </w:tcBorders>
            <w:shd w:val="clear" w:color="000000" w:fill="FFFFFF"/>
            <w:vAlign w:val="center"/>
            <w:hideMark/>
          </w:tcPr>
          <w:p w14:paraId="5696C69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0,647</w:t>
            </w:r>
          </w:p>
        </w:tc>
        <w:tc>
          <w:tcPr>
            <w:tcW w:w="1540" w:type="dxa"/>
            <w:tcBorders>
              <w:top w:val="nil"/>
              <w:left w:val="nil"/>
              <w:bottom w:val="single" w:sz="4" w:space="0" w:color="auto"/>
              <w:right w:val="single" w:sz="4" w:space="0" w:color="auto"/>
            </w:tcBorders>
            <w:shd w:val="clear" w:color="000000" w:fill="FFFFFF"/>
            <w:vAlign w:val="center"/>
            <w:hideMark/>
          </w:tcPr>
          <w:p w14:paraId="714CBDE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290,985</w:t>
            </w:r>
          </w:p>
        </w:tc>
      </w:tr>
      <w:tr w:rsidR="00CA5E22" w:rsidRPr="00CA5E22" w14:paraId="0C07AF26" w14:textId="77777777" w:rsidTr="00CA5E22">
        <w:trPr>
          <w:trHeight w:val="64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53DC7DE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13</w:t>
            </w:r>
          </w:p>
        </w:tc>
        <w:tc>
          <w:tcPr>
            <w:tcW w:w="5880" w:type="dxa"/>
            <w:tcBorders>
              <w:top w:val="nil"/>
              <w:left w:val="nil"/>
              <w:bottom w:val="single" w:sz="4" w:space="0" w:color="auto"/>
              <w:right w:val="single" w:sz="4" w:space="0" w:color="auto"/>
            </w:tcBorders>
            <w:shd w:val="clear" w:color="000000" w:fill="FFFFFF"/>
            <w:vAlign w:val="center"/>
            <w:hideMark/>
          </w:tcPr>
          <w:p w14:paraId="4CD638D8"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UL վկայագրված հրդեհի ազդանշանի մալուխ 2X16AWG(1.5MM) </w:t>
            </w:r>
          </w:p>
        </w:tc>
        <w:tc>
          <w:tcPr>
            <w:tcW w:w="820" w:type="dxa"/>
            <w:tcBorders>
              <w:top w:val="nil"/>
              <w:left w:val="nil"/>
              <w:bottom w:val="single" w:sz="4" w:space="0" w:color="auto"/>
              <w:right w:val="single" w:sz="4" w:space="0" w:color="auto"/>
            </w:tcBorders>
            <w:shd w:val="clear" w:color="000000" w:fill="FFFFFF"/>
            <w:noWrap/>
            <w:vAlign w:val="center"/>
            <w:hideMark/>
          </w:tcPr>
          <w:p w14:paraId="514F85F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գմ</w:t>
            </w:r>
          </w:p>
        </w:tc>
        <w:tc>
          <w:tcPr>
            <w:tcW w:w="940" w:type="dxa"/>
            <w:tcBorders>
              <w:top w:val="nil"/>
              <w:left w:val="nil"/>
              <w:bottom w:val="single" w:sz="4" w:space="0" w:color="auto"/>
              <w:right w:val="single" w:sz="4" w:space="0" w:color="auto"/>
            </w:tcBorders>
            <w:shd w:val="clear" w:color="000000" w:fill="FFFFFF"/>
            <w:noWrap/>
            <w:vAlign w:val="center"/>
            <w:hideMark/>
          </w:tcPr>
          <w:p w14:paraId="72D34A3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50</w:t>
            </w:r>
          </w:p>
        </w:tc>
        <w:tc>
          <w:tcPr>
            <w:tcW w:w="1120" w:type="dxa"/>
            <w:tcBorders>
              <w:top w:val="nil"/>
              <w:left w:val="nil"/>
              <w:bottom w:val="single" w:sz="4" w:space="0" w:color="auto"/>
              <w:right w:val="single" w:sz="4" w:space="0" w:color="auto"/>
            </w:tcBorders>
            <w:shd w:val="clear" w:color="000000" w:fill="FFFFFF"/>
            <w:vAlign w:val="center"/>
            <w:hideMark/>
          </w:tcPr>
          <w:p w14:paraId="2ED318F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0,556</w:t>
            </w:r>
          </w:p>
        </w:tc>
        <w:tc>
          <w:tcPr>
            <w:tcW w:w="1540" w:type="dxa"/>
            <w:tcBorders>
              <w:top w:val="nil"/>
              <w:left w:val="nil"/>
              <w:bottom w:val="single" w:sz="4" w:space="0" w:color="auto"/>
              <w:right w:val="single" w:sz="4" w:space="0" w:color="auto"/>
            </w:tcBorders>
            <w:shd w:val="clear" w:color="000000" w:fill="FFFFFF"/>
            <w:vAlign w:val="center"/>
            <w:hideMark/>
          </w:tcPr>
          <w:p w14:paraId="7372893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27,792</w:t>
            </w:r>
          </w:p>
        </w:tc>
      </w:tr>
      <w:tr w:rsidR="00CA5E22" w:rsidRPr="00CA5E22" w14:paraId="7EAFAC17" w14:textId="77777777" w:rsidTr="00CA5E22">
        <w:trPr>
          <w:trHeight w:val="34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1DD6EB1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14</w:t>
            </w:r>
          </w:p>
        </w:tc>
        <w:tc>
          <w:tcPr>
            <w:tcW w:w="5880" w:type="dxa"/>
            <w:tcBorders>
              <w:top w:val="nil"/>
              <w:left w:val="nil"/>
              <w:bottom w:val="single" w:sz="4" w:space="0" w:color="auto"/>
              <w:right w:val="single" w:sz="4" w:space="0" w:color="auto"/>
            </w:tcBorders>
            <w:shd w:val="clear" w:color="000000" w:fill="FFFFFF"/>
            <w:vAlign w:val="center"/>
            <w:hideMark/>
          </w:tcPr>
          <w:p w14:paraId="5905CA97"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4 MP Ցանցային տեսախցիկ ներքին կիրառման</w:t>
            </w:r>
          </w:p>
        </w:tc>
        <w:tc>
          <w:tcPr>
            <w:tcW w:w="820" w:type="dxa"/>
            <w:tcBorders>
              <w:top w:val="nil"/>
              <w:left w:val="nil"/>
              <w:bottom w:val="single" w:sz="4" w:space="0" w:color="auto"/>
              <w:right w:val="single" w:sz="4" w:space="0" w:color="auto"/>
            </w:tcBorders>
            <w:shd w:val="clear" w:color="000000" w:fill="FFFFFF"/>
            <w:noWrap/>
            <w:vAlign w:val="center"/>
            <w:hideMark/>
          </w:tcPr>
          <w:p w14:paraId="4E39D8A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hատ</w:t>
            </w:r>
          </w:p>
        </w:tc>
        <w:tc>
          <w:tcPr>
            <w:tcW w:w="940" w:type="dxa"/>
            <w:tcBorders>
              <w:top w:val="nil"/>
              <w:left w:val="nil"/>
              <w:bottom w:val="single" w:sz="4" w:space="0" w:color="auto"/>
              <w:right w:val="single" w:sz="4" w:space="0" w:color="auto"/>
            </w:tcBorders>
            <w:shd w:val="clear" w:color="000000" w:fill="FFFFFF"/>
            <w:noWrap/>
            <w:vAlign w:val="center"/>
            <w:hideMark/>
          </w:tcPr>
          <w:p w14:paraId="1C39315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w:t>
            </w:r>
          </w:p>
        </w:tc>
        <w:tc>
          <w:tcPr>
            <w:tcW w:w="1120" w:type="dxa"/>
            <w:tcBorders>
              <w:top w:val="nil"/>
              <w:left w:val="nil"/>
              <w:bottom w:val="nil"/>
              <w:right w:val="single" w:sz="4" w:space="0" w:color="auto"/>
            </w:tcBorders>
            <w:shd w:val="clear" w:color="000000" w:fill="FFFFFF"/>
            <w:vAlign w:val="center"/>
            <w:hideMark/>
          </w:tcPr>
          <w:p w14:paraId="5925E88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107,175</w:t>
            </w:r>
          </w:p>
        </w:tc>
        <w:tc>
          <w:tcPr>
            <w:tcW w:w="1540" w:type="dxa"/>
            <w:tcBorders>
              <w:top w:val="nil"/>
              <w:left w:val="nil"/>
              <w:bottom w:val="single" w:sz="4" w:space="0" w:color="auto"/>
              <w:right w:val="single" w:sz="4" w:space="0" w:color="auto"/>
            </w:tcBorders>
            <w:shd w:val="clear" w:color="000000" w:fill="FFFFFF"/>
            <w:vAlign w:val="center"/>
            <w:hideMark/>
          </w:tcPr>
          <w:p w14:paraId="1E56B02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535,876</w:t>
            </w:r>
          </w:p>
        </w:tc>
      </w:tr>
      <w:tr w:rsidR="00CA5E22" w:rsidRPr="00CA5E22" w14:paraId="447527F2" w14:textId="77777777" w:rsidTr="00CA5E22">
        <w:trPr>
          <w:trHeight w:val="34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3469E0D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15</w:t>
            </w:r>
          </w:p>
        </w:tc>
        <w:tc>
          <w:tcPr>
            <w:tcW w:w="5880" w:type="dxa"/>
            <w:tcBorders>
              <w:top w:val="nil"/>
              <w:left w:val="nil"/>
              <w:bottom w:val="single" w:sz="4" w:space="0" w:color="auto"/>
              <w:right w:val="single" w:sz="4" w:space="0" w:color="auto"/>
            </w:tcBorders>
            <w:shd w:val="clear" w:color="000000" w:fill="FFFFFF"/>
            <w:vAlign w:val="center"/>
            <w:hideMark/>
          </w:tcPr>
          <w:p w14:paraId="5CE3AD49"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5 MP Ցանցային տեսախցիկ  արտաքին կիրառման</w:t>
            </w:r>
          </w:p>
        </w:tc>
        <w:tc>
          <w:tcPr>
            <w:tcW w:w="820" w:type="dxa"/>
            <w:tcBorders>
              <w:top w:val="nil"/>
              <w:left w:val="nil"/>
              <w:bottom w:val="single" w:sz="4" w:space="0" w:color="auto"/>
              <w:right w:val="single" w:sz="4" w:space="0" w:color="auto"/>
            </w:tcBorders>
            <w:shd w:val="clear" w:color="000000" w:fill="FFFFFF"/>
            <w:noWrap/>
            <w:vAlign w:val="center"/>
            <w:hideMark/>
          </w:tcPr>
          <w:p w14:paraId="257BBC2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hատ</w:t>
            </w:r>
          </w:p>
        </w:tc>
        <w:tc>
          <w:tcPr>
            <w:tcW w:w="940" w:type="dxa"/>
            <w:tcBorders>
              <w:top w:val="nil"/>
              <w:left w:val="nil"/>
              <w:bottom w:val="single" w:sz="4" w:space="0" w:color="auto"/>
              <w:right w:val="single" w:sz="4" w:space="0" w:color="auto"/>
            </w:tcBorders>
            <w:shd w:val="clear" w:color="000000" w:fill="FFFFFF"/>
            <w:noWrap/>
            <w:vAlign w:val="center"/>
            <w:hideMark/>
          </w:tcPr>
          <w:p w14:paraId="16EE474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w:t>
            </w:r>
          </w:p>
        </w:tc>
        <w:tc>
          <w:tcPr>
            <w:tcW w:w="1120" w:type="dxa"/>
            <w:tcBorders>
              <w:top w:val="single" w:sz="4" w:space="0" w:color="auto"/>
              <w:left w:val="nil"/>
              <w:bottom w:val="nil"/>
              <w:right w:val="single" w:sz="4" w:space="0" w:color="auto"/>
            </w:tcBorders>
            <w:shd w:val="clear" w:color="000000" w:fill="FFFFFF"/>
            <w:vAlign w:val="center"/>
            <w:hideMark/>
          </w:tcPr>
          <w:p w14:paraId="4E31A5E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107,175</w:t>
            </w:r>
          </w:p>
        </w:tc>
        <w:tc>
          <w:tcPr>
            <w:tcW w:w="1540" w:type="dxa"/>
            <w:tcBorders>
              <w:top w:val="nil"/>
              <w:left w:val="nil"/>
              <w:bottom w:val="single" w:sz="4" w:space="0" w:color="auto"/>
              <w:right w:val="single" w:sz="4" w:space="0" w:color="auto"/>
            </w:tcBorders>
            <w:shd w:val="clear" w:color="000000" w:fill="FFFFFF"/>
            <w:vAlign w:val="center"/>
            <w:hideMark/>
          </w:tcPr>
          <w:p w14:paraId="61B6FF8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535,876</w:t>
            </w:r>
          </w:p>
        </w:tc>
      </w:tr>
      <w:tr w:rsidR="00CA5E22" w:rsidRPr="00CA5E22" w14:paraId="2DB667AA" w14:textId="77777777" w:rsidTr="00CA5E22">
        <w:trPr>
          <w:trHeight w:val="37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5D8A433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16</w:t>
            </w:r>
          </w:p>
        </w:tc>
        <w:tc>
          <w:tcPr>
            <w:tcW w:w="5880" w:type="dxa"/>
            <w:tcBorders>
              <w:top w:val="nil"/>
              <w:left w:val="nil"/>
              <w:bottom w:val="single" w:sz="4" w:space="0" w:color="auto"/>
              <w:right w:val="single" w:sz="4" w:space="0" w:color="auto"/>
            </w:tcBorders>
            <w:shd w:val="clear" w:color="000000" w:fill="FFFFFF"/>
            <w:vAlign w:val="center"/>
            <w:hideMark/>
          </w:tcPr>
          <w:p w14:paraId="1C412F5C"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Ջրակայուն միացման տուփ-ամրակ / Ալյումինե  / IP66 </w:t>
            </w:r>
          </w:p>
        </w:tc>
        <w:tc>
          <w:tcPr>
            <w:tcW w:w="820" w:type="dxa"/>
            <w:tcBorders>
              <w:top w:val="nil"/>
              <w:left w:val="nil"/>
              <w:bottom w:val="single" w:sz="4" w:space="0" w:color="auto"/>
              <w:right w:val="single" w:sz="4" w:space="0" w:color="auto"/>
            </w:tcBorders>
            <w:shd w:val="clear" w:color="000000" w:fill="FFFFFF"/>
            <w:noWrap/>
            <w:vAlign w:val="center"/>
            <w:hideMark/>
          </w:tcPr>
          <w:p w14:paraId="0BC28D8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940" w:type="dxa"/>
            <w:tcBorders>
              <w:top w:val="nil"/>
              <w:left w:val="nil"/>
              <w:bottom w:val="single" w:sz="4" w:space="0" w:color="auto"/>
              <w:right w:val="single" w:sz="4" w:space="0" w:color="auto"/>
            </w:tcBorders>
            <w:shd w:val="clear" w:color="000000" w:fill="FFFFFF"/>
            <w:noWrap/>
            <w:vAlign w:val="center"/>
            <w:hideMark/>
          </w:tcPr>
          <w:p w14:paraId="41BB405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w:t>
            </w:r>
          </w:p>
        </w:tc>
        <w:tc>
          <w:tcPr>
            <w:tcW w:w="1120" w:type="dxa"/>
            <w:tcBorders>
              <w:top w:val="single" w:sz="4" w:space="0" w:color="auto"/>
              <w:left w:val="nil"/>
              <w:bottom w:val="single" w:sz="4" w:space="0" w:color="auto"/>
              <w:right w:val="single" w:sz="4" w:space="0" w:color="auto"/>
            </w:tcBorders>
            <w:shd w:val="clear" w:color="000000" w:fill="FFFFFF"/>
            <w:vAlign w:val="center"/>
            <w:hideMark/>
          </w:tcPr>
          <w:p w14:paraId="47A119F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1,842</w:t>
            </w:r>
          </w:p>
        </w:tc>
        <w:tc>
          <w:tcPr>
            <w:tcW w:w="1540" w:type="dxa"/>
            <w:tcBorders>
              <w:top w:val="nil"/>
              <w:left w:val="nil"/>
              <w:bottom w:val="single" w:sz="4" w:space="0" w:color="auto"/>
              <w:right w:val="single" w:sz="4" w:space="0" w:color="auto"/>
            </w:tcBorders>
            <w:shd w:val="clear" w:color="000000" w:fill="FFFFFF"/>
            <w:vAlign w:val="center"/>
            <w:hideMark/>
          </w:tcPr>
          <w:p w14:paraId="0A6DB49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3,683</w:t>
            </w:r>
          </w:p>
        </w:tc>
      </w:tr>
      <w:tr w:rsidR="00CA5E22" w:rsidRPr="00CA5E22" w14:paraId="10832772" w14:textId="77777777" w:rsidTr="00CA5E22">
        <w:trPr>
          <w:trHeight w:val="34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49B3B7E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17</w:t>
            </w:r>
          </w:p>
        </w:tc>
        <w:tc>
          <w:tcPr>
            <w:tcW w:w="5880" w:type="dxa"/>
            <w:tcBorders>
              <w:top w:val="nil"/>
              <w:left w:val="nil"/>
              <w:bottom w:val="single" w:sz="4" w:space="0" w:color="auto"/>
              <w:right w:val="single" w:sz="4" w:space="0" w:color="auto"/>
            </w:tcBorders>
            <w:shd w:val="clear" w:color="000000" w:fill="FFFFFF"/>
            <w:vAlign w:val="center"/>
            <w:hideMark/>
          </w:tcPr>
          <w:p w14:paraId="0EA3F0C4"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Ցանցային տեսաձայնագրող սարք 16 մուտք </w:t>
            </w:r>
          </w:p>
        </w:tc>
        <w:tc>
          <w:tcPr>
            <w:tcW w:w="820" w:type="dxa"/>
            <w:tcBorders>
              <w:top w:val="nil"/>
              <w:left w:val="nil"/>
              <w:bottom w:val="single" w:sz="4" w:space="0" w:color="auto"/>
              <w:right w:val="single" w:sz="4" w:space="0" w:color="auto"/>
            </w:tcBorders>
            <w:shd w:val="clear" w:color="000000" w:fill="FFFFFF"/>
            <w:noWrap/>
            <w:vAlign w:val="center"/>
            <w:hideMark/>
          </w:tcPr>
          <w:p w14:paraId="425857B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940" w:type="dxa"/>
            <w:tcBorders>
              <w:top w:val="nil"/>
              <w:left w:val="nil"/>
              <w:bottom w:val="single" w:sz="4" w:space="0" w:color="auto"/>
              <w:right w:val="single" w:sz="4" w:space="0" w:color="auto"/>
            </w:tcBorders>
            <w:shd w:val="clear" w:color="000000" w:fill="FFFFFF"/>
            <w:noWrap/>
            <w:vAlign w:val="center"/>
            <w:hideMark/>
          </w:tcPr>
          <w:p w14:paraId="522A9A8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w:t>
            </w:r>
          </w:p>
        </w:tc>
        <w:tc>
          <w:tcPr>
            <w:tcW w:w="1120" w:type="dxa"/>
            <w:tcBorders>
              <w:top w:val="nil"/>
              <w:left w:val="nil"/>
              <w:bottom w:val="nil"/>
              <w:right w:val="single" w:sz="4" w:space="0" w:color="auto"/>
            </w:tcBorders>
            <w:shd w:val="clear" w:color="000000" w:fill="FFFFFF"/>
            <w:vAlign w:val="center"/>
            <w:hideMark/>
          </w:tcPr>
          <w:p w14:paraId="477798C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170,216</w:t>
            </w:r>
          </w:p>
        </w:tc>
        <w:tc>
          <w:tcPr>
            <w:tcW w:w="1540" w:type="dxa"/>
            <w:tcBorders>
              <w:top w:val="nil"/>
              <w:left w:val="nil"/>
              <w:bottom w:val="single" w:sz="4" w:space="0" w:color="auto"/>
              <w:right w:val="single" w:sz="4" w:space="0" w:color="auto"/>
            </w:tcBorders>
            <w:shd w:val="clear" w:color="000000" w:fill="FFFFFF"/>
            <w:vAlign w:val="center"/>
            <w:hideMark/>
          </w:tcPr>
          <w:p w14:paraId="522C81F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170,216</w:t>
            </w:r>
          </w:p>
        </w:tc>
      </w:tr>
      <w:tr w:rsidR="00CA5E22" w:rsidRPr="00CA5E22" w14:paraId="3F3502CD" w14:textId="77777777" w:rsidTr="00CA5E22">
        <w:trPr>
          <w:trHeight w:val="34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128CE8C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18</w:t>
            </w:r>
          </w:p>
        </w:tc>
        <w:tc>
          <w:tcPr>
            <w:tcW w:w="5880" w:type="dxa"/>
            <w:tcBorders>
              <w:top w:val="nil"/>
              <w:left w:val="nil"/>
              <w:bottom w:val="single" w:sz="4" w:space="0" w:color="auto"/>
              <w:right w:val="single" w:sz="4" w:space="0" w:color="auto"/>
            </w:tcBorders>
            <w:shd w:val="clear" w:color="000000" w:fill="FFFFFF"/>
            <w:vAlign w:val="center"/>
            <w:hideMark/>
          </w:tcPr>
          <w:p w14:paraId="42CBD6A4"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Կոշտ սկավառակ HDD 2TB 24/7</w:t>
            </w:r>
          </w:p>
        </w:tc>
        <w:tc>
          <w:tcPr>
            <w:tcW w:w="820" w:type="dxa"/>
            <w:tcBorders>
              <w:top w:val="nil"/>
              <w:left w:val="nil"/>
              <w:bottom w:val="single" w:sz="4" w:space="0" w:color="auto"/>
              <w:right w:val="single" w:sz="4" w:space="0" w:color="auto"/>
            </w:tcBorders>
            <w:shd w:val="clear" w:color="000000" w:fill="FFFFFF"/>
            <w:noWrap/>
            <w:vAlign w:val="center"/>
            <w:hideMark/>
          </w:tcPr>
          <w:p w14:paraId="20F6271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940" w:type="dxa"/>
            <w:tcBorders>
              <w:top w:val="nil"/>
              <w:left w:val="nil"/>
              <w:bottom w:val="single" w:sz="4" w:space="0" w:color="auto"/>
              <w:right w:val="single" w:sz="4" w:space="0" w:color="auto"/>
            </w:tcBorders>
            <w:shd w:val="clear" w:color="000000" w:fill="FFFFFF"/>
            <w:noWrap/>
            <w:vAlign w:val="center"/>
            <w:hideMark/>
          </w:tcPr>
          <w:p w14:paraId="1E45C10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w:t>
            </w:r>
          </w:p>
        </w:tc>
        <w:tc>
          <w:tcPr>
            <w:tcW w:w="1120" w:type="dxa"/>
            <w:tcBorders>
              <w:top w:val="single" w:sz="4" w:space="0" w:color="auto"/>
              <w:left w:val="nil"/>
              <w:bottom w:val="nil"/>
              <w:right w:val="single" w:sz="4" w:space="0" w:color="auto"/>
            </w:tcBorders>
            <w:shd w:val="clear" w:color="000000" w:fill="FFFFFF"/>
            <w:vAlign w:val="center"/>
            <w:hideMark/>
          </w:tcPr>
          <w:p w14:paraId="750BA53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31,245</w:t>
            </w:r>
          </w:p>
        </w:tc>
        <w:tc>
          <w:tcPr>
            <w:tcW w:w="1540" w:type="dxa"/>
            <w:tcBorders>
              <w:top w:val="nil"/>
              <w:left w:val="nil"/>
              <w:bottom w:val="single" w:sz="4" w:space="0" w:color="auto"/>
              <w:right w:val="single" w:sz="4" w:space="0" w:color="auto"/>
            </w:tcBorders>
            <w:shd w:val="clear" w:color="000000" w:fill="FFFFFF"/>
            <w:vAlign w:val="center"/>
            <w:hideMark/>
          </w:tcPr>
          <w:p w14:paraId="5ACE80E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62,491</w:t>
            </w:r>
          </w:p>
        </w:tc>
      </w:tr>
      <w:tr w:rsidR="00CA5E22" w:rsidRPr="00CA5E22" w14:paraId="0A877F81" w14:textId="77777777" w:rsidTr="00CA5E22">
        <w:trPr>
          <w:trHeight w:val="34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6FB9523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19</w:t>
            </w:r>
          </w:p>
        </w:tc>
        <w:tc>
          <w:tcPr>
            <w:tcW w:w="5880" w:type="dxa"/>
            <w:tcBorders>
              <w:top w:val="nil"/>
              <w:left w:val="nil"/>
              <w:bottom w:val="single" w:sz="4" w:space="0" w:color="auto"/>
              <w:right w:val="single" w:sz="4" w:space="0" w:color="auto"/>
            </w:tcBorders>
            <w:shd w:val="clear" w:color="000000" w:fill="FFFFFF"/>
            <w:vAlign w:val="center"/>
            <w:hideMark/>
          </w:tcPr>
          <w:p w14:paraId="33948085"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8 մանրաթելով օպտիկական մալուխ</w:t>
            </w:r>
          </w:p>
        </w:tc>
        <w:tc>
          <w:tcPr>
            <w:tcW w:w="820" w:type="dxa"/>
            <w:tcBorders>
              <w:top w:val="nil"/>
              <w:left w:val="nil"/>
              <w:bottom w:val="single" w:sz="4" w:space="0" w:color="auto"/>
              <w:right w:val="single" w:sz="4" w:space="0" w:color="auto"/>
            </w:tcBorders>
            <w:shd w:val="clear" w:color="000000" w:fill="FFFFFF"/>
            <w:noWrap/>
            <w:vAlign w:val="center"/>
            <w:hideMark/>
          </w:tcPr>
          <w:p w14:paraId="6313351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գմ</w:t>
            </w:r>
          </w:p>
        </w:tc>
        <w:tc>
          <w:tcPr>
            <w:tcW w:w="940" w:type="dxa"/>
            <w:tcBorders>
              <w:top w:val="nil"/>
              <w:left w:val="nil"/>
              <w:bottom w:val="single" w:sz="4" w:space="0" w:color="auto"/>
              <w:right w:val="single" w:sz="4" w:space="0" w:color="auto"/>
            </w:tcBorders>
            <w:shd w:val="clear" w:color="000000" w:fill="FFFFFF"/>
            <w:noWrap/>
            <w:vAlign w:val="center"/>
            <w:hideMark/>
          </w:tcPr>
          <w:p w14:paraId="72E9D90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50</w:t>
            </w:r>
          </w:p>
        </w:tc>
        <w:tc>
          <w:tcPr>
            <w:tcW w:w="1120" w:type="dxa"/>
            <w:tcBorders>
              <w:top w:val="single" w:sz="4" w:space="0" w:color="auto"/>
              <w:left w:val="nil"/>
              <w:bottom w:val="single" w:sz="4" w:space="0" w:color="auto"/>
              <w:right w:val="single" w:sz="4" w:space="0" w:color="auto"/>
            </w:tcBorders>
            <w:shd w:val="clear" w:color="000000" w:fill="FFFFFF"/>
            <w:vAlign w:val="center"/>
            <w:hideMark/>
          </w:tcPr>
          <w:p w14:paraId="1038AC0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0,966</w:t>
            </w:r>
          </w:p>
        </w:tc>
        <w:tc>
          <w:tcPr>
            <w:tcW w:w="1540" w:type="dxa"/>
            <w:tcBorders>
              <w:top w:val="nil"/>
              <w:left w:val="nil"/>
              <w:bottom w:val="single" w:sz="4" w:space="0" w:color="auto"/>
              <w:right w:val="single" w:sz="4" w:space="0" w:color="auto"/>
            </w:tcBorders>
            <w:shd w:val="clear" w:color="000000" w:fill="FFFFFF"/>
            <w:vAlign w:val="center"/>
            <w:hideMark/>
          </w:tcPr>
          <w:p w14:paraId="692D50F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48,313</w:t>
            </w:r>
          </w:p>
        </w:tc>
      </w:tr>
      <w:tr w:rsidR="00CA5E22" w:rsidRPr="00CA5E22" w14:paraId="7800441F" w14:textId="77777777" w:rsidTr="00CA5E22">
        <w:trPr>
          <w:trHeight w:val="34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0B3329B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20</w:t>
            </w:r>
          </w:p>
        </w:tc>
        <w:tc>
          <w:tcPr>
            <w:tcW w:w="5880" w:type="dxa"/>
            <w:tcBorders>
              <w:top w:val="nil"/>
              <w:left w:val="nil"/>
              <w:bottom w:val="single" w:sz="4" w:space="0" w:color="auto"/>
              <w:right w:val="single" w:sz="4" w:space="0" w:color="auto"/>
            </w:tcBorders>
            <w:shd w:val="clear" w:color="000000" w:fill="FFFFFF"/>
            <w:vAlign w:val="center"/>
            <w:hideMark/>
          </w:tcPr>
          <w:p w14:paraId="44D33D1F"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Մալուխ / Cable UTP Cat6 </w:t>
            </w:r>
          </w:p>
        </w:tc>
        <w:tc>
          <w:tcPr>
            <w:tcW w:w="820" w:type="dxa"/>
            <w:tcBorders>
              <w:top w:val="nil"/>
              <w:left w:val="nil"/>
              <w:bottom w:val="single" w:sz="4" w:space="0" w:color="auto"/>
              <w:right w:val="single" w:sz="4" w:space="0" w:color="auto"/>
            </w:tcBorders>
            <w:shd w:val="clear" w:color="000000" w:fill="FFFFFF"/>
            <w:noWrap/>
            <w:vAlign w:val="center"/>
            <w:hideMark/>
          </w:tcPr>
          <w:p w14:paraId="76DCB59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գմ</w:t>
            </w:r>
          </w:p>
        </w:tc>
        <w:tc>
          <w:tcPr>
            <w:tcW w:w="940" w:type="dxa"/>
            <w:tcBorders>
              <w:top w:val="nil"/>
              <w:left w:val="nil"/>
              <w:bottom w:val="single" w:sz="4" w:space="0" w:color="auto"/>
              <w:right w:val="single" w:sz="4" w:space="0" w:color="auto"/>
            </w:tcBorders>
            <w:shd w:val="clear" w:color="000000" w:fill="FFFFFF"/>
            <w:noWrap/>
            <w:vAlign w:val="center"/>
            <w:hideMark/>
          </w:tcPr>
          <w:p w14:paraId="0C2F27D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100</w:t>
            </w:r>
          </w:p>
        </w:tc>
        <w:tc>
          <w:tcPr>
            <w:tcW w:w="1120" w:type="dxa"/>
            <w:tcBorders>
              <w:top w:val="nil"/>
              <w:left w:val="nil"/>
              <w:bottom w:val="single" w:sz="4" w:space="0" w:color="auto"/>
              <w:right w:val="single" w:sz="4" w:space="0" w:color="auto"/>
            </w:tcBorders>
            <w:shd w:val="clear" w:color="000000" w:fill="FFFFFF"/>
            <w:vAlign w:val="center"/>
            <w:hideMark/>
          </w:tcPr>
          <w:p w14:paraId="08182FC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1,201</w:t>
            </w:r>
          </w:p>
        </w:tc>
        <w:tc>
          <w:tcPr>
            <w:tcW w:w="1540" w:type="dxa"/>
            <w:tcBorders>
              <w:top w:val="nil"/>
              <w:left w:val="nil"/>
              <w:bottom w:val="single" w:sz="4" w:space="0" w:color="auto"/>
              <w:right w:val="single" w:sz="4" w:space="0" w:color="auto"/>
            </w:tcBorders>
            <w:shd w:val="clear" w:color="000000" w:fill="FFFFFF"/>
            <w:vAlign w:val="center"/>
            <w:hideMark/>
          </w:tcPr>
          <w:p w14:paraId="22ECF85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120,108</w:t>
            </w:r>
          </w:p>
        </w:tc>
      </w:tr>
      <w:tr w:rsidR="00CA5E22" w:rsidRPr="00CA5E22" w14:paraId="14ED332C" w14:textId="77777777" w:rsidTr="00CA5E22">
        <w:trPr>
          <w:trHeight w:val="34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3D4258A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21</w:t>
            </w:r>
          </w:p>
        </w:tc>
        <w:tc>
          <w:tcPr>
            <w:tcW w:w="5880" w:type="dxa"/>
            <w:tcBorders>
              <w:top w:val="nil"/>
              <w:left w:val="nil"/>
              <w:bottom w:val="single" w:sz="4" w:space="0" w:color="auto"/>
              <w:right w:val="single" w:sz="4" w:space="0" w:color="auto"/>
            </w:tcBorders>
            <w:shd w:val="clear" w:color="000000" w:fill="FFFFFF"/>
            <w:vAlign w:val="center"/>
            <w:hideMark/>
          </w:tcPr>
          <w:p w14:paraId="354F5D53"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Ճկախողովակ 25մմ չհրկիզվող</w:t>
            </w:r>
          </w:p>
        </w:tc>
        <w:tc>
          <w:tcPr>
            <w:tcW w:w="820" w:type="dxa"/>
            <w:tcBorders>
              <w:top w:val="nil"/>
              <w:left w:val="nil"/>
              <w:bottom w:val="single" w:sz="4" w:space="0" w:color="auto"/>
              <w:right w:val="single" w:sz="4" w:space="0" w:color="auto"/>
            </w:tcBorders>
            <w:shd w:val="clear" w:color="000000" w:fill="FFFFFF"/>
            <w:noWrap/>
            <w:vAlign w:val="center"/>
            <w:hideMark/>
          </w:tcPr>
          <w:p w14:paraId="40BC198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գմ</w:t>
            </w:r>
          </w:p>
        </w:tc>
        <w:tc>
          <w:tcPr>
            <w:tcW w:w="940" w:type="dxa"/>
            <w:tcBorders>
              <w:top w:val="nil"/>
              <w:left w:val="nil"/>
              <w:bottom w:val="single" w:sz="4" w:space="0" w:color="auto"/>
              <w:right w:val="single" w:sz="4" w:space="0" w:color="auto"/>
            </w:tcBorders>
            <w:shd w:val="clear" w:color="000000" w:fill="FFFFFF"/>
            <w:noWrap/>
            <w:vAlign w:val="center"/>
            <w:hideMark/>
          </w:tcPr>
          <w:p w14:paraId="0B2B80B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150</w:t>
            </w:r>
          </w:p>
        </w:tc>
        <w:tc>
          <w:tcPr>
            <w:tcW w:w="1120" w:type="dxa"/>
            <w:tcBorders>
              <w:top w:val="nil"/>
              <w:left w:val="nil"/>
              <w:bottom w:val="single" w:sz="4" w:space="0" w:color="auto"/>
              <w:right w:val="single" w:sz="4" w:space="0" w:color="auto"/>
            </w:tcBorders>
            <w:shd w:val="clear" w:color="000000" w:fill="FFFFFF"/>
            <w:vAlign w:val="center"/>
            <w:hideMark/>
          </w:tcPr>
          <w:p w14:paraId="1EF4F8C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0,394</w:t>
            </w:r>
          </w:p>
        </w:tc>
        <w:tc>
          <w:tcPr>
            <w:tcW w:w="1540" w:type="dxa"/>
            <w:tcBorders>
              <w:top w:val="nil"/>
              <w:left w:val="nil"/>
              <w:bottom w:val="single" w:sz="4" w:space="0" w:color="auto"/>
              <w:right w:val="single" w:sz="4" w:space="0" w:color="auto"/>
            </w:tcBorders>
            <w:shd w:val="clear" w:color="000000" w:fill="FFFFFF"/>
            <w:vAlign w:val="center"/>
            <w:hideMark/>
          </w:tcPr>
          <w:p w14:paraId="36F94C3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59,124</w:t>
            </w:r>
          </w:p>
        </w:tc>
      </w:tr>
      <w:tr w:rsidR="00CA5E22" w:rsidRPr="00CA5E22" w14:paraId="06CDCE8A" w14:textId="77777777" w:rsidTr="00CA5E22">
        <w:trPr>
          <w:trHeight w:val="330"/>
        </w:trPr>
        <w:tc>
          <w:tcPr>
            <w:tcW w:w="460" w:type="dxa"/>
            <w:tcBorders>
              <w:top w:val="nil"/>
              <w:left w:val="single" w:sz="4" w:space="0" w:color="auto"/>
              <w:bottom w:val="nil"/>
              <w:right w:val="nil"/>
            </w:tcBorders>
            <w:shd w:val="clear" w:color="000000" w:fill="FFFFFF"/>
            <w:noWrap/>
            <w:vAlign w:val="center"/>
            <w:hideMark/>
          </w:tcPr>
          <w:p w14:paraId="6AD0CF03"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5880" w:type="dxa"/>
            <w:tcBorders>
              <w:top w:val="single" w:sz="4" w:space="0" w:color="auto"/>
              <w:left w:val="nil"/>
              <w:bottom w:val="nil"/>
              <w:right w:val="nil"/>
            </w:tcBorders>
            <w:shd w:val="clear" w:color="000000" w:fill="FFFFFF"/>
            <w:vAlign w:val="center"/>
            <w:hideMark/>
          </w:tcPr>
          <w:p w14:paraId="67A2907C" w14:textId="77777777" w:rsidR="00CA5E22" w:rsidRPr="00CA5E22" w:rsidRDefault="00CA5E22" w:rsidP="00CA5E22">
            <w:pPr>
              <w:rPr>
                <w:rFonts w:ascii="GHEA Grapalat" w:hAnsi="GHEA Grapalat" w:cs="Arial"/>
                <w:b/>
                <w:bCs/>
                <w:sz w:val="22"/>
                <w:szCs w:val="22"/>
                <w:lang w:val="ru-RU" w:eastAsia="ru-RU"/>
              </w:rPr>
            </w:pPr>
            <w:r w:rsidRPr="00CA5E22">
              <w:rPr>
                <w:rFonts w:ascii="GHEA Grapalat" w:hAnsi="GHEA Grapalat" w:cs="Arial"/>
                <w:b/>
                <w:bCs/>
                <w:sz w:val="22"/>
                <w:szCs w:val="22"/>
                <w:lang w:val="ru-RU" w:eastAsia="ru-RU"/>
              </w:rPr>
              <w:t>Էլեկտրատեխնիկական աշխատանքներ</w:t>
            </w:r>
          </w:p>
        </w:tc>
        <w:tc>
          <w:tcPr>
            <w:tcW w:w="820" w:type="dxa"/>
            <w:tcBorders>
              <w:top w:val="single" w:sz="4" w:space="0" w:color="auto"/>
              <w:left w:val="nil"/>
              <w:bottom w:val="nil"/>
              <w:right w:val="nil"/>
            </w:tcBorders>
            <w:shd w:val="clear" w:color="000000" w:fill="FFFFFF"/>
            <w:noWrap/>
            <w:vAlign w:val="center"/>
            <w:hideMark/>
          </w:tcPr>
          <w:p w14:paraId="628DE28D"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940" w:type="dxa"/>
            <w:tcBorders>
              <w:top w:val="single" w:sz="4" w:space="0" w:color="auto"/>
              <w:left w:val="nil"/>
              <w:bottom w:val="nil"/>
              <w:right w:val="nil"/>
            </w:tcBorders>
            <w:shd w:val="clear" w:color="000000" w:fill="FFFFFF"/>
            <w:noWrap/>
            <w:vAlign w:val="center"/>
            <w:hideMark/>
          </w:tcPr>
          <w:p w14:paraId="78391E93"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1120" w:type="dxa"/>
            <w:tcBorders>
              <w:top w:val="nil"/>
              <w:left w:val="single" w:sz="4" w:space="0" w:color="auto"/>
              <w:bottom w:val="single" w:sz="4" w:space="0" w:color="auto"/>
              <w:right w:val="single" w:sz="4" w:space="0" w:color="auto"/>
            </w:tcBorders>
            <w:shd w:val="clear" w:color="000000" w:fill="FFFFFF"/>
            <w:vAlign w:val="center"/>
            <w:hideMark/>
          </w:tcPr>
          <w:p w14:paraId="4256E80F"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1540" w:type="dxa"/>
            <w:tcBorders>
              <w:top w:val="nil"/>
              <w:left w:val="nil"/>
              <w:bottom w:val="single" w:sz="4" w:space="0" w:color="auto"/>
              <w:right w:val="single" w:sz="4" w:space="0" w:color="auto"/>
            </w:tcBorders>
            <w:shd w:val="clear" w:color="000000" w:fill="FFFFFF"/>
            <w:vAlign w:val="center"/>
            <w:hideMark/>
          </w:tcPr>
          <w:p w14:paraId="1B116EA1"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r>
      <w:tr w:rsidR="00CA5E22" w:rsidRPr="00CA5E22" w14:paraId="57640BD9" w14:textId="77777777" w:rsidTr="00CA5E22">
        <w:trPr>
          <w:trHeight w:val="315"/>
        </w:trPr>
        <w:tc>
          <w:tcPr>
            <w:tcW w:w="460" w:type="dxa"/>
            <w:tcBorders>
              <w:top w:val="single" w:sz="4" w:space="0" w:color="auto"/>
              <w:left w:val="single" w:sz="4" w:space="0" w:color="auto"/>
              <w:bottom w:val="nil"/>
              <w:right w:val="nil"/>
            </w:tcBorders>
            <w:shd w:val="clear" w:color="000000" w:fill="FFFFFF"/>
            <w:noWrap/>
            <w:vAlign w:val="center"/>
            <w:hideMark/>
          </w:tcPr>
          <w:p w14:paraId="20793284"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5880" w:type="dxa"/>
            <w:tcBorders>
              <w:top w:val="single" w:sz="4" w:space="0" w:color="auto"/>
              <w:left w:val="nil"/>
              <w:bottom w:val="nil"/>
              <w:right w:val="nil"/>
            </w:tcBorders>
            <w:shd w:val="clear" w:color="000000" w:fill="FFFFFF"/>
            <w:vAlign w:val="center"/>
            <w:hideMark/>
          </w:tcPr>
          <w:p w14:paraId="6493B623" w14:textId="77777777" w:rsidR="00CA5E22" w:rsidRPr="00CA5E22" w:rsidRDefault="00CA5E22" w:rsidP="00CA5E22">
            <w:pPr>
              <w:rPr>
                <w:rFonts w:ascii="GHEA Grapalat" w:hAnsi="GHEA Grapalat" w:cs="Arial"/>
                <w:b/>
                <w:bCs/>
                <w:sz w:val="22"/>
                <w:szCs w:val="22"/>
                <w:lang w:val="ru-RU" w:eastAsia="ru-RU"/>
              </w:rPr>
            </w:pPr>
            <w:r w:rsidRPr="00CA5E22">
              <w:rPr>
                <w:rFonts w:ascii="GHEA Grapalat" w:hAnsi="GHEA Grapalat" w:cs="Arial"/>
                <w:b/>
                <w:bCs/>
                <w:sz w:val="22"/>
                <w:szCs w:val="22"/>
                <w:lang w:val="ru-RU" w:eastAsia="ru-RU"/>
              </w:rPr>
              <w:t>1. Էլեկտրական վահան ԲՎ հատ</w:t>
            </w:r>
          </w:p>
        </w:tc>
        <w:tc>
          <w:tcPr>
            <w:tcW w:w="820" w:type="dxa"/>
            <w:tcBorders>
              <w:top w:val="single" w:sz="4" w:space="0" w:color="auto"/>
              <w:left w:val="nil"/>
              <w:bottom w:val="nil"/>
              <w:right w:val="nil"/>
            </w:tcBorders>
            <w:shd w:val="clear" w:color="000000" w:fill="FFFFFF"/>
            <w:noWrap/>
            <w:vAlign w:val="center"/>
            <w:hideMark/>
          </w:tcPr>
          <w:p w14:paraId="11BF41CC"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940" w:type="dxa"/>
            <w:tcBorders>
              <w:top w:val="single" w:sz="4" w:space="0" w:color="auto"/>
              <w:left w:val="nil"/>
              <w:bottom w:val="nil"/>
              <w:right w:val="nil"/>
            </w:tcBorders>
            <w:shd w:val="clear" w:color="000000" w:fill="FFFFFF"/>
            <w:noWrap/>
            <w:vAlign w:val="center"/>
            <w:hideMark/>
          </w:tcPr>
          <w:p w14:paraId="714BE3DB"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1120" w:type="dxa"/>
            <w:tcBorders>
              <w:top w:val="nil"/>
              <w:left w:val="single" w:sz="4" w:space="0" w:color="auto"/>
              <w:bottom w:val="single" w:sz="4" w:space="0" w:color="auto"/>
              <w:right w:val="single" w:sz="4" w:space="0" w:color="auto"/>
            </w:tcBorders>
            <w:shd w:val="clear" w:color="000000" w:fill="FFFFFF"/>
            <w:vAlign w:val="center"/>
            <w:hideMark/>
          </w:tcPr>
          <w:p w14:paraId="077143F8"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1540" w:type="dxa"/>
            <w:tcBorders>
              <w:top w:val="nil"/>
              <w:left w:val="nil"/>
              <w:bottom w:val="single" w:sz="4" w:space="0" w:color="auto"/>
              <w:right w:val="single" w:sz="4" w:space="0" w:color="auto"/>
            </w:tcBorders>
            <w:shd w:val="clear" w:color="000000" w:fill="FFFFFF"/>
            <w:vAlign w:val="center"/>
            <w:hideMark/>
          </w:tcPr>
          <w:p w14:paraId="1F493ADE"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r>
      <w:tr w:rsidR="00CA5E22" w:rsidRPr="00CA5E22" w14:paraId="52AD6B43" w14:textId="77777777" w:rsidTr="00CA5E22">
        <w:trPr>
          <w:trHeight w:val="615"/>
        </w:trPr>
        <w:tc>
          <w:tcPr>
            <w:tcW w:w="46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4275C5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w:t>
            </w:r>
          </w:p>
        </w:tc>
        <w:tc>
          <w:tcPr>
            <w:tcW w:w="5880" w:type="dxa"/>
            <w:tcBorders>
              <w:top w:val="single" w:sz="4" w:space="0" w:color="auto"/>
              <w:left w:val="nil"/>
              <w:bottom w:val="single" w:sz="4" w:space="0" w:color="auto"/>
              <w:right w:val="single" w:sz="4" w:space="0" w:color="auto"/>
            </w:tcBorders>
            <w:shd w:val="clear" w:color="000000" w:fill="FFFFFF"/>
            <w:vAlign w:val="center"/>
            <w:hideMark/>
          </w:tcPr>
          <w:p w14:paraId="650DA37B"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Մետաղական արկղի տեղադրում 700x500x200 մմ չափսերի, IP44100</w:t>
            </w:r>
          </w:p>
        </w:tc>
        <w:tc>
          <w:tcPr>
            <w:tcW w:w="820" w:type="dxa"/>
            <w:tcBorders>
              <w:top w:val="single" w:sz="4" w:space="0" w:color="auto"/>
              <w:left w:val="nil"/>
              <w:bottom w:val="single" w:sz="4" w:space="0" w:color="auto"/>
              <w:right w:val="single" w:sz="4" w:space="0" w:color="auto"/>
            </w:tcBorders>
            <w:shd w:val="clear" w:color="000000" w:fill="FFFFFF"/>
            <w:noWrap/>
            <w:vAlign w:val="center"/>
            <w:hideMark/>
          </w:tcPr>
          <w:p w14:paraId="5745A2E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940" w:type="dxa"/>
            <w:tcBorders>
              <w:top w:val="single" w:sz="4" w:space="0" w:color="auto"/>
              <w:left w:val="nil"/>
              <w:bottom w:val="single" w:sz="4" w:space="0" w:color="auto"/>
              <w:right w:val="single" w:sz="4" w:space="0" w:color="auto"/>
            </w:tcBorders>
            <w:shd w:val="clear" w:color="000000" w:fill="FFFFFF"/>
            <w:noWrap/>
            <w:vAlign w:val="center"/>
            <w:hideMark/>
          </w:tcPr>
          <w:p w14:paraId="2586CC5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w:t>
            </w:r>
          </w:p>
        </w:tc>
        <w:tc>
          <w:tcPr>
            <w:tcW w:w="1120" w:type="dxa"/>
            <w:tcBorders>
              <w:top w:val="nil"/>
              <w:left w:val="nil"/>
              <w:bottom w:val="nil"/>
              <w:right w:val="single" w:sz="4" w:space="0" w:color="auto"/>
            </w:tcBorders>
            <w:shd w:val="clear" w:color="000000" w:fill="FFFFFF"/>
            <w:vAlign w:val="center"/>
            <w:hideMark/>
          </w:tcPr>
          <w:p w14:paraId="3F58D77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136,770</w:t>
            </w:r>
          </w:p>
        </w:tc>
        <w:tc>
          <w:tcPr>
            <w:tcW w:w="1540" w:type="dxa"/>
            <w:tcBorders>
              <w:top w:val="nil"/>
              <w:left w:val="nil"/>
              <w:bottom w:val="single" w:sz="4" w:space="0" w:color="auto"/>
              <w:right w:val="single" w:sz="4" w:space="0" w:color="auto"/>
            </w:tcBorders>
            <w:shd w:val="clear" w:color="000000" w:fill="FFFFFF"/>
            <w:vAlign w:val="center"/>
            <w:hideMark/>
          </w:tcPr>
          <w:p w14:paraId="4E4F48E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136,770</w:t>
            </w:r>
          </w:p>
        </w:tc>
      </w:tr>
      <w:tr w:rsidR="00CA5E22" w:rsidRPr="00CA5E22" w14:paraId="34BA8136" w14:textId="77777777" w:rsidTr="00CA5E22">
        <w:trPr>
          <w:trHeight w:val="615"/>
        </w:trPr>
        <w:tc>
          <w:tcPr>
            <w:tcW w:w="460" w:type="dxa"/>
            <w:tcBorders>
              <w:top w:val="nil"/>
              <w:left w:val="single" w:sz="4" w:space="0" w:color="auto"/>
              <w:bottom w:val="nil"/>
              <w:right w:val="single" w:sz="4" w:space="0" w:color="auto"/>
            </w:tcBorders>
            <w:shd w:val="clear" w:color="000000" w:fill="FFFFFF"/>
            <w:vAlign w:val="center"/>
            <w:hideMark/>
          </w:tcPr>
          <w:p w14:paraId="61F8C7E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w:t>
            </w:r>
          </w:p>
        </w:tc>
        <w:tc>
          <w:tcPr>
            <w:tcW w:w="5880" w:type="dxa"/>
            <w:tcBorders>
              <w:top w:val="nil"/>
              <w:left w:val="nil"/>
              <w:bottom w:val="nil"/>
              <w:right w:val="single" w:sz="4" w:space="0" w:color="auto"/>
            </w:tcBorders>
            <w:shd w:val="clear" w:color="000000" w:fill="FFFFFF"/>
            <w:vAlign w:val="center"/>
            <w:hideMark/>
          </w:tcPr>
          <w:p w14:paraId="2019A53D"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Ավտոմատ անջատիչների տեղադրում 3P, TM100A, 25 kA</w:t>
            </w:r>
          </w:p>
        </w:tc>
        <w:tc>
          <w:tcPr>
            <w:tcW w:w="820" w:type="dxa"/>
            <w:tcBorders>
              <w:top w:val="nil"/>
              <w:left w:val="nil"/>
              <w:bottom w:val="nil"/>
              <w:right w:val="single" w:sz="4" w:space="0" w:color="auto"/>
            </w:tcBorders>
            <w:shd w:val="clear" w:color="000000" w:fill="FFFFFF"/>
            <w:noWrap/>
            <w:vAlign w:val="center"/>
            <w:hideMark/>
          </w:tcPr>
          <w:p w14:paraId="12E4D11B" w14:textId="77777777" w:rsidR="00CA5E22" w:rsidRPr="00CA5E22" w:rsidRDefault="00CA5E22" w:rsidP="00CA5E22">
            <w:pPr>
              <w:jc w:val="center"/>
              <w:rPr>
                <w:rFonts w:ascii="Arial AM" w:hAnsi="Arial AM" w:cs="Arial"/>
                <w:sz w:val="22"/>
                <w:szCs w:val="22"/>
                <w:lang w:val="ru-RU" w:eastAsia="ru-RU"/>
              </w:rPr>
            </w:pPr>
            <w:r w:rsidRPr="00CA5E22">
              <w:rPr>
                <w:rFonts w:ascii="Arial AM" w:hAnsi="Arial AM" w:cs="Arial"/>
                <w:sz w:val="22"/>
                <w:szCs w:val="22"/>
                <w:lang w:val="ru-RU" w:eastAsia="ru-RU"/>
              </w:rPr>
              <w:t>Ñ³ï</w:t>
            </w:r>
          </w:p>
        </w:tc>
        <w:tc>
          <w:tcPr>
            <w:tcW w:w="940" w:type="dxa"/>
            <w:tcBorders>
              <w:top w:val="nil"/>
              <w:left w:val="nil"/>
              <w:bottom w:val="single" w:sz="4" w:space="0" w:color="auto"/>
              <w:right w:val="single" w:sz="4" w:space="0" w:color="auto"/>
            </w:tcBorders>
            <w:shd w:val="clear" w:color="000000" w:fill="FFFFFF"/>
            <w:noWrap/>
            <w:vAlign w:val="center"/>
            <w:hideMark/>
          </w:tcPr>
          <w:p w14:paraId="6F36B84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w:t>
            </w:r>
          </w:p>
        </w:tc>
        <w:tc>
          <w:tcPr>
            <w:tcW w:w="1120" w:type="dxa"/>
            <w:tcBorders>
              <w:top w:val="single" w:sz="4" w:space="0" w:color="auto"/>
              <w:left w:val="nil"/>
              <w:bottom w:val="single" w:sz="4" w:space="0" w:color="auto"/>
              <w:right w:val="single" w:sz="4" w:space="0" w:color="auto"/>
            </w:tcBorders>
            <w:shd w:val="clear" w:color="000000" w:fill="FFFFFF"/>
            <w:vAlign w:val="center"/>
            <w:hideMark/>
          </w:tcPr>
          <w:p w14:paraId="2148298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32,915</w:t>
            </w:r>
          </w:p>
        </w:tc>
        <w:tc>
          <w:tcPr>
            <w:tcW w:w="1540" w:type="dxa"/>
            <w:tcBorders>
              <w:top w:val="nil"/>
              <w:left w:val="nil"/>
              <w:bottom w:val="single" w:sz="4" w:space="0" w:color="auto"/>
              <w:right w:val="single" w:sz="4" w:space="0" w:color="auto"/>
            </w:tcBorders>
            <w:shd w:val="clear" w:color="000000" w:fill="FFFFFF"/>
            <w:vAlign w:val="center"/>
            <w:hideMark/>
          </w:tcPr>
          <w:p w14:paraId="686CE5D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32,915</w:t>
            </w:r>
          </w:p>
        </w:tc>
      </w:tr>
      <w:tr w:rsidR="00CA5E22" w:rsidRPr="00CA5E22" w14:paraId="0AC2AC5C" w14:textId="77777777" w:rsidTr="00CA5E22">
        <w:trPr>
          <w:trHeight w:val="435"/>
        </w:trPr>
        <w:tc>
          <w:tcPr>
            <w:tcW w:w="46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1FBC41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w:t>
            </w:r>
          </w:p>
        </w:tc>
        <w:tc>
          <w:tcPr>
            <w:tcW w:w="5880" w:type="dxa"/>
            <w:tcBorders>
              <w:top w:val="single" w:sz="4" w:space="0" w:color="auto"/>
              <w:left w:val="nil"/>
              <w:bottom w:val="single" w:sz="4" w:space="0" w:color="auto"/>
              <w:right w:val="single" w:sz="4" w:space="0" w:color="auto"/>
            </w:tcBorders>
            <w:shd w:val="clear" w:color="000000" w:fill="FFFFFF"/>
            <w:vAlign w:val="center"/>
            <w:hideMark/>
          </w:tcPr>
          <w:p w14:paraId="629F8205"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Ավտոմատ անջատիչների տեղադրում 3P, C50A, 6 kA</w:t>
            </w:r>
          </w:p>
        </w:tc>
        <w:tc>
          <w:tcPr>
            <w:tcW w:w="820" w:type="dxa"/>
            <w:tcBorders>
              <w:top w:val="single" w:sz="4" w:space="0" w:color="auto"/>
              <w:left w:val="nil"/>
              <w:bottom w:val="single" w:sz="4" w:space="0" w:color="auto"/>
              <w:right w:val="single" w:sz="4" w:space="0" w:color="auto"/>
            </w:tcBorders>
            <w:shd w:val="clear" w:color="000000" w:fill="FFFFFF"/>
            <w:noWrap/>
            <w:vAlign w:val="center"/>
            <w:hideMark/>
          </w:tcPr>
          <w:p w14:paraId="1C4BF2D4" w14:textId="77777777" w:rsidR="00CA5E22" w:rsidRPr="00CA5E22" w:rsidRDefault="00CA5E22" w:rsidP="00CA5E22">
            <w:pPr>
              <w:jc w:val="center"/>
              <w:rPr>
                <w:rFonts w:ascii="Arial AM" w:hAnsi="Arial AM" w:cs="Arial"/>
                <w:sz w:val="22"/>
                <w:szCs w:val="22"/>
                <w:lang w:val="ru-RU" w:eastAsia="ru-RU"/>
              </w:rPr>
            </w:pPr>
            <w:r w:rsidRPr="00CA5E22">
              <w:rPr>
                <w:rFonts w:ascii="Arial AM" w:hAnsi="Arial AM" w:cs="Arial"/>
                <w:sz w:val="22"/>
                <w:szCs w:val="22"/>
                <w:lang w:val="ru-RU" w:eastAsia="ru-RU"/>
              </w:rPr>
              <w:t>Ñ³ï</w:t>
            </w:r>
          </w:p>
        </w:tc>
        <w:tc>
          <w:tcPr>
            <w:tcW w:w="940" w:type="dxa"/>
            <w:tcBorders>
              <w:top w:val="nil"/>
              <w:left w:val="nil"/>
              <w:bottom w:val="single" w:sz="4" w:space="0" w:color="auto"/>
              <w:right w:val="single" w:sz="4" w:space="0" w:color="auto"/>
            </w:tcBorders>
            <w:shd w:val="clear" w:color="000000" w:fill="FFFFFF"/>
            <w:noWrap/>
            <w:vAlign w:val="center"/>
            <w:hideMark/>
          </w:tcPr>
          <w:p w14:paraId="28AF6FE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w:t>
            </w:r>
          </w:p>
        </w:tc>
        <w:tc>
          <w:tcPr>
            <w:tcW w:w="1120" w:type="dxa"/>
            <w:tcBorders>
              <w:top w:val="nil"/>
              <w:left w:val="nil"/>
              <w:bottom w:val="single" w:sz="4" w:space="0" w:color="auto"/>
              <w:right w:val="single" w:sz="4" w:space="0" w:color="auto"/>
            </w:tcBorders>
            <w:shd w:val="clear" w:color="000000" w:fill="FFFFFF"/>
            <w:vAlign w:val="center"/>
            <w:hideMark/>
          </w:tcPr>
          <w:p w14:paraId="6D64D64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13,117</w:t>
            </w:r>
          </w:p>
        </w:tc>
        <w:tc>
          <w:tcPr>
            <w:tcW w:w="1540" w:type="dxa"/>
            <w:tcBorders>
              <w:top w:val="nil"/>
              <w:left w:val="nil"/>
              <w:bottom w:val="single" w:sz="4" w:space="0" w:color="auto"/>
              <w:right w:val="single" w:sz="4" w:space="0" w:color="auto"/>
            </w:tcBorders>
            <w:shd w:val="clear" w:color="000000" w:fill="FFFFFF"/>
            <w:vAlign w:val="center"/>
            <w:hideMark/>
          </w:tcPr>
          <w:p w14:paraId="507DF23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26,235</w:t>
            </w:r>
          </w:p>
        </w:tc>
      </w:tr>
      <w:tr w:rsidR="00CA5E22" w:rsidRPr="00CA5E22" w14:paraId="7CC7869D" w14:textId="77777777" w:rsidTr="00CA5E22">
        <w:trPr>
          <w:trHeight w:val="43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695B009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w:t>
            </w:r>
          </w:p>
        </w:tc>
        <w:tc>
          <w:tcPr>
            <w:tcW w:w="5880" w:type="dxa"/>
            <w:tcBorders>
              <w:top w:val="nil"/>
              <w:left w:val="nil"/>
              <w:bottom w:val="single" w:sz="4" w:space="0" w:color="auto"/>
              <w:right w:val="single" w:sz="4" w:space="0" w:color="auto"/>
            </w:tcBorders>
            <w:shd w:val="clear" w:color="000000" w:fill="FFFFFF"/>
            <w:vAlign w:val="center"/>
            <w:hideMark/>
          </w:tcPr>
          <w:p w14:paraId="633373E7"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Ավտոմատ անջատիչների տեղադրում 3P, C32A, 6 kA</w:t>
            </w:r>
          </w:p>
        </w:tc>
        <w:tc>
          <w:tcPr>
            <w:tcW w:w="820" w:type="dxa"/>
            <w:tcBorders>
              <w:top w:val="nil"/>
              <w:left w:val="nil"/>
              <w:bottom w:val="single" w:sz="4" w:space="0" w:color="auto"/>
              <w:right w:val="single" w:sz="4" w:space="0" w:color="auto"/>
            </w:tcBorders>
            <w:shd w:val="clear" w:color="000000" w:fill="FFFFFF"/>
            <w:noWrap/>
            <w:vAlign w:val="center"/>
            <w:hideMark/>
          </w:tcPr>
          <w:p w14:paraId="47F26233" w14:textId="77777777" w:rsidR="00CA5E22" w:rsidRPr="00CA5E22" w:rsidRDefault="00CA5E22" w:rsidP="00CA5E22">
            <w:pPr>
              <w:jc w:val="center"/>
              <w:rPr>
                <w:rFonts w:ascii="Arial AM" w:hAnsi="Arial AM" w:cs="Arial"/>
                <w:sz w:val="22"/>
                <w:szCs w:val="22"/>
                <w:lang w:val="ru-RU" w:eastAsia="ru-RU"/>
              </w:rPr>
            </w:pPr>
            <w:r w:rsidRPr="00CA5E22">
              <w:rPr>
                <w:rFonts w:ascii="Arial AM" w:hAnsi="Arial AM" w:cs="Arial"/>
                <w:sz w:val="22"/>
                <w:szCs w:val="22"/>
                <w:lang w:val="ru-RU" w:eastAsia="ru-RU"/>
              </w:rPr>
              <w:t>Ñ³ï</w:t>
            </w:r>
          </w:p>
        </w:tc>
        <w:tc>
          <w:tcPr>
            <w:tcW w:w="940" w:type="dxa"/>
            <w:tcBorders>
              <w:top w:val="nil"/>
              <w:left w:val="nil"/>
              <w:bottom w:val="single" w:sz="4" w:space="0" w:color="auto"/>
              <w:right w:val="single" w:sz="4" w:space="0" w:color="auto"/>
            </w:tcBorders>
            <w:shd w:val="clear" w:color="000000" w:fill="FFFFFF"/>
            <w:noWrap/>
            <w:vAlign w:val="center"/>
            <w:hideMark/>
          </w:tcPr>
          <w:p w14:paraId="38AE0CF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w:t>
            </w:r>
          </w:p>
        </w:tc>
        <w:tc>
          <w:tcPr>
            <w:tcW w:w="1120" w:type="dxa"/>
            <w:tcBorders>
              <w:top w:val="nil"/>
              <w:left w:val="nil"/>
              <w:bottom w:val="single" w:sz="4" w:space="0" w:color="auto"/>
              <w:right w:val="single" w:sz="4" w:space="0" w:color="auto"/>
            </w:tcBorders>
            <w:shd w:val="clear" w:color="000000" w:fill="FFFFFF"/>
            <w:vAlign w:val="center"/>
            <w:hideMark/>
          </w:tcPr>
          <w:p w14:paraId="0834B37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10,969</w:t>
            </w:r>
          </w:p>
        </w:tc>
        <w:tc>
          <w:tcPr>
            <w:tcW w:w="1540" w:type="dxa"/>
            <w:tcBorders>
              <w:top w:val="nil"/>
              <w:left w:val="nil"/>
              <w:bottom w:val="single" w:sz="4" w:space="0" w:color="auto"/>
              <w:right w:val="single" w:sz="4" w:space="0" w:color="auto"/>
            </w:tcBorders>
            <w:shd w:val="clear" w:color="000000" w:fill="FFFFFF"/>
            <w:vAlign w:val="center"/>
            <w:hideMark/>
          </w:tcPr>
          <w:p w14:paraId="68D6354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10,969</w:t>
            </w:r>
          </w:p>
        </w:tc>
      </w:tr>
      <w:tr w:rsidR="00CA5E22" w:rsidRPr="00CA5E22" w14:paraId="08E5ED5E" w14:textId="77777777" w:rsidTr="00CA5E22">
        <w:trPr>
          <w:trHeight w:val="43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0D84255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w:t>
            </w:r>
          </w:p>
        </w:tc>
        <w:tc>
          <w:tcPr>
            <w:tcW w:w="5880" w:type="dxa"/>
            <w:tcBorders>
              <w:top w:val="nil"/>
              <w:left w:val="nil"/>
              <w:bottom w:val="single" w:sz="4" w:space="0" w:color="auto"/>
              <w:right w:val="single" w:sz="4" w:space="0" w:color="auto"/>
            </w:tcBorders>
            <w:shd w:val="clear" w:color="000000" w:fill="FFFFFF"/>
            <w:vAlign w:val="center"/>
            <w:hideMark/>
          </w:tcPr>
          <w:p w14:paraId="2199D254"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Ավտոմատ անջատիչների տեղադրում 1P, B25A, 6 kA</w:t>
            </w:r>
          </w:p>
        </w:tc>
        <w:tc>
          <w:tcPr>
            <w:tcW w:w="820" w:type="dxa"/>
            <w:tcBorders>
              <w:top w:val="nil"/>
              <w:left w:val="nil"/>
              <w:bottom w:val="nil"/>
              <w:right w:val="single" w:sz="4" w:space="0" w:color="auto"/>
            </w:tcBorders>
            <w:shd w:val="clear" w:color="000000" w:fill="FFFFFF"/>
            <w:noWrap/>
            <w:vAlign w:val="center"/>
            <w:hideMark/>
          </w:tcPr>
          <w:p w14:paraId="252691D2" w14:textId="77777777" w:rsidR="00CA5E22" w:rsidRPr="00CA5E22" w:rsidRDefault="00CA5E22" w:rsidP="00CA5E22">
            <w:pPr>
              <w:jc w:val="center"/>
              <w:rPr>
                <w:rFonts w:ascii="Arial AM" w:hAnsi="Arial AM" w:cs="Arial"/>
                <w:sz w:val="22"/>
                <w:szCs w:val="22"/>
                <w:lang w:val="ru-RU" w:eastAsia="ru-RU"/>
              </w:rPr>
            </w:pPr>
            <w:r w:rsidRPr="00CA5E22">
              <w:rPr>
                <w:rFonts w:ascii="Arial AM" w:hAnsi="Arial AM" w:cs="Arial"/>
                <w:sz w:val="22"/>
                <w:szCs w:val="22"/>
                <w:lang w:val="ru-RU" w:eastAsia="ru-RU"/>
              </w:rPr>
              <w:t>Ñ³ï</w:t>
            </w:r>
          </w:p>
        </w:tc>
        <w:tc>
          <w:tcPr>
            <w:tcW w:w="940" w:type="dxa"/>
            <w:tcBorders>
              <w:top w:val="nil"/>
              <w:left w:val="nil"/>
              <w:bottom w:val="single" w:sz="4" w:space="0" w:color="auto"/>
              <w:right w:val="single" w:sz="4" w:space="0" w:color="auto"/>
            </w:tcBorders>
            <w:shd w:val="clear" w:color="000000" w:fill="FFFFFF"/>
            <w:noWrap/>
            <w:vAlign w:val="center"/>
            <w:hideMark/>
          </w:tcPr>
          <w:p w14:paraId="53B4ECB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w:t>
            </w:r>
          </w:p>
        </w:tc>
        <w:tc>
          <w:tcPr>
            <w:tcW w:w="1120" w:type="dxa"/>
            <w:tcBorders>
              <w:top w:val="nil"/>
              <w:left w:val="nil"/>
              <w:bottom w:val="single" w:sz="4" w:space="0" w:color="auto"/>
              <w:right w:val="single" w:sz="4" w:space="0" w:color="auto"/>
            </w:tcBorders>
            <w:shd w:val="clear" w:color="000000" w:fill="FFFFFF"/>
            <w:vAlign w:val="center"/>
            <w:hideMark/>
          </w:tcPr>
          <w:p w14:paraId="5EE9467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5,668</w:t>
            </w:r>
          </w:p>
        </w:tc>
        <w:tc>
          <w:tcPr>
            <w:tcW w:w="1540" w:type="dxa"/>
            <w:tcBorders>
              <w:top w:val="nil"/>
              <w:left w:val="nil"/>
              <w:bottom w:val="single" w:sz="4" w:space="0" w:color="auto"/>
              <w:right w:val="single" w:sz="4" w:space="0" w:color="auto"/>
            </w:tcBorders>
            <w:shd w:val="clear" w:color="000000" w:fill="FFFFFF"/>
            <w:vAlign w:val="center"/>
            <w:hideMark/>
          </w:tcPr>
          <w:p w14:paraId="364179A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17,004</w:t>
            </w:r>
          </w:p>
        </w:tc>
      </w:tr>
      <w:tr w:rsidR="00CA5E22" w:rsidRPr="00CA5E22" w14:paraId="58DF74F4" w14:textId="77777777" w:rsidTr="00CA5E22">
        <w:trPr>
          <w:trHeight w:val="43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77CFEAD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6</w:t>
            </w:r>
          </w:p>
        </w:tc>
        <w:tc>
          <w:tcPr>
            <w:tcW w:w="5880" w:type="dxa"/>
            <w:tcBorders>
              <w:top w:val="nil"/>
              <w:left w:val="nil"/>
              <w:bottom w:val="single" w:sz="4" w:space="0" w:color="auto"/>
              <w:right w:val="single" w:sz="4" w:space="0" w:color="auto"/>
            </w:tcBorders>
            <w:shd w:val="clear" w:color="000000" w:fill="FFFFFF"/>
            <w:vAlign w:val="center"/>
            <w:hideMark/>
          </w:tcPr>
          <w:p w14:paraId="7E721791"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Ավտոմատ անջատիչների տեղադրում 1P, B16A, 6 kA</w:t>
            </w:r>
          </w:p>
        </w:tc>
        <w:tc>
          <w:tcPr>
            <w:tcW w:w="820" w:type="dxa"/>
            <w:tcBorders>
              <w:top w:val="single" w:sz="4" w:space="0" w:color="auto"/>
              <w:left w:val="nil"/>
              <w:bottom w:val="nil"/>
              <w:right w:val="single" w:sz="4" w:space="0" w:color="auto"/>
            </w:tcBorders>
            <w:shd w:val="clear" w:color="000000" w:fill="FFFFFF"/>
            <w:noWrap/>
            <w:vAlign w:val="center"/>
            <w:hideMark/>
          </w:tcPr>
          <w:p w14:paraId="79FF1C78" w14:textId="77777777" w:rsidR="00CA5E22" w:rsidRPr="00CA5E22" w:rsidRDefault="00CA5E22" w:rsidP="00CA5E22">
            <w:pPr>
              <w:jc w:val="center"/>
              <w:rPr>
                <w:rFonts w:ascii="Arial AM" w:hAnsi="Arial AM" w:cs="Arial"/>
                <w:sz w:val="22"/>
                <w:szCs w:val="22"/>
                <w:lang w:val="ru-RU" w:eastAsia="ru-RU"/>
              </w:rPr>
            </w:pPr>
            <w:r w:rsidRPr="00CA5E22">
              <w:rPr>
                <w:rFonts w:ascii="Arial AM" w:hAnsi="Arial AM" w:cs="Arial"/>
                <w:sz w:val="22"/>
                <w:szCs w:val="22"/>
                <w:lang w:val="ru-RU" w:eastAsia="ru-RU"/>
              </w:rPr>
              <w:t>Ñ³ï</w:t>
            </w:r>
          </w:p>
        </w:tc>
        <w:tc>
          <w:tcPr>
            <w:tcW w:w="940" w:type="dxa"/>
            <w:tcBorders>
              <w:top w:val="nil"/>
              <w:left w:val="nil"/>
              <w:bottom w:val="single" w:sz="4" w:space="0" w:color="auto"/>
              <w:right w:val="single" w:sz="4" w:space="0" w:color="auto"/>
            </w:tcBorders>
            <w:shd w:val="clear" w:color="000000" w:fill="FFFFFF"/>
            <w:noWrap/>
            <w:vAlign w:val="center"/>
            <w:hideMark/>
          </w:tcPr>
          <w:p w14:paraId="4AF41F1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w:t>
            </w:r>
          </w:p>
        </w:tc>
        <w:tc>
          <w:tcPr>
            <w:tcW w:w="1120" w:type="dxa"/>
            <w:tcBorders>
              <w:top w:val="nil"/>
              <w:left w:val="nil"/>
              <w:bottom w:val="single" w:sz="4" w:space="0" w:color="auto"/>
              <w:right w:val="single" w:sz="4" w:space="0" w:color="auto"/>
            </w:tcBorders>
            <w:shd w:val="clear" w:color="000000" w:fill="FFFFFF"/>
            <w:vAlign w:val="center"/>
            <w:hideMark/>
          </w:tcPr>
          <w:p w14:paraId="125A1DD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5,412</w:t>
            </w:r>
          </w:p>
        </w:tc>
        <w:tc>
          <w:tcPr>
            <w:tcW w:w="1540" w:type="dxa"/>
            <w:tcBorders>
              <w:top w:val="nil"/>
              <w:left w:val="nil"/>
              <w:bottom w:val="single" w:sz="4" w:space="0" w:color="auto"/>
              <w:right w:val="single" w:sz="4" w:space="0" w:color="auto"/>
            </w:tcBorders>
            <w:shd w:val="clear" w:color="000000" w:fill="FFFFFF"/>
            <w:vAlign w:val="center"/>
            <w:hideMark/>
          </w:tcPr>
          <w:p w14:paraId="26384C9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21,647</w:t>
            </w:r>
          </w:p>
        </w:tc>
      </w:tr>
      <w:tr w:rsidR="00CA5E22" w:rsidRPr="00CA5E22" w14:paraId="3245B946" w14:textId="77777777" w:rsidTr="00CA5E22">
        <w:trPr>
          <w:trHeight w:val="43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0F9699A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7</w:t>
            </w:r>
          </w:p>
        </w:tc>
        <w:tc>
          <w:tcPr>
            <w:tcW w:w="5880" w:type="dxa"/>
            <w:tcBorders>
              <w:top w:val="nil"/>
              <w:left w:val="nil"/>
              <w:bottom w:val="single" w:sz="4" w:space="0" w:color="auto"/>
              <w:right w:val="single" w:sz="4" w:space="0" w:color="auto"/>
            </w:tcBorders>
            <w:shd w:val="clear" w:color="000000" w:fill="FFFFFF"/>
            <w:vAlign w:val="center"/>
            <w:hideMark/>
          </w:tcPr>
          <w:p w14:paraId="1F912317"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Դիֆ. Ավտոմատ` միաբևեռ 25 Ա 30մԱ</w:t>
            </w:r>
          </w:p>
        </w:tc>
        <w:tc>
          <w:tcPr>
            <w:tcW w:w="820" w:type="dxa"/>
            <w:tcBorders>
              <w:top w:val="single" w:sz="4" w:space="0" w:color="auto"/>
              <w:left w:val="nil"/>
              <w:bottom w:val="single" w:sz="4" w:space="0" w:color="auto"/>
              <w:right w:val="single" w:sz="4" w:space="0" w:color="auto"/>
            </w:tcBorders>
            <w:shd w:val="clear" w:color="000000" w:fill="FFFFFF"/>
            <w:noWrap/>
            <w:vAlign w:val="center"/>
            <w:hideMark/>
          </w:tcPr>
          <w:p w14:paraId="1DFBDC29" w14:textId="77777777" w:rsidR="00CA5E22" w:rsidRPr="00CA5E22" w:rsidRDefault="00CA5E22" w:rsidP="00CA5E22">
            <w:pPr>
              <w:jc w:val="center"/>
              <w:rPr>
                <w:rFonts w:ascii="Arial AM" w:hAnsi="Arial AM" w:cs="Arial"/>
                <w:sz w:val="22"/>
                <w:szCs w:val="22"/>
                <w:lang w:val="ru-RU" w:eastAsia="ru-RU"/>
              </w:rPr>
            </w:pPr>
            <w:r w:rsidRPr="00CA5E22">
              <w:rPr>
                <w:rFonts w:ascii="Arial AM" w:hAnsi="Arial AM" w:cs="Arial"/>
                <w:sz w:val="22"/>
                <w:szCs w:val="22"/>
                <w:lang w:val="ru-RU" w:eastAsia="ru-RU"/>
              </w:rPr>
              <w:t>Ñ³ï</w:t>
            </w:r>
          </w:p>
        </w:tc>
        <w:tc>
          <w:tcPr>
            <w:tcW w:w="940" w:type="dxa"/>
            <w:tcBorders>
              <w:top w:val="nil"/>
              <w:left w:val="nil"/>
              <w:bottom w:val="single" w:sz="4" w:space="0" w:color="auto"/>
              <w:right w:val="single" w:sz="4" w:space="0" w:color="auto"/>
            </w:tcBorders>
            <w:shd w:val="clear" w:color="000000" w:fill="FFFFFF"/>
            <w:noWrap/>
            <w:vAlign w:val="center"/>
            <w:hideMark/>
          </w:tcPr>
          <w:p w14:paraId="6239CA3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w:t>
            </w:r>
          </w:p>
        </w:tc>
        <w:tc>
          <w:tcPr>
            <w:tcW w:w="1120" w:type="dxa"/>
            <w:tcBorders>
              <w:top w:val="nil"/>
              <w:left w:val="nil"/>
              <w:bottom w:val="single" w:sz="4" w:space="0" w:color="auto"/>
              <w:right w:val="single" w:sz="4" w:space="0" w:color="auto"/>
            </w:tcBorders>
            <w:shd w:val="clear" w:color="000000" w:fill="FFFFFF"/>
            <w:vAlign w:val="center"/>
            <w:hideMark/>
          </w:tcPr>
          <w:p w14:paraId="5E0F781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7,906</w:t>
            </w:r>
          </w:p>
        </w:tc>
        <w:tc>
          <w:tcPr>
            <w:tcW w:w="1540" w:type="dxa"/>
            <w:tcBorders>
              <w:top w:val="nil"/>
              <w:left w:val="nil"/>
              <w:bottom w:val="single" w:sz="4" w:space="0" w:color="auto"/>
              <w:right w:val="single" w:sz="4" w:space="0" w:color="auto"/>
            </w:tcBorders>
            <w:shd w:val="clear" w:color="000000" w:fill="FFFFFF"/>
            <w:vAlign w:val="center"/>
            <w:hideMark/>
          </w:tcPr>
          <w:p w14:paraId="127F21F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7,906</w:t>
            </w:r>
          </w:p>
        </w:tc>
      </w:tr>
      <w:tr w:rsidR="00CA5E22" w:rsidRPr="001416EF" w14:paraId="4B550090" w14:textId="77777777" w:rsidTr="00CA5E22">
        <w:trPr>
          <w:trHeight w:val="345"/>
        </w:trPr>
        <w:tc>
          <w:tcPr>
            <w:tcW w:w="460" w:type="dxa"/>
            <w:tcBorders>
              <w:top w:val="nil"/>
              <w:left w:val="single" w:sz="4" w:space="0" w:color="auto"/>
              <w:bottom w:val="nil"/>
              <w:right w:val="nil"/>
            </w:tcBorders>
            <w:shd w:val="clear" w:color="000000" w:fill="FFFFFF"/>
            <w:noWrap/>
            <w:vAlign w:val="center"/>
            <w:hideMark/>
          </w:tcPr>
          <w:p w14:paraId="37E1780A"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5880" w:type="dxa"/>
            <w:tcBorders>
              <w:top w:val="single" w:sz="4" w:space="0" w:color="auto"/>
              <w:left w:val="nil"/>
              <w:bottom w:val="nil"/>
              <w:right w:val="nil"/>
            </w:tcBorders>
            <w:shd w:val="clear" w:color="000000" w:fill="FFFFFF"/>
            <w:vAlign w:val="center"/>
            <w:hideMark/>
          </w:tcPr>
          <w:p w14:paraId="5FC6E7A8" w14:textId="77777777" w:rsidR="00CA5E22" w:rsidRPr="00CA5E22" w:rsidRDefault="00CA5E22" w:rsidP="00CA5E22">
            <w:pPr>
              <w:rPr>
                <w:rFonts w:ascii="GHEA Grapalat" w:hAnsi="GHEA Grapalat" w:cs="Arial"/>
                <w:b/>
                <w:bCs/>
                <w:sz w:val="22"/>
                <w:szCs w:val="22"/>
                <w:lang w:val="ru-RU" w:eastAsia="ru-RU"/>
              </w:rPr>
            </w:pPr>
            <w:r w:rsidRPr="00CA5E22">
              <w:rPr>
                <w:rFonts w:ascii="GHEA Grapalat" w:hAnsi="GHEA Grapalat" w:cs="Arial"/>
                <w:b/>
                <w:bCs/>
                <w:sz w:val="22"/>
                <w:szCs w:val="22"/>
                <w:lang w:val="ru-RU" w:eastAsia="ru-RU"/>
              </w:rPr>
              <w:t>2. Էլեկտրական վահան ԽՎ1-2-բազմապատկել 2-ով</w:t>
            </w:r>
          </w:p>
        </w:tc>
        <w:tc>
          <w:tcPr>
            <w:tcW w:w="820" w:type="dxa"/>
            <w:tcBorders>
              <w:top w:val="single" w:sz="4" w:space="0" w:color="auto"/>
              <w:left w:val="nil"/>
              <w:bottom w:val="nil"/>
              <w:right w:val="nil"/>
            </w:tcBorders>
            <w:shd w:val="clear" w:color="000000" w:fill="FFFFFF"/>
            <w:noWrap/>
            <w:vAlign w:val="center"/>
            <w:hideMark/>
          </w:tcPr>
          <w:p w14:paraId="6CB1F191" w14:textId="77777777" w:rsidR="00CA5E22" w:rsidRPr="00CA5E22" w:rsidRDefault="00CA5E22" w:rsidP="00CA5E22">
            <w:pPr>
              <w:jc w:val="center"/>
              <w:rPr>
                <w:rFonts w:ascii="Arial AM" w:hAnsi="Arial AM" w:cs="Arial"/>
                <w:sz w:val="22"/>
                <w:szCs w:val="22"/>
                <w:lang w:val="ru-RU" w:eastAsia="ru-RU"/>
              </w:rPr>
            </w:pPr>
            <w:r w:rsidRPr="00CA5E22">
              <w:rPr>
                <w:rFonts w:ascii="Arial AM" w:hAnsi="Arial AM" w:cs="Arial"/>
                <w:sz w:val="22"/>
                <w:szCs w:val="22"/>
                <w:lang w:val="ru-RU" w:eastAsia="ru-RU"/>
              </w:rPr>
              <w:t> </w:t>
            </w:r>
          </w:p>
        </w:tc>
        <w:tc>
          <w:tcPr>
            <w:tcW w:w="940" w:type="dxa"/>
            <w:tcBorders>
              <w:top w:val="nil"/>
              <w:left w:val="single" w:sz="4" w:space="0" w:color="auto"/>
              <w:bottom w:val="single" w:sz="4" w:space="0" w:color="auto"/>
              <w:right w:val="single" w:sz="4" w:space="0" w:color="auto"/>
            </w:tcBorders>
            <w:shd w:val="clear" w:color="000000" w:fill="FFFFFF"/>
            <w:noWrap/>
            <w:vAlign w:val="center"/>
            <w:hideMark/>
          </w:tcPr>
          <w:p w14:paraId="018D4A34"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1120" w:type="dxa"/>
            <w:tcBorders>
              <w:top w:val="nil"/>
              <w:left w:val="nil"/>
              <w:bottom w:val="single" w:sz="4" w:space="0" w:color="auto"/>
              <w:right w:val="single" w:sz="4" w:space="0" w:color="auto"/>
            </w:tcBorders>
            <w:shd w:val="clear" w:color="000000" w:fill="FFFFFF"/>
            <w:vAlign w:val="center"/>
            <w:hideMark/>
          </w:tcPr>
          <w:p w14:paraId="2464708E"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1540" w:type="dxa"/>
            <w:tcBorders>
              <w:top w:val="nil"/>
              <w:left w:val="nil"/>
              <w:bottom w:val="single" w:sz="4" w:space="0" w:color="auto"/>
              <w:right w:val="single" w:sz="4" w:space="0" w:color="auto"/>
            </w:tcBorders>
            <w:shd w:val="clear" w:color="000000" w:fill="FFFFFF"/>
            <w:vAlign w:val="center"/>
            <w:hideMark/>
          </w:tcPr>
          <w:p w14:paraId="3C3EABE3"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r>
      <w:tr w:rsidR="00CA5E22" w:rsidRPr="00CA5E22" w14:paraId="2C60E972" w14:textId="77777777" w:rsidTr="00CA5E22">
        <w:trPr>
          <w:trHeight w:val="420"/>
        </w:trPr>
        <w:tc>
          <w:tcPr>
            <w:tcW w:w="46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703756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8</w:t>
            </w:r>
          </w:p>
        </w:tc>
        <w:tc>
          <w:tcPr>
            <w:tcW w:w="5880" w:type="dxa"/>
            <w:tcBorders>
              <w:top w:val="single" w:sz="4" w:space="0" w:color="auto"/>
              <w:left w:val="nil"/>
              <w:bottom w:val="single" w:sz="4" w:space="0" w:color="auto"/>
              <w:right w:val="single" w:sz="4" w:space="0" w:color="auto"/>
            </w:tcBorders>
            <w:shd w:val="clear" w:color="000000" w:fill="FFFFFF"/>
            <w:vAlign w:val="center"/>
            <w:hideMark/>
          </w:tcPr>
          <w:p w14:paraId="7ABC734B"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Պլաստիկ արկղի տեղադրում 24 մոդուլի</w:t>
            </w:r>
          </w:p>
        </w:tc>
        <w:tc>
          <w:tcPr>
            <w:tcW w:w="820" w:type="dxa"/>
            <w:tcBorders>
              <w:top w:val="single" w:sz="4" w:space="0" w:color="auto"/>
              <w:left w:val="nil"/>
              <w:bottom w:val="single" w:sz="4" w:space="0" w:color="auto"/>
              <w:right w:val="single" w:sz="4" w:space="0" w:color="auto"/>
            </w:tcBorders>
            <w:shd w:val="clear" w:color="000000" w:fill="FFFFFF"/>
            <w:noWrap/>
            <w:vAlign w:val="center"/>
            <w:hideMark/>
          </w:tcPr>
          <w:p w14:paraId="2A9FF3E4" w14:textId="77777777" w:rsidR="00CA5E22" w:rsidRPr="00CA5E22" w:rsidRDefault="00CA5E22" w:rsidP="00CA5E22">
            <w:pPr>
              <w:jc w:val="center"/>
              <w:rPr>
                <w:rFonts w:ascii="Arial AM" w:hAnsi="Arial AM" w:cs="Arial"/>
                <w:sz w:val="22"/>
                <w:szCs w:val="22"/>
                <w:lang w:val="ru-RU" w:eastAsia="ru-RU"/>
              </w:rPr>
            </w:pPr>
            <w:r w:rsidRPr="00CA5E22">
              <w:rPr>
                <w:rFonts w:ascii="Arial" w:hAnsi="Arial" w:cs="Arial"/>
                <w:sz w:val="22"/>
                <w:szCs w:val="22"/>
                <w:lang w:val="ru-RU" w:eastAsia="ru-RU"/>
              </w:rPr>
              <w:t>հատ</w:t>
            </w:r>
          </w:p>
        </w:tc>
        <w:tc>
          <w:tcPr>
            <w:tcW w:w="940" w:type="dxa"/>
            <w:tcBorders>
              <w:top w:val="nil"/>
              <w:left w:val="nil"/>
              <w:bottom w:val="single" w:sz="4" w:space="0" w:color="auto"/>
              <w:right w:val="single" w:sz="4" w:space="0" w:color="auto"/>
            </w:tcBorders>
            <w:shd w:val="clear" w:color="000000" w:fill="FFFFFF"/>
            <w:noWrap/>
            <w:vAlign w:val="center"/>
            <w:hideMark/>
          </w:tcPr>
          <w:p w14:paraId="555C3E2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w:t>
            </w:r>
          </w:p>
        </w:tc>
        <w:tc>
          <w:tcPr>
            <w:tcW w:w="1120" w:type="dxa"/>
            <w:tcBorders>
              <w:top w:val="nil"/>
              <w:left w:val="nil"/>
              <w:bottom w:val="nil"/>
              <w:right w:val="single" w:sz="4" w:space="0" w:color="auto"/>
            </w:tcBorders>
            <w:shd w:val="clear" w:color="000000" w:fill="FFFFFF"/>
            <w:vAlign w:val="center"/>
            <w:hideMark/>
          </w:tcPr>
          <w:p w14:paraId="4ECA481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44,567</w:t>
            </w:r>
          </w:p>
        </w:tc>
        <w:tc>
          <w:tcPr>
            <w:tcW w:w="1540" w:type="dxa"/>
            <w:tcBorders>
              <w:top w:val="nil"/>
              <w:left w:val="nil"/>
              <w:bottom w:val="single" w:sz="4" w:space="0" w:color="auto"/>
              <w:right w:val="single" w:sz="4" w:space="0" w:color="auto"/>
            </w:tcBorders>
            <w:shd w:val="clear" w:color="000000" w:fill="FFFFFF"/>
            <w:vAlign w:val="center"/>
            <w:hideMark/>
          </w:tcPr>
          <w:p w14:paraId="413BC0D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44,567</w:t>
            </w:r>
          </w:p>
        </w:tc>
      </w:tr>
      <w:tr w:rsidR="00CA5E22" w:rsidRPr="00CA5E22" w14:paraId="15BF0FDF" w14:textId="77777777" w:rsidTr="00CA5E22">
        <w:trPr>
          <w:trHeight w:val="420"/>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1CE873E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9</w:t>
            </w:r>
          </w:p>
        </w:tc>
        <w:tc>
          <w:tcPr>
            <w:tcW w:w="5880" w:type="dxa"/>
            <w:tcBorders>
              <w:top w:val="nil"/>
              <w:left w:val="nil"/>
              <w:bottom w:val="single" w:sz="4" w:space="0" w:color="auto"/>
              <w:right w:val="single" w:sz="4" w:space="0" w:color="auto"/>
            </w:tcBorders>
            <w:shd w:val="clear" w:color="000000" w:fill="FFFFFF"/>
            <w:vAlign w:val="center"/>
            <w:hideMark/>
          </w:tcPr>
          <w:p w14:paraId="1CB28B28"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Ավտոմատ անջատիչների տեղադրում 3P, C50A, 6 kA</w:t>
            </w:r>
          </w:p>
        </w:tc>
        <w:tc>
          <w:tcPr>
            <w:tcW w:w="820" w:type="dxa"/>
            <w:tcBorders>
              <w:top w:val="nil"/>
              <w:left w:val="nil"/>
              <w:bottom w:val="single" w:sz="4" w:space="0" w:color="auto"/>
              <w:right w:val="single" w:sz="4" w:space="0" w:color="auto"/>
            </w:tcBorders>
            <w:shd w:val="clear" w:color="000000" w:fill="FFFFFF"/>
            <w:noWrap/>
            <w:vAlign w:val="center"/>
            <w:hideMark/>
          </w:tcPr>
          <w:p w14:paraId="08914025" w14:textId="77777777" w:rsidR="00CA5E22" w:rsidRPr="00CA5E22" w:rsidRDefault="00CA5E22" w:rsidP="00CA5E22">
            <w:pPr>
              <w:jc w:val="center"/>
              <w:rPr>
                <w:rFonts w:ascii="Arial AM" w:hAnsi="Arial AM" w:cs="Arial"/>
                <w:sz w:val="22"/>
                <w:szCs w:val="22"/>
                <w:lang w:val="ru-RU" w:eastAsia="ru-RU"/>
              </w:rPr>
            </w:pPr>
            <w:r w:rsidRPr="00CA5E22">
              <w:rPr>
                <w:rFonts w:ascii="Arial AM" w:hAnsi="Arial AM" w:cs="Arial"/>
                <w:sz w:val="22"/>
                <w:szCs w:val="22"/>
                <w:lang w:val="ru-RU" w:eastAsia="ru-RU"/>
              </w:rPr>
              <w:t>Ñ³ï</w:t>
            </w:r>
          </w:p>
        </w:tc>
        <w:tc>
          <w:tcPr>
            <w:tcW w:w="940" w:type="dxa"/>
            <w:tcBorders>
              <w:top w:val="nil"/>
              <w:left w:val="nil"/>
              <w:bottom w:val="single" w:sz="4" w:space="0" w:color="auto"/>
              <w:right w:val="single" w:sz="4" w:space="0" w:color="auto"/>
            </w:tcBorders>
            <w:shd w:val="clear" w:color="000000" w:fill="FFFFFF"/>
            <w:noWrap/>
            <w:vAlign w:val="center"/>
            <w:hideMark/>
          </w:tcPr>
          <w:p w14:paraId="4756914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w:t>
            </w:r>
          </w:p>
        </w:tc>
        <w:tc>
          <w:tcPr>
            <w:tcW w:w="1120" w:type="dxa"/>
            <w:tcBorders>
              <w:top w:val="single" w:sz="4" w:space="0" w:color="auto"/>
              <w:left w:val="nil"/>
              <w:bottom w:val="single" w:sz="4" w:space="0" w:color="auto"/>
              <w:right w:val="single" w:sz="4" w:space="0" w:color="auto"/>
            </w:tcBorders>
            <w:shd w:val="clear" w:color="000000" w:fill="FFFFFF"/>
            <w:vAlign w:val="center"/>
            <w:hideMark/>
          </w:tcPr>
          <w:p w14:paraId="5F100F5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13,117</w:t>
            </w:r>
          </w:p>
        </w:tc>
        <w:tc>
          <w:tcPr>
            <w:tcW w:w="1540" w:type="dxa"/>
            <w:tcBorders>
              <w:top w:val="nil"/>
              <w:left w:val="nil"/>
              <w:bottom w:val="single" w:sz="4" w:space="0" w:color="auto"/>
              <w:right w:val="single" w:sz="4" w:space="0" w:color="auto"/>
            </w:tcBorders>
            <w:shd w:val="clear" w:color="000000" w:fill="FFFFFF"/>
            <w:vAlign w:val="center"/>
            <w:hideMark/>
          </w:tcPr>
          <w:p w14:paraId="062A099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13,117</w:t>
            </w:r>
          </w:p>
        </w:tc>
      </w:tr>
      <w:tr w:rsidR="00CA5E22" w:rsidRPr="00CA5E22" w14:paraId="164298BB" w14:textId="77777777" w:rsidTr="00CA5E22">
        <w:trPr>
          <w:trHeight w:val="420"/>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5DD096F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10</w:t>
            </w:r>
          </w:p>
        </w:tc>
        <w:tc>
          <w:tcPr>
            <w:tcW w:w="5880" w:type="dxa"/>
            <w:tcBorders>
              <w:top w:val="nil"/>
              <w:left w:val="nil"/>
              <w:bottom w:val="single" w:sz="4" w:space="0" w:color="auto"/>
              <w:right w:val="single" w:sz="4" w:space="0" w:color="auto"/>
            </w:tcBorders>
            <w:shd w:val="clear" w:color="000000" w:fill="FFFFFF"/>
            <w:vAlign w:val="center"/>
            <w:hideMark/>
          </w:tcPr>
          <w:p w14:paraId="263C10A5"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Ավտոմատ անջատիչների տեղադրում 1P, B25A, 6 kA</w:t>
            </w:r>
          </w:p>
        </w:tc>
        <w:tc>
          <w:tcPr>
            <w:tcW w:w="820" w:type="dxa"/>
            <w:tcBorders>
              <w:top w:val="nil"/>
              <w:left w:val="nil"/>
              <w:bottom w:val="nil"/>
              <w:right w:val="single" w:sz="4" w:space="0" w:color="auto"/>
            </w:tcBorders>
            <w:shd w:val="clear" w:color="000000" w:fill="FFFFFF"/>
            <w:noWrap/>
            <w:vAlign w:val="center"/>
            <w:hideMark/>
          </w:tcPr>
          <w:p w14:paraId="69574309" w14:textId="77777777" w:rsidR="00CA5E22" w:rsidRPr="00CA5E22" w:rsidRDefault="00CA5E22" w:rsidP="00CA5E22">
            <w:pPr>
              <w:jc w:val="center"/>
              <w:rPr>
                <w:rFonts w:ascii="Arial AM" w:hAnsi="Arial AM" w:cs="Arial"/>
                <w:sz w:val="22"/>
                <w:szCs w:val="22"/>
                <w:lang w:val="ru-RU" w:eastAsia="ru-RU"/>
              </w:rPr>
            </w:pPr>
            <w:r w:rsidRPr="00CA5E22">
              <w:rPr>
                <w:rFonts w:ascii="Arial AM" w:hAnsi="Arial AM" w:cs="Arial"/>
                <w:sz w:val="22"/>
                <w:szCs w:val="22"/>
                <w:lang w:val="ru-RU" w:eastAsia="ru-RU"/>
              </w:rPr>
              <w:t>Ñ³ï</w:t>
            </w:r>
          </w:p>
        </w:tc>
        <w:tc>
          <w:tcPr>
            <w:tcW w:w="940" w:type="dxa"/>
            <w:tcBorders>
              <w:top w:val="nil"/>
              <w:left w:val="nil"/>
              <w:bottom w:val="single" w:sz="4" w:space="0" w:color="auto"/>
              <w:right w:val="single" w:sz="4" w:space="0" w:color="auto"/>
            </w:tcBorders>
            <w:shd w:val="clear" w:color="000000" w:fill="FFFFFF"/>
            <w:noWrap/>
            <w:vAlign w:val="center"/>
            <w:hideMark/>
          </w:tcPr>
          <w:p w14:paraId="53B399D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w:t>
            </w:r>
          </w:p>
        </w:tc>
        <w:tc>
          <w:tcPr>
            <w:tcW w:w="1120" w:type="dxa"/>
            <w:tcBorders>
              <w:top w:val="nil"/>
              <w:left w:val="nil"/>
              <w:bottom w:val="single" w:sz="4" w:space="0" w:color="auto"/>
              <w:right w:val="single" w:sz="4" w:space="0" w:color="auto"/>
            </w:tcBorders>
            <w:shd w:val="clear" w:color="000000" w:fill="FFFFFF"/>
            <w:vAlign w:val="center"/>
            <w:hideMark/>
          </w:tcPr>
          <w:p w14:paraId="2C21CAB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5,668</w:t>
            </w:r>
          </w:p>
        </w:tc>
        <w:tc>
          <w:tcPr>
            <w:tcW w:w="1540" w:type="dxa"/>
            <w:tcBorders>
              <w:top w:val="nil"/>
              <w:left w:val="nil"/>
              <w:bottom w:val="single" w:sz="4" w:space="0" w:color="auto"/>
              <w:right w:val="single" w:sz="4" w:space="0" w:color="auto"/>
            </w:tcBorders>
            <w:shd w:val="clear" w:color="000000" w:fill="FFFFFF"/>
            <w:vAlign w:val="center"/>
            <w:hideMark/>
          </w:tcPr>
          <w:p w14:paraId="276985E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22,672</w:t>
            </w:r>
          </w:p>
        </w:tc>
      </w:tr>
      <w:tr w:rsidR="00CA5E22" w:rsidRPr="00CA5E22" w14:paraId="4A1E879C" w14:textId="77777777" w:rsidTr="00CA5E22">
        <w:trPr>
          <w:trHeight w:val="420"/>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13E9FF0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11</w:t>
            </w:r>
          </w:p>
        </w:tc>
        <w:tc>
          <w:tcPr>
            <w:tcW w:w="5880" w:type="dxa"/>
            <w:tcBorders>
              <w:top w:val="nil"/>
              <w:left w:val="nil"/>
              <w:bottom w:val="single" w:sz="4" w:space="0" w:color="auto"/>
              <w:right w:val="single" w:sz="4" w:space="0" w:color="auto"/>
            </w:tcBorders>
            <w:shd w:val="clear" w:color="000000" w:fill="FFFFFF"/>
            <w:vAlign w:val="center"/>
            <w:hideMark/>
          </w:tcPr>
          <w:p w14:paraId="12EA4348"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Ավտոմատ անջատիչների տեղադրում 1P, B16A, 6 kA</w:t>
            </w:r>
          </w:p>
        </w:tc>
        <w:tc>
          <w:tcPr>
            <w:tcW w:w="820" w:type="dxa"/>
            <w:tcBorders>
              <w:top w:val="single" w:sz="4" w:space="0" w:color="auto"/>
              <w:left w:val="nil"/>
              <w:bottom w:val="nil"/>
              <w:right w:val="single" w:sz="4" w:space="0" w:color="auto"/>
            </w:tcBorders>
            <w:shd w:val="clear" w:color="000000" w:fill="FFFFFF"/>
            <w:noWrap/>
            <w:vAlign w:val="center"/>
            <w:hideMark/>
          </w:tcPr>
          <w:p w14:paraId="4023E56B" w14:textId="77777777" w:rsidR="00CA5E22" w:rsidRPr="00CA5E22" w:rsidRDefault="00CA5E22" w:rsidP="00CA5E22">
            <w:pPr>
              <w:jc w:val="center"/>
              <w:rPr>
                <w:rFonts w:ascii="Arial AM" w:hAnsi="Arial AM" w:cs="Arial"/>
                <w:sz w:val="22"/>
                <w:szCs w:val="22"/>
                <w:lang w:val="ru-RU" w:eastAsia="ru-RU"/>
              </w:rPr>
            </w:pPr>
            <w:r w:rsidRPr="00CA5E22">
              <w:rPr>
                <w:rFonts w:ascii="Arial AM" w:hAnsi="Arial AM" w:cs="Arial"/>
                <w:sz w:val="22"/>
                <w:szCs w:val="22"/>
                <w:lang w:val="ru-RU" w:eastAsia="ru-RU"/>
              </w:rPr>
              <w:t>Ñ³ï</w:t>
            </w:r>
          </w:p>
        </w:tc>
        <w:tc>
          <w:tcPr>
            <w:tcW w:w="940" w:type="dxa"/>
            <w:tcBorders>
              <w:top w:val="nil"/>
              <w:left w:val="nil"/>
              <w:bottom w:val="single" w:sz="4" w:space="0" w:color="auto"/>
              <w:right w:val="single" w:sz="4" w:space="0" w:color="auto"/>
            </w:tcBorders>
            <w:shd w:val="clear" w:color="000000" w:fill="FFFFFF"/>
            <w:noWrap/>
            <w:vAlign w:val="center"/>
            <w:hideMark/>
          </w:tcPr>
          <w:p w14:paraId="3C24FF8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w:t>
            </w:r>
          </w:p>
        </w:tc>
        <w:tc>
          <w:tcPr>
            <w:tcW w:w="1120" w:type="dxa"/>
            <w:tcBorders>
              <w:top w:val="nil"/>
              <w:left w:val="nil"/>
              <w:bottom w:val="single" w:sz="4" w:space="0" w:color="auto"/>
              <w:right w:val="single" w:sz="4" w:space="0" w:color="auto"/>
            </w:tcBorders>
            <w:shd w:val="clear" w:color="000000" w:fill="FFFFFF"/>
            <w:vAlign w:val="center"/>
            <w:hideMark/>
          </w:tcPr>
          <w:p w14:paraId="726CC19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5,412</w:t>
            </w:r>
          </w:p>
        </w:tc>
        <w:tc>
          <w:tcPr>
            <w:tcW w:w="1540" w:type="dxa"/>
            <w:tcBorders>
              <w:top w:val="nil"/>
              <w:left w:val="nil"/>
              <w:bottom w:val="single" w:sz="4" w:space="0" w:color="auto"/>
              <w:right w:val="single" w:sz="4" w:space="0" w:color="auto"/>
            </w:tcBorders>
            <w:shd w:val="clear" w:color="000000" w:fill="FFFFFF"/>
            <w:vAlign w:val="center"/>
            <w:hideMark/>
          </w:tcPr>
          <w:p w14:paraId="514B202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21,647</w:t>
            </w:r>
          </w:p>
        </w:tc>
      </w:tr>
      <w:tr w:rsidR="00CA5E22" w:rsidRPr="00CA5E22" w14:paraId="56A99BD5" w14:textId="77777777" w:rsidTr="00CA5E22">
        <w:trPr>
          <w:trHeight w:val="420"/>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1045520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lastRenderedPageBreak/>
              <w:t>12</w:t>
            </w:r>
          </w:p>
        </w:tc>
        <w:tc>
          <w:tcPr>
            <w:tcW w:w="5880" w:type="dxa"/>
            <w:tcBorders>
              <w:top w:val="nil"/>
              <w:left w:val="nil"/>
              <w:bottom w:val="single" w:sz="4" w:space="0" w:color="auto"/>
              <w:right w:val="single" w:sz="4" w:space="0" w:color="auto"/>
            </w:tcBorders>
            <w:shd w:val="clear" w:color="000000" w:fill="FFFFFF"/>
            <w:vAlign w:val="center"/>
            <w:hideMark/>
          </w:tcPr>
          <w:p w14:paraId="4E688EAA"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Դիֆ. Ավտոմատ` միաբևեռ 25 Ա 30մԱ</w:t>
            </w:r>
          </w:p>
        </w:tc>
        <w:tc>
          <w:tcPr>
            <w:tcW w:w="820" w:type="dxa"/>
            <w:tcBorders>
              <w:top w:val="single" w:sz="4" w:space="0" w:color="auto"/>
              <w:left w:val="nil"/>
              <w:bottom w:val="single" w:sz="4" w:space="0" w:color="auto"/>
              <w:right w:val="single" w:sz="4" w:space="0" w:color="auto"/>
            </w:tcBorders>
            <w:shd w:val="clear" w:color="000000" w:fill="FFFFFF"/>
            <w:noWrap/>
            <w:vAlign w:val="center"/>
            <w:hideMark/>
          </w:tcPr>
          <w:p w14:paraId="1C35EB79" w14:textId="77777777" w:rsidR="00CA5E22" w:rsidRPr="00CA5E22" w:rsidRDefault="00CA5E22" w:rsidP="00CA5E22">
            <w:pPr>
              <w:jc w:val="center"/>
              <w:rPr>
                <w:rFonts w:ascii="Arial AM" w:hAnsi="Arial AM" w:cs="Arial"/>
                <w:sz w:val="22"/>
                <w:szCs w:val="22"/>
                <w:lang w:val="ru-RU" w:eastAsia="ru-RU"/>
              </w:rPr>
            </w:pPr>
            <w:r w:rsidRPr="00CA5E22">
              <w:rPr>
                <w:rFonts w:ascii="Arial AM" w:hAnsi="Arial AM" w:cs="Arial"/>
                <w:sz w:val="22"/>
                <w:szCs w:val="22"/>
                <w:lang w:val="ru-RU" w:eastAsia="ru-RU"/>
              </w:rPr>
              <w:t>Ñ³ï</w:t>
            </w:r>
          </w:p>
        </w:tc>
        <w:tc>
          <w:tcPr>
            <w:tcW w:w="940" w:type="dxa"/>
            <w:tcBorders>
              <w:top w:val="nil"/>
              <w:left w:val="nil"/>
              <w:bottom w:val="single" w:sz="4" w:space="0" w:color="auto"/>
              <w:right w:val="single" w:sz="4" w:space="0" w:color="auto"/>
            </w:tcBorders>
            <w:shd w:val="clear" w:color="000000" w:fill="FFFFFF"/>
            <w:noWrap/>
            <w:vAlign w:val="center"/>
            <w:hideMark/>
          </w:tcPr>
          <w:p w14:paraId="5B97410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w:t>
            </w:r>
          </w:p>
        </w:tc>
        <w:tc>
          <w:tcPr>
            <w:tcW w:w="1120" w:type="dxa"/>
            <w:tcBorders>
              <w:top w:val="nil"/>
              <w:left w:val="nil"/>
              <w:bottom w:val="single" w:sz="4" w:space="0" w:color="auto"/>
              <w:right w:val="single" w:sz="4" w:space="0" w:color="auto"/>
            </w:tcBorders>
            <w:shd w:val="clear" w:color="000000" w:fill="FFFFFF"/>
            <w:vAlign w:val="center"/>
            <w:hideMark/>
          </w:tcPr>
          <w:p w14:paraId="54A6424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7,906</w:t>
            </w:r>
          </w:p>
        </w:tc>
        <w:tc>
          <w:tcPr>
            <w:tcW w:w="1540" w:type="dxa"/>
            <w:tcBorders>
              <w:top w:val="nil"/>
              <w:left w:val="nil"/>
              <w:bottom w:val="single" w:sz="4" w:space="0" w:color="auto"/>
              <w:right w:val="single" w:sz="4" w:space="0" w:color="auto"/>
            </w:tcBorders>
            <w:shd w:val="clear" w:color="000000" w:fill="FFFFFF"/>
            <w:vAlign w:val="center"/>
            <w:hideMark/>
          </w:tcPr>
          <w:p w14:paraId="094928A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15,811</w:t>
            </w:r>
          </w:p>
        </w:tc>
      </w:tr>
      <w:tr w:rsidR="00CA5E22" w:rsidRPr="00CA5E22" w14:paraId="29079266" w14:textId="77777777" w:rsidTr="00CA5E22">
        <w:trPr>
          <w:trHeight w:val="420"/>
        </w:trPr>
        <w:tc>
          <w:tcPr>
            <w:tcW w:w="460" w:type="dxa"/>
            <w:tcBorders>
              <w:top w:val="nil"/>
              <w:left w:val="single" w:sz="4" w:space="0" w:color="auto"/>
              <w:bottom w:val="nil"/>
              <w:right w:val="nil"/>
            </w:tcBorders>
            <w:shd w:val="clear" w:color="000000" w:fill="FFFFFF"/>
            <w:noWrap/>
            <w:vAlign w:val="center"/>
            <w:hideMark/>
          </w:tcPr>
          <w:p w14:paraId="43CC1C4F"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5880" w:type="dxa"/>
            <w:tcBorders>
              <w:top w:val="single" w:sz="4" w:space="0" w:color="auto"/>
              <w:left w:val="nil"/>
              <w:bottom w:val="nil"/>
              <w:right w:val="nil"/>
            </w:tcBorders>
            <w:shd w:val="clear" w:color="000000" w:fill="FFFFFF"/>
            <w:vAlign w:val="center"/>
            <w:hideMark/>
          </w:tcPr>
          <w:p w14:paraId="0866EC0D" w14:textId="77777777" w:rsidR="00CA5E22" w:rsidRPr="00CA5E22" w:rsidRDefault="00CA5E22" w:rsidP="00CA5E22">
            <w:pPr>
              <w:rPr>
                <w:rFonts w:ascii="GHEA Grapalat" w:hAnsi="GHEA Grapalat" w:cs="Arial"/>
                <w:b/>
                <w:bCs/>
                <w:sz w:val="22"/>
                <w:szCs w:val="22"/>
                <w:lang w:val="ru-RU" w:eastAsia="ru-RU"/>
              </w:rPr>
            </w:pPr>
            <w:r w:rsidRPr="00CA5E22">
              <w:rPr>
                <w:rFonts w:ascii="GHEA Grapalat" w:hAnsi="GHEA Grapalat" w:cs="Arial"/>
                <w:b/>
                <w:bCs/>
                <w:sz w:val="22"/>
                <w:szCs w:val="22"/>
                <w:lang w:val="ru-RU" w:eastAsia="ru-RU"/>
              </w:rPr>
              <w:t>Մալուխներ</w:t>
            </w:r>
          </w:p>
        </w:tc>
        <w:tc>
          <w:tcPr>
            <w:tcW w:w="820" w:type="dxa"/>
            <w:tcBorders>
              <w:top w:val="single" w:sz="4" w:space="0" w:color="auto"/>
              <w:left w:val="nil"/>
              <w:bottom w:val="nil"/>
              <w:right w:val="nil"/>
            </w:tcBorders>
            <w:shd w:val="clear" w:color="000000" w:fill="FFFFFF"/>
            <w:noWrap/>
            <w:vAlign w:val="center"/>
            <w:hideMark/>
          </w:tcPr>
          <w:p w14:paraId="6F7A7108"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940" w:type="dxa"/>
            <w:tcBorders>
              <w:top w:val="nil"/>
              <w:left w:val="single" w:sz="4" w:space="0" w:color="auto"/>
              <w:bottom w:val="single" w:sz="4" w:space="0" w:color="auto"/>
              <w:right w:val="single" w:sz="4" w:space="0" w:color="auto"/>
            </w:tcBorders>
            <w:shd w:val="clear" w:color="000000" w:fill="FFFFFF"/>
            <w:noWrap/>
            <w:vAlign w:val="center"/>
            <w:hideMark/>
          </w:tcPr>
          <w:p w14:paraId="474F3698"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1120" w:type="dxa"/>
            <w:tcBorders>
              <w:top w:val="nil"/>
              <w:left w:val="nil"/>
              <w:bottom w:val="single" w:sz="4" w:space="0" w:color="auto"/>
              <w:right w:val="single" w:sz="4" w:space="0" w:color="auto"/>
            </w:tcBorders>
            <w:shd w:val="clear" w:color="000000" w:fill="FFFFFF"/>
            <w:vAlign w:val="center"/>
            <w:hideMark/>
          </w:tcPr>
          <w:p w14:paraId="44EE3445"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1540" w:type="dxa"/>
            <w:tcBorders>
              <w:top w:val="nil"/>
              <w:left w:val="nil"/>
              <w:bottom w:val="single" w:sz="4" w:space="0" w:color="auto"/>
              <w:right w:val="single" w:sz="4" w:space="0" w:color="auto"/>
            </w:tcBorders>
            <w:shd w:val="clear" w:color="000000" w:fill="FFFFFF"/>
            <w:vAlign w:val="center"/>
            <w:hideMark/>
          </w:tcPr>
          <w:p w14:paraId="015806C0"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r>
      <w:tr w:rsidR="00CA5E22" w:rsidRPr="00CA5E22" w14:paraId="1FD0F895" w14:textId="77777777" w:rsidTr="00CA5E22">
        <w:trPr>
          <w:trHeight w:val="645"/>
        </w:trPr>
        <w:tc>
          <w:tcPr>
            <w:tcW w:w="4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28811B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13</w:t>
            </w:r>
          </w:p>
        </w:tc>
        <w:tc>
          <w:tcPr>
            <w:tcW w:w="5880" w:type="dxa"/>
            <w:tcBorders>
              <w:top w:val="single" w:sz="4" w:space="0" w:color="auto"/>
              <w:left w:val="nil"/>
              <w:bottom w:val="nil"/>
              <w:right w:val="single" w:sz="4" w:space="0" w:color="auto"/>
            </w:tcBorders>
            <w:shd w:val="clear" w:color="000000" w:fill="FFFFFF"/>
            <w:vAlign w:val="center"/>
            <w:hideMark/>
          </w:tcPr>
          <w:p w14:paraId="591BB94F"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Մալուխի անցկացում  պղնձե-3x1.5մմ ВВГнг LS</w:t>
            </w:r>
          </w:p>
        </w:tc>
        <w:tc>
          <w:tcPr>
            <w:tcW w:w="820" w:type="dxa"/>
            <w:tcBorders>
              <w:top w:val="single" w:sz="4" w:space="0" w:color="auto"/>
              <w:left w:val="nil"/>
              <w:bottom w:val="nil"/>
              <w:right w:val="single" w:sz="4" w:space="0" w:color="auto"/>
            </w:tcBorders>
            <w:shd w:val="clear" w:color="000000" w:fill="FFFFFF"/>
            <w:noWrap/>
            <w:vAlign w:val="center"/>
            <w:hideMark/>
          </w:tcPr>
          <w:p w14:paraId="17A0F38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գմ</w:t>
            </w:r>
          </w:p>
        </w:tc>
        <w:tc>
          <w:tcPr>
            <w:tcW w:w="940" w:type="dxa"/>
            <w:tcBorders>
              <w:top w:val="nil"/>
              <w:left w:val="nil"/>
              <w:bottom w:val="single" w:sz="4" w:space="0" w:color="auto"/>
              <w:right w:val="single" w:sz="4" w:space="0" w:color="auto"/>
            </w:tcBorders>
            <w:shd w:val="clear" w:color="000000" w:fill="FFFFFF"/>
            <w:noWrap/>
            <w:vAlign w:val="center"/>
            <w:hideMark/>
          </w:tcPr>
          <w:p w14:paraId="14AAC8A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1300</w:t>
            </w:r>
          </w:p>
        </w:tc>
        <w:tc>
          <w:tcPr>
            <w:tcW w:w="1120" w:type="dxa"/>
            <w:tcBorders>
              <w:top w:val="nil"/>
              <w:left w:val="nil"/>
              <w:bottom w:val="single" w:sz="4" w:space="0" w:color="auto"/>
              <w:right w:val="single" w:sz="4" w:space="0" w:color="auto"/>
            </w:tcBorders>
            <w:shd w:val="clear" w:color="000000" w:fill="FFFFFF"/>
            <w:vAlign w:val="center"/>
            <w:hideMark/>
          </w:tcPr>
          <w:p w14:paraId="76E05CE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0,704</w:t>
            </w:r>
          </w:p>
        </w:tc>
        <w:tc>
          <w:tcPr>
            <w:tcW w:w="1540" w:type="dxa"/>
            <w:tcBorders>
              <w:top w:val="nil"/>
              <w:left w:val="nil"/>
              <w:bottom w:val="single" w:sz="4" w:space="0" w:color="auto"/>
              <w:right w:val="single" w:sz="4" w:space="0" w:color="auto"/>
            </w:tcBorders>
            <w:shd w:val="clear" w:color="000000" w:fill="FFFFFF"/>
            <w:vAlign w:val="center"/>
            <w:hideMark/>
          </w:tcPr>
          <w:p w14:paraId="1858C02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915,179</w:t>
            </w:r>
          </w:p>
        </w:tc>
      </w:tr>
      <w:tr w:rsidR="00CA5E22" w:rsidRPr="00CA5E22" w14:paraId="37E91BAD" w14:textId="77777777" w:rsidTr="00CA5E22">
        <w:trPr>
          <w:trHeight w:val="39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2EDD202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14</w:t>
            </w:r>
          </w:p>
        </w:tc>
        <w:tc>
          <w:tcPr>
            <w:tcW w:w="5880" w:type="dxa"/>
            <w:tcBorders>
              <w:top w:val="single" w:sz="4" w:space="0" w:color="auto"/>
              <w:left w:val="nil"/>
              <w:bottom w:val="nil"/>
              <w:right w:val="single" w:sz="4" w:space="0" w:color="auto"/>
            </w:tcBorders>
            <w:shd w:val="clear" w:color="000000" w:fill="FFFFFF"/>
            <w:vAlign w:val="center"/>
            <w:hideMark/>
          </w:tcPr>
          <w:p w14:paraId="74266E13"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Մալուխի անցկացում պղնձե-3x2.5մմ ВВГнг LS</w:t>
            </w:r>
          </w:p>
        </w:tc>
        <w:tc>
          <w:tcPr>
            <w:tcW w:w="820" w:type="dxa"/>
            <w:tcBorders>
              <w:top w:val="single" w:sz="4" w:space="0" w:color="auto"/>
              <w:left w:val="nil"/>
              <w:bottom w:val="nil"/>
              <w:right w:val="single" w:sz="4" w:space="0" w:color="auto"/>
            </w:tcBorders>
            <w:shd w:val="clear" w:color="000000" w:fill="FFFFFF"/>
            <w:noWrap/>
            <w:vAlign w:val="center"/>
            <w:hideMark/>
          </w:tcPr>
          <w:p w14:paraId="0159B1D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գմ</w:t>
            </w:r>
          </w:p>
        </w:tc>
        <w:tc>
          <w:tcPr>
            <w:tcW w:w="940" w:type="dxa"/>
            <w:tcBorders>
              <w:top w:val="nil"/>
              <w:left w:val="nil"/>
              <w:bottom w:val="single" w:sz="4" w:space="0" w:color="auto"/>
              <w:right w:val="single" w:sz="4" w:space="0" w:color="auto"/>
            </w:tcBorders>
            <w:shd w:val="clear" w:color="000000" w:fill="FFFFFF"/>
            <w:noWrap/>
            <w:vAlign w:val="center"/>
            <w:hideMark/>
          </w:tcPr>
          <w:p w14:paraId="6907230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1100</w:t>
            </w:r>
          </w:p>
        </w:tc>
        <w:tc>
          <w:tcPr>
            <w:tcW w:w="1120" w:type="dxa"/>
            <w:tcBorders>
              <w:top w:val="nil"/>
              <w:left w:val="nil"/>
              <w:bottom w:val="single" w:sz="4" w:space="0" w:color="auto"/>
              <w:right w:val="single" w:sz="4" w:space="0" w:color="auto"/>
            </w:tcBorders>
            <w:shd w:val="clear" w:color="000000" w:fill="FFFFFF"/>
            <w:vAlign w:val="center"/>
            <w:hideMark/>
          </w:tcPr>
          <w:p w14:paraId="51D85CD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0,942</w:t>
            </w:r>
          </w:p>
        </w:tc>
        <w:tc>
          <w:tcPr>
            <w:tcW w:w="1540" w:type="dxa"/>
            <w:tcBorders>
              <w:top w:val="nil"/>
              <w:left w:val="nil"/>
              <w:bottom w:val="single" w:sz="4" w:space="0" w:color="auto"/>
              <w:right w:val="single" w:sz="4" w:space="0" w:color="auto"/>
            </w:tcBorders>
            <w:shd w:val="clear" w:color="000000" w:fill="FFFFFF"/>
            <w:vAlign w:val="center"/>
            <w:hideMark/>
          </w:tcPr>
          <w:p w14:paraId="746DEB4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1035,770</w:t>
            </w:r>
          </w:p>
        </w:tc>
      </w:tr>
      <w:tr w:rsidR="00CA5E22" w:rsidRPr="00CA5E22" w14:paraId="35DA376D" w14:textId="77777777" w:rsidTr="00CA5E22">
        <w:trPr>
          <w:trHeight w:val="39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04D79DE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15</w:t>
            </w:r>
          </w:p>
        </w:tc>
        <w:tc>
          <w:tcPr>
            <w:tcW w:w="5880" w:type="dxa"/>
            <w:tcBorders>
              <w:top w:val="single" w:sz="4" w:space="0" w:color="auto"/>
              <w:left w:val="nil"/>
              <w:bottom w:val="nil"/>
              <w:right w:val="single" w:sz="4" w:space="0" w:color="auto"/>
            </w:tcBorders>
            <w:shd w:val="clear" w:color="000000" w:fill="FFFFFF"/>
            <w:vAlign w:val="center"/>
            <w:hideMark/>
          </w:tcPr>
          <w:p w14:paraId="5ED28462"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Մալուխի անցկացում պղնձե-3x4մմ ВВГнг LS</w:t>
            </w:r>
          </w:p>
        </w:tc>
        <w:tc>
          <w:tcPr>
            <w:tcW w:w="820" w:type="dxa"/>
            <w:tcBorders>
              <w:top w:val="single" w:sz="4" w:space="0" w:color="auto"/>
              <w:left w:val="nil"/>
              <w:bottom w:val="nil"/>
              <w:right w:val="single" w:sz="4" w:space="0" w:color="auto"/>
            </w:tcBorders>
            <w:shd w:val="clear" w:color="000000" w:fill="FFFFFF"/>
            <w:noWrap/>
            <w:vAlign w:val="center"/>
            <w:hideMark/>
          </w:tcPr>
          <w:p w14:paraId="4D2D840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գմ</w:t>
            </w:r>
          </w:p>
        </w:tc>
        <w:tc>
          <w:tcPr>
            <w:tcW w:w="940" w:type="dxa"/>
            <w:tcBorders>
              <w:top w:val="nil"/>
              <w:left w:val="nil"/>
              <w:bottom w:val="single" w:sz="4" w:space="0" w:color="auto"/>
              <w:right w:val="single" w:sz="4" w:space="0" w:color="auto"/>
            </w:tcBorders>
            <w:shd w:val="clear" w:color="000000" w:fill="FFFFFF"/>
            <w:noWrap/>
            <w:vAlign w:val="center"/>
            <w:hideMark/>
          </w:tcPr>
          <w:p w14:paraId="662F1E5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535</w:t>
            </w:r>
          </w:p>
        </w:tc>
        <w:tc>
          <w:tcPr>
            <w:tcW w:w="1120" w:type="dxa"/>
            <w:tcBorders>
              <w:top w:val="nil"/>
              <w:left w:val="nil"/>
              <w:bottom w:val="single" w:sz="4" w:space="0" w:color="auto"/>
              <w:right w:val="single" w:sz="4" w:space="0" w:color="auto"/>
            </w:tcBorders>
            <w:shd w:val="clear" w:color="000000" w:fill="FFFFFF"/>
            <w:vAlign w:val="center"/>
            <w:hideMark/>
          </w:tcPr>
          <w:p w14:paraId="38ABDDF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1,314</w:t>
            </w:r>
          </w:p>
        </w:tc>
        <w:tc>
          <w:tcPr>
            <w:tcW w:w="1540" w:type="dxa"/>
            <w:tcBorders>
              <w:top w:val="nil"/>
              <w:left w:val="nil"/>
              <w:bottom w:val="single" w:sz="4" w:space="0" w:color="auto"/>
              <w:right w:val="single" w:sz="4" w:space="0" w:color="auto"/>
            </w:tcBorders>
            <w:shd w:val="clear" w:color="000000" w:fill="FFFFFF"/>
            <w:vAlign w:val="center"/>
            <w:hideMark/>
          </w:tcPr>
          <w:p w14:paraId="346F88A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703,123</w:t>
            </w:r>
          </w:p>
        </w:tc>
      </w:tr>
      <w:tr w:rsidR="00CA5E22" w:rsidRPr="00CA5E22" w14:paraId="5A423B9A" w14:textId="77777777" w:rsidTr="00CA5E22">
        <w:trPr>
          <w:trHeight w:val="39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0F8D126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16</w:t>
            </w:r>
          </w:p>
        </w:tc>
        <w:tc>
          <w:tcPr>
            <w:tcW w:w="5880" w:type="dxa"/>
            <w:tcBorders>
              <w:top w:val="single" w:sz="4" w:space="0" w:color="auto"/>
              <w:left w:val="nil"/>
              <w:bottom w:val="nil"/>
              <w:right w:val="single" w:sz="4" w:space="0" w:color="auto"/>
            </w:tcBorders>
            <w:shd w:val="clear" w:color="000000" w:fill="FFFFFF"/>
            <w:vAlign w:val="center"/>
            <w:hideMark/>
          </w:tcPr>
          <w:p w14:paraId="320725E0"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Մալուխի անցկացում պղնձե-5x16մմ ВВГнг LS</w:t>
            </w:r>
          </w:p>
        </w:tc>
        <w:tc>
          <w:tcPr>
            <w:tcW w:w="820" w:type="dxa"/>
            <w:tcBorders>
              <w:top w:val="single" w:sz="4" w:space="0" w:color="auto"/>
              <w:left w:val="nil"/>
              <w:bottom w:val="nil"/>
              <w:right w:val="single" w:sz="4" w:space="0" w:color="auto"/>
            </w:tcBorders>
            <w:shd w:val="clear" w:color="000000" w:fill="FFFFFF"/>
            <w:noWrap/>
            <w:vAlign w:val="center"/>
            <w:hideMark/>
          </w:tcPr>
          <w:p w14:paraId="5744C7E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գմ</w:t>
            </w:r>
          </w:p>
        </w:tc>
        <w:tc>
          <w:tcPr>
            <w:tcW w:w="940" w:type="dxa"/>
            <w:tcBorders>
              <w:top w:val="nil"/>
              <w:left w:val="nil"/>
              <w:bottom w:val="single" w:sz="4" w:space="0" w:color="auto"/>
              <w:right w:val="single" w:sz="4" w:space="0" w:color="auto"/>
            </w:tcBorders>
            <w:shd w:val="clear" w:color="000000" w:fill="FFFFFF"/>
            <w:noWrap/>
            <w:vAlign w:val="center"/>
            <w:hideMark/>
          </w:tcPr>
          <w:p w14:paraId="04B5FEB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50</w:t>
            </w:r>
          </w:p>
        </w:tc>
        <w:tc>
          <w:tcPr>
            <w:tcW w:w="1120" w:type="dxa"/>
            <w:tcBorders>
              <w:top w:val="nil"/>
              <w:left w:val="nil"/>
              <w:bottom w:val="single" w:sz="4" w:space="0" w:color="auto"/>
              <w:right w:val="single" w:sz="4" w:space="0" w:color="auto"/>
            </w:tcBorders>
            <w:shd w:val="clear" w:color="000000" w:fill="FFFFFF"/>
            <w:vAlign w:val="center"/>
            <w:hideMark/>
          </w:tcPr>
          <w:p w14:paraId="54F8F6B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17,295</w:t>
            </w:r>
          </w:p>
        </w:tc>
        <w:tc>
          <w:tcPr>
            <w:tcW w:w="1540" w:type="dxa"/>
            <w:tcBorders>
              <w:top w:val="nil"/>
              <w:left w:val="nil"/>
              <w:bottom w:val="single" w:sz="4" w:space="0" w:color="auto"/>
              <w:right w:val="single" w:sz="4" w:space="0" w:color="auto"/>
            </w:tcBorders>
            <w:shd w:val="clear" w:color="000000" w:fill="FFFFFF"/>
            <w:vAlign w:val="center"/>
            <w:hideMark/>
          </w:tcPr>
          <w:p w14:paraId="6E1C99B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864,745</w:t>
            </w:r>
          </w:p>
        </w:tc>
      </w:tr>
      <w:tr w:rsidR="00CA5E22" w:rsidRPr="00CA5E22" w14:paraId="24B47752" w14:textId="77777777" w:rsidTr="00CA5E22">
        <w:trPr>
          <w:trHeight w:val="39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39F5644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17</w:t>
            </w:r>
          </w:p>
        </w:tc>
        <w:tc>
          <w:tcPr>
            <w:tcW w:w="5880" w:type="dxa"/>
            <w:tcBorders>
              <w:top w:val="single" w:sz="4" w:space="0" w:color="auto"/>
              <w:left w:val="nil"/>
              <w:bottom w:val="nil"/>
              <w:right w:val="single" w:sz="4" w:space="0" w:color="auto"/>
            </w:tcBorders>
            <w:shd w:val="clear" w:color="000000" w:fill="FFFFFF"/>
            <w:vAlign w:val="center"/>
            <w:hideMark/>
          </w:tcPr>
          <w:p w14:paraId="1614CFC3"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Մալուխի անցկացում պղնձե-5x25մմ ВВГнг LS</w:t>
            </w:r>
          </w:p>
        </w:tc>
        <w:tc>
          <w:tcPr>
            <w:tcW w:w="820" w:type="dxa"/>
            <w:tcBorders>
              <w:top w:val="single" w:sz="4" w:space="0" w:color="auto"/>
              <w:left w:val="nil"/>
              <w:bottom w:val="nil"/>
              <w:right w:val="single" w:sz="4" w:space="0" w:color="auto"/>
            </w:tcBorders>
            <w:shd w:val="clear" w:color="000000" w:fill="FFFFFF"/>
            <w:noWrap/>
            <w:vAlign w:val="center"/>
            <w:hideMark/>
          </w:tcPr>
          <w:p w14:paraId="377328C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գմ</w:t>
            </w:r>
          </w:p>
        </w:tc>
        <w:tc>
          <w:tcPr>
            <w:tcW w:w="940" w:type="dxa"/>
            <w:tcBorders>
              <w:top w:val="nil"/>
              <w:left w:val="nil"/>
              <w:bottom w:val="single" w:sz="4" w:space="0" w:color="auto"/>
              <w:right w:val="single" w:sz="4" w:space="0" w:color="auto"/>
            </w:tcBorders>
            <w:shd w:val="clear" w:color="000000" w:fill="FFFFFF"/>
            <w:noWrap/>
            <w:vAlign w:val="center"/>
            <w:hideMark/>
          </w:tcPr>
          <w:p w14:paraId="57EF67C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30</w:t>
            </w:r>
          </w:p>
        </w:tc>
        <w:tc>
          <w:tcPr>
            <w:tcW w:w="1120" w:type="dxa"/>
            <w:tcBorders>
              <w:top w:val="nil"/>
              <w:left w:val="nil"/>
              <w:bottom w:val="single" w:sz="4" w:space="0" w:color="auto"/>
              <w:right w:val="single" w:sz="4" w:space="0" w:color="auto"/>
            </w:tcBorders>
            <w:shd w:val="clear" w:color="000000" w:fill="FFFFFF"/>
            <w:vAlign w:val="center"/>
            <w:hideMark/>
          </w:tcPr>
          <w:p w14:paraId="166E0EB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24,472</w:t>
            </w:r>
          </w:p>
        </w:tc>
        <w:tc>
          <w:tcPr>
            <w:tcW w:w="1540" w:type="dxa"/>
            <w:tcBorders>
              <w:top w:val="nil"/>
              <w:left w:val="nil"/>
              <w:bottom w:val="single" w:sz="4" w:space="0" w:color="auto"/>
              <w:right w:val="single" w:sz="4" w:space="0" w:color="auto"/>
            </w:tcBorders>
            <w:shd w:val="clear" w:color="000000" w:fill="FFFFFF"/>
            <w:vAlign w:val="center"/>
            <w:hideMark/>
          </w:tcPr>
          <w:p w14:paraId="173699B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734,163</w:t>
            </w:r>
          </w:p>
        </w:tc>
      </w:tr>
      <w:tr w:rsidR="00CA5E22" w:rsidRPr="00CA5E22" w14:paraId="2003BA35" w14:textId="77777777" w:rsidTr="00CA5E22">
        <w:trPr>
          <w:trHeight w:val="39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3A525D3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18</w:t>
            </w:r>
          </w:p>
        </w:tc>
        <w:tc>
          <w:tcPr>
            <w:tcW w:w="5880" w:type="dxa"/>
            <w:tcBorders>
              <w:top w:val="single" w:sz="4" w:space="0" w:color="auto"/>
              <w:left w:val="nil"/>
              <w:bottom w:val="single" w:sz="4" w:space="0" w:color="auto"/>
              <w:right w:val="single" w:sz="4" w:space="0" w:color="auto"/>
            </w:tcBorders>
            <w:shd w:val="clear" w:color="000000" w:fill="FFFFFF"/>
            <w:vAlign w:val="center"/>
            <w:hideMark/>
          </w:tcPr>
          <w:p w14:paraId="04CE7A9F"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Մալուխային ծայրակալներ</w:t>
            </w:r>
          </w:p>
        </w:tc>
        <w:tc>
          <w:tcPr>
            <w:tcW w:w="820" w:type="dxa"/>
            <w:tcBorders>
              <w:top w:val="single" w:sz="4" w:space="0" w:color="auto"/>
              <w:left w:val="nil"/>
              <w:bottom w:val="single" w:sz="4" w:space="0" w:color="auto"/>
              <w:right w:val="single" w:sz="4" w:space="0" w:color="auto"/>
            </w:tcBorders>
            <w:shd w:val="clear" w:color="000000" w:fill="FFFFFF"/>
            <w:noWrap/>
            <w:vAlign w:val="center"/>
            <w:hideMark/>
          </w:tcPr>
          <w:p w14:paraId="0042DA5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լրակ</w:t>
            </w:r>
            <w:r w:rsidRPr="00CA5E22">
              <w:rPr>
                <w:rFonts w:ascii="Cambria Math" w:hAnsi="Cambria Math" w:cs="Cambria Math"/>
                <w:sz w:val="22"/>
                <w:szCs w:val="22"/>
                <w:lang w:val="ru-RU" w:eastAsia="ru-RU"/>
              </w:rPr>
              <w:t>․</w:t>
            </w:r>
          </w:p>
        </w:tc>
        <w:tc>
          <w:tcPr>
            <w:tcW w:w="940" w:type="dxa"/>
            <w:tcBorders>
              <w:top w:val="nil"/>
              <w:left w:val="nil"/>
              <w:bottom w:val="single" w:sz="4" w:space="0" w:color="auto"/>
              <w:right w:val="single" w:sz="4" w:space="0" w:color="auto"/>
            </w:tcBorders>
            <w:shd w:val="clear" w:color="000000" w:fill="FFFFFF"/>
            <w:noWrap/>
            <w:vAlign w:val="center"/>
            <w:hideMark/>
          </w:tcPr>
          <w:p w14:paraId="1FBFE8E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w:t>
            </w:r>
          </w:p>
        </w:tc>
        <w:tc>
          <w:tcPr>
            <w:tcW w:w="1120" w:type="dxa"/>
            <w:tcBorders>
              <w:top w:val="nil"/>
              <w:left w:val="nil"/>
              <w:bottom w:val="single" w:sz="4" w:space="0" w:color="auto"/>
              <w:right w:val="single" w:sz="4" w:space="0" w:color="auto"/>
            </w:tcBorders>
            <w:shd w:val="clear" w:color="000000" w:fill="FFFFFF"/>
            <w:vAlign w:val="center"/>
            <w:hideMark/>
          </w:tcPr>
          <w:p w14:paraId="20565B2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1,842</w:t>
            </w:r>
          </w:p>
        </w:tc>
        <w:tc>
          <w:tcPr>
            <w:tcW w:w="1540" w:type="dxa"/>
            <w:tcBorders>
              <w:top w:val="nil"/>
              <w:left w:val="nil"/>
              <w:bottom w:val="single" w:sz="4" w:space="0" w:color="auto"/>
              <w:right w:val="single" w:sz="4" w:space="0" w:color="auto"/>
            </w:tcBorders>
            <w:shd w:val="clear" w:color="000000" w:fill="FFFFFF"/>
            <w:vAlign w:val="center"/>
            <w:hideMark/>
          </w:tcPr>
          <w:p w14:paraId="2BF2E33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9,208</w:t>
            </w:r>
          </w:p>
        </w:tc>
      </w:tr>
      <w:tr w:rsidR="00CA5E22" w:rsidRPr="00CA5E22" w14:paraId="62C1CD1C" w14:textId="77777777" w:rsidTr="00CA5E22">
        <w:trPr>
          <w:trHeight w:val="315"/>
        </w:trPr>
        <w:tc>
          <w:tcPr>
            <w:tcW w:w="460" w:type="dxa"/>
            <w:tcBorders>
              <w:top w:val="nil"/>
              <w:left w:val="single" w:sz="4" w:space="0" w:color="auto"/>
              <w:bottom w:val="nil"/>
              <w:right w:val="nil"/>
            </w:tcBorders>
            <w:shd w:val="clear" w:color="000000" w:fill="FFFFFF"/>
            <w:noWrap/>
            <w:vAlign w:val="center"/>
            <w:hideMark/>
          </w:tcPr>
          <w:p w14:paraId="4A0B3515"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5880" w:type="dxa"/>
            <w:tcBorders>
              <w:top w:val="single" w:sz="4" w:space="0" w:color="auto"/>
              <w:left w:val="nil"/>
              <w:bottom w:val="nil"/>
              <w:right w:val="nil"/>
            </w:tcBorders>
            <w:shd w:val="clear" w:color="000000" w:fill="FFFFFF"/>
            <w:vAlign w:val="center"/>
            <w:hideMark/>
          </w:tcPr>
          <w:p w14:paraId="2B003874" w14:textId="77777777" w:rsidR="00CA5E22" w:rsidRPr="00CA5E22" w:rsidRDefault="00CA5E22" w:rsidP="00CA5E22">
            <w:pPr>
              <w:rPr>
                <w:rFonts w:ascii="GHEA Grapalat" w:hAnsi="GHEA Grapalat" w:cs="Arial"/>
                <w:b/>
                <w:bCs/>
                <w:sz w:val="22"/>
                <w:szCs w:val="22"/>
                <w:lang w:val="ru-RU" w:eastAsia="ru-RU"/>
              </w:rPr>
            </w:pPr>
            <w:r w:rsidRPr="00CA5E22">
              <w:rPr>
                <w:rFonts w:ascii="GHEA Grapalat" w:hAnsi="GHEA Grapalat" w:cs="Arial"/>
                <w:b/>
                <w:bCs/>
                <w:sz w:val="22"/>
                <w:szCs w:val="22"/>
                <w:lang w:val="ru-RU" w:eastAsia="ru-RU"/>
              </w:rPr>
              <w:t>Լուսատեխնիկական սարքավորումներ</w:t>
            </w:r>
          </w:p>
        </w:tc>
        <w:tc>
          <w:tcPr>
            <w:tcW w:w="820" w:type="dxa"/>
            <w:tcBorders>
              <w:top w:val="single" w:sz="4" w:space="0" w:color="auto"/>
              <w:left w:val="nil"/>
              <w:bottom w:val="nil"/>
              <w:right w:val="nil"/>
            </w:tcBorders>
            <w:shd w:val="clear" w:color="000000" w:fill="FFFFFF"/>
            <w:noWrap/>
            <w:vAlign w:val="center"/>
            <w:hideMark/>
          </w:tcPr>
          <w:p w14:paraId="42827B1B"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940" w:type="dxa"/>
            <w:tcBorders>
              <w:top w:val="nil"/>
              <w:left w:val="single" w:sz="4" w:space="0" w:color="auto"/>
              <w:bottom w:val="single" w:sz="4" w:space="0" w:color="auto"/>
              <w:right w:val="single" w:sz="4" w:space="0" w:color="auto"/>
            </w:tcBorders>
            <w:shd w:val="clear" w:color="000000" w:fill="FFFFFF"/>
            <w:noWrap/>
            <w:vAlign w:val="center"/>
            <w:hideMark/>
          </w:tcPr>
          <w:p w14:paraId="22B980CB"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1120" w:type="dxa"/>
            <w:tcBorders>
              <w:top w:val="nil"/>
              <w:left w:val="nil"/>
              <w:bottom w:val="single" w:sz="4" w:space="0" w:color="auto"/>
              <w:right w:val="single" w:sz="4" w:space="0" w:color="auto"/>
            </w:tcBorders>
            <w:shd w:val="clear" w:color="000000" w:fill="FFFFFF"/>
            <w:vAlign w:val="center"/>
            <w:hideMark/>
          </w:tcPr>
          <w:p w14:paraId="418EB840"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1540" w:type="dxa"/>
            <w:tcBorders>
              <w:top w:val="nil"/>
              <w:left w:val="nil"/>
              <w:bottom w:val="single" w:sz="4" w:space="0" w:color="auto"/>
              <w:right w:val="single" w:sz="4" w:space="0" w:color="auto"/>
            </w:tcBorders>
            <w:shd w:val="clear" w:color="000000" w:fill="FFFFFF"/>
            <w:vAlign w:val="center"/>
            <w:hideMark/>
          </w:tcPr>
          <w:p w14:paraId="1B3F3430"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r>
      <w:tr w:rsidR="00CA5E22" w:rsidRPr="00CA5E22" w14:paraId="098A1C30" w14:textId="77777777" w:rsidTr="00CA5E22">
        <w:trPr>
          <w:trHeight w:val="570"/>
        </w:trPr>
        <w:tc>
          <w:tcPr>
            <w:tcW w:w="460" w:type="dxa"/>
            <w:tcBorders>
              <w:top w:val="single" w:sz="4" w:space="0" w:color="auto"/>
              <w:left w:val="single" w:sz="4" w:space="0" w:color="auto"/>
              <w:bottom w:val="nil"/>
              <w:right w:val="single" w:sz="4" w:space="0" w:color="auto"/>
            </w:tcBorders>
            <w:shd w:val="clear" w:color="000000" w:fill="FFFFFF"/>
            <w:vAlign w:val="center"/>
            <w:hideMark/>
          </w:tcPr>
          <w:p w14:paraId="3FE6837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19</w:t>
            </w:r>
          </w:p>
        </w:tc>
        <w:tc>
          <w:tcPr>
            <w:tcW w:w="5880" w:type="dxa"/>
            <w:tcBorders>
              <w:top w:val="single" w:sz="4" w:space="0" w:color="auto"/>
              <w:left w:val="nil"/>
              <w:bottom w:val="nil"/>
              <w:right w:val="single" w:sz="4" w:space="0" w:color="auto"/>
            </w:tcBorders>
            <w:shd w:val="clear" w:color="000000" w:fill="FFFFFF"/>
            <w:vAlign w:val="center"/>
            <w:hideMark/>
          </w:tcPr>
          <w:p w14:paraId="094D387B"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Լուսադիոդային լուսատուների ներառաստաղային տեղադրում  40Վտ 600x600x30</w:t>
            </w:r>
          </w:p>
        </w:tc>
        <w:tc>
          <w:tcPr>
            <w:tcW w:w="820" w:type="dxa"/>
            <w:tcBorders>
              <w:top w:val="single" w:sz="4" w:space="0" w:color="auto"/>
              <w:left w:val="nil"/>
              <w:bottom w:val="nil"/>
              <w:right w:val="single" w:sz="4" w:space="0" w:color="auto"/>
            </w:tcBorders>
            <w:shd w:val="clear" w:color="000000" w:fill="FFFFFF"/>
            <w:noWrap/>
            <w:vAlign w:val="center"/>
            <w:hideMark/>
          </w:tcPr>
          <w:p w14:paraId="727C838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940" w:type="dxa"/>
            <w:tcBorders>
              <w:top w:val="nil"/>
              <w:left w:val="nil"/>
              <w:bottom w:val="single" w:sz="4" w:space="0" w:color="auto"/>
              <w:right w:val="single" w:sz="4" w:space="0" w:color="auto"/>
            </w:tcBorders>
            <w:shd w:val="clear" w:color="000000" w:fill="FFFFFF"/>
            <w:noWrap/>
            <w:vAlign w:val="center"/>
            <w:hideMark/>
          </w:tcPr>
          <w:p w14:paraId="2DCE986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128</w:t>
            </w:r>
          </w:p>
        </w:tc>
        <w:tc>
          <w:tcPr>
            <w:tcW w:w="1120" w:type="dxa"/>
            <w:tcBorders>
              <w:top w:val="nil"/>
              <w:left w:val="nil"/>
              <w:bottom w:val="single" w:sz="4" w:space="0" w:color="auto"/>
              <w:right w:val="single" w:sz="4" w:space="0" w:color="auto"/>
            </w:tcBorders>
            <w:shd w:val="clear" w:color="000000" w:fill="FFFFFF"/>
            <w:vAlign w:val="center"/>
            <w:hideMark/>
          </w:tcPr>
          <w:p w14:paraId="69B9707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11,143</w:t>
            </w:r>
          </w:p>
        </w:tc>
        <w:tc>
          <w:tcPr>
            <w:tcW w:w="1540" w:type="dxa"/>
            <w:tcBorders>
              <w:top w:val="nil"/>
              <w:left w:val="nil"/>
              <w:bottom w:val="single" w:sz="4" w:space="0" w:color="auto"/>
              <w:right w:val="single" w:sz="4" w:space="0" w:color="auto"/>
            </w:tcBorders>
            <w:shd w:val="clear" w:color="000000" w:fill="FFFFFF"/>
            <w:vAlign w:val="center"/>
            <w:hideMark/>
          </w:tcPr>
          <w:p w14:paraId="0A1CAF9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1426,296</w:t>
            </w:r>
          </w:p>
        </w:tc>
      </w:tr>
      <w:tr w:rsidR="00CA5E22" w:rsidRPr="00CA5E22" w14:paraId="4374B769" w14:textId="77777777" w:rsidTr="00CA5E22">
        <w:trPr>
          <w:trHeight w:val="570"/>
        </w:trPr>
        <w:tc>
          <w:tcPr>
            <w:tcW w:w="460" w:type="dxa"/>
            <w:tcBorders>
              <w:top w:val="single" w:sz="4" w:space="0" w:color="auto"/>
              <w:left w:val="single" w:sz="4" w:space="0" w:color="auto"/>
              <w:bottom w:val="nil"/>
              <w:right w:val="single" w:sz="4" w:space="0" w:color="auto"/>
            </w:tcBorders>
            <w:shd w:val="clear" w:color="000000" w:fill="FFFFFF"/>
            <w:vAlign w:val="center"/>
            <w:hideMark/>
          </w:tcPr>
          <w:p w14:paraId="1268247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20</w:t>
            </w:r>
          </w:p>
        </w:tc>
        <w:tc>
          <w:tcPr>
            <w:tcW w:w="5880" w:type="dxa"/>
            <w:tcBorders>
              <w:top w:val="single" w:sz="4" w:space="0" w:color="auto"/>
              <w:left w:val="nil"/>
              <w:bottom w:val="nil"/>
              <w:right w:val="single" w:sz="4" w:space="0" w:color="auto"/>
            </w:tcBorders>
            <w:shd w:val="clear" w:color="000000" w:fill="FFFFFF"/>
            <w:vAlign w:val="center"/>
            <w:hideMark/>
          </w:tcPr>
          <w:p w14:paraId="404BF0ED"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Լուսադիոդային  լուսատուների  տեղադրում  1300x200x30 34-40Վտ </w:t>
            </w:r>
          </w:p>
        </w:tc>
        <w:tc>
          <w:tcPr>
            <w:tcW w:w="820" w:type="dxa"/>
            <w:tcBorders>
              <w:top w:val="single" w:sz="4" w:space="0" w:color="auto"/>
              <w:left w:val="nil"/>
              <w:bottom w:val="nil"/>
              <w:right w:val="single" w:sz="4" w:space="0" w:color="auto"/>
            </w:tcBorders>
            <w:shd w:val="clear" w:color="000000" w:fill="FFFFFF"/>
            <w:noWrap/>
            <w:vAlign w:val="center"/>
            <w:hideMark/>
          </w:tcPr>
          <w:p w14:paraId="3C668C1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940" w:type="dxa"/>
            <w:tcBorders>
              <w:top w:val="nil"/>
              <w:left w:val="nil"/>
              <w:bottom w:val="single" w:sz="4" w:space="0" w:color="auto"/>
              <w:right w:val="single" w:sz="4" w:space="0" w:color="auto"/>
            </w:tcBorders>
            <w:shd w:val="clear" w:color="000000" w:fill="FFFFFF"/>
            <w:noWrap/>
            <w:vAlign w:val="center"/>
            <w:hideMark/>
          </w:tcPr>
          <w:p w14:paraId="4518251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w:t>
            </w:r>
          </w:p>
        </w:tc>
        <w:tc>
          <w:tcPr>
            <w:tcW w:w="1120" w:type="dxa"/>
            <w:tcBorders>
              <w:top w:val="nil"/>
              <w:left w:val="nil"/>
              <w:bottom w:val="single" w:sz="4" w:space="0" w:color="auto"/>
              <w:right w:val="single" w:sz="4" w:space="0" w:color="auto"/>
            </w:tcBorders>
            <w:shd w:val="clear" w:color="000000" w:fill="FFFFFF"/>
            <w:vAlign w:val="center"/>
            <w:hideMark/>
          </w:tcPr>
          <w:p w14:paraId="4A53D70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10,069</w:t>
            </w:r>
          </w:p>
        </w:tc>
        <w:tc>
          <w:tcPr>
            <w:tcW w:w="1540" w:type="dxa"/>
            <w:tcBorders>
              <w:top w:val="nil"/>
              <w:left w:val="nil"/>
              <w:bottom w:val="single" w:sz="4" w:space="0" w:color="auto"/>
              <w:right w:val="single" w:sz="4" w:space="0" w:color="auto"/>
            </w:tcBorders>
            <w:shd w:val="clear" w:color="000000" w:fill="FFFFFF"/>
            <w:vAlign w:val="center"/>
            <w:hideMark/>
          </w:tcPr>
          <w:p w14:paraId="0D6DAC3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20,137</w:t>
            </w:r>
          </w:p>
        </w:tc>
      </w:tr>
      <w:tr w:rsidR="00CA5E22" w:rsidRPr="00CA5E22" w14:paraId="2D36D5FB" w14:textId="77777777" w:rsidTr="00CA5E22">
        <w:trPr>
          <w:trHeight w:val="375"/>
        </w:trPr>
        <w:tc>
          <w:tcPr>
            <w:tcW w:w="460" w:type="dxa"/>
            <w:tcBorders>
              <w:top w:val="single" w:sz="4" w:space="0" w:color="auto"/>
              <w:left w:val="single" w:sz="4" w:space="0" w:color="auto"/>
              <w:bottom w:val="nil"/>
              <w:right w:val="single" w:sz="4" w:space="0" w:color="auto"/>
            </w:tcBorders>
            <w:shd w:val="clear" w:color="000000" w:fill="FFFFFF"/>
            <w:vAlign w:val="center"/>
            <w:hideMark/>
          </w:tcPr>
          <w:p w14:paraId="6FAD138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20</w:t>
            </w:r>
          </w:p>
        </w:tc>
        <w:tc>
          <w:tcPr>
            <w:tcW w:w="5880" w:type="dxa"/>
            <w:tcBorders>
              <w:top w:val="single" w:sz="4" w:space="0" w:color="auto"/>
              <w:left w:val="nil"/>
              <w:bottom w:val="nil"/>
              <w:right w:val="single" w:sz="4" w:space="0" w:color="auto"/>
            </w:tcBorders>
            <w:shd w:val="clear" w:color="000000" w:fill="FFFFFF"/>
            <w:vAlign w:val="center"/>
            <w:hideMark/>
          </w:tcPr>
          <w:p w14:paraId="5DD320D2"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Լուսատու  լուսադիոդային 9 Վտ,  Ø120մմ</w:t>
            </w:r>
          </w:p>
        </w:tc>
        <w:tc>
          <w:tcPr>
            <w:tcW w:w="820" w:type="dxa"/>
            <w:tcBorders>
              <w:top w:val="single" w:sz="4" w:space="0" w:color="auto"/>
              <w:left w:val="nil"/>
              <w:bottom w:val="nil"/>
              <w:right w:val="single" w:sz="4" w:space="0" w:color="auto"/>
            </w:tcBorders>
            <w:shd w:val="clear" w:color="000000" w:fill="FFFFFF"/>
            <w:noWrap/>
            <w:vAlign w:val="center"/>
            <w:hideMark/>
          </w:tcPr>
          <w:p w14:paraId="079EFF0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940" w:type="dxa"/>
            <w:tcBorders>
              <w:top w:val="nil"/>
              <w:left w:val="nil"/>
              <w:bottom w:val="single" w:sz="4" w:space="0" w:color="auto"/>
              <w:right w:val="single" w:sz="4" w:space="0" w:color="auto"/>
            </w:tcBorders>
            <w:shd w:val="clear" w:color="000000" w:fill="FFFFFF"/>
            <w:noWrap/>
            <w:vAlign w:val="center"/>
            <w:hideMark/>
          </w:tcPr>
          <w:p w14:paraId="79AA176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100</w:t>
            </w:r>
          </w:p>
        </w:tc>
        <w:tc>
          <w:tcPr>
            <w:tcW w:w="1120" w:type="dxa"/>
            <w:tcBorders>
              <w:top w:val="nil"/>
              <w:left w:val="nil"/>
              <w:bottom w:val="single" w:sz="4" w:space="0" w:color="auto"/>
              <w:right w:val="single" w:sz="4" w:space="0" w:color="auto"/>
            </w:tcBorders>
            <w:shd w:val="clear" w:color="000000" w:fill="FFFFFF"/>
            <w:vAlign w:val="center"/>
            <w:hideMark/>
          </w:tcPr>
          <w:p w14:paraId="0D512AF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6,513</w:t>
            </w:r>
          </w:p>
        </w:tc>
        <w:tc>
          <w:tcPr>
            <w:tcW w:w="1540" w:type="dxa"/>
            <w:tcBorders>
              <w:top w:val="nil"/>
              <w:left w:val="nil"/>
              <w:bottom w:val="single" w:sz="4" w:space="0" w:color="auto"/>
              <w:right w:val="single" w:sz="4" w:space="0" w:color="auto"/>
            </w:tcBorders>
            <w:shd w:val="clear" w:color="000000" w:fill="FFFFFF"/>
            <w:vAlign w:val="center"/>
            <w:hideMark/>
          </w:tcPr>
          <w:p w14:paraId="7DEAA13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651,309</w:t>
            </w:r>
          </w:p>
        </w:tc>
      </w:tr>
      <w:tr w:rsidR="00CA5E22" w:rsidRPr="00CA5E22" w14:paraId="7476BD7C" w14:textId="77777777" w:rsidTr="00CA5E22">
        <w:trPr>
          <w:trHeight w:val="675"/>
        </w:trPr>
        <w:tc>
          <w:tcPr>
            <w:tcW w:w="460" w:type="dxa"/>
            <w:tcBorders>
              <w:top w:val="single" w:sz="4" w:space="0" w:color="auto"/>
              <w:left w:val="single" w:sz="4" w:space="0" w:color="auto"/>
              <w:bottom w:val="nil"/>
              <w:right w:val="single" w:sz="4" w:space="0" w:color="auto"/>
            </w:tcBorders>
            <w:shd w:val="clear" w:color="000000" w:fill="FFFFFF"/>
            <w:vAlign w:val="center"/>
            <w:hideMark/>
          </w:tcPr>
          <w:p w14:paraId="2BBBB75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21</w:t>
            </w:r>
          </w:p>
        </w:tc>
        <w:tc>
          <w:tcPr>
            <w:tcW w:w="5880" w:type="dxa"/>
            <w:tcBorders>
              <w:top w:val="single" w:sz="4" w:space="0" w:color="auto"/>
              <w:left w:val="nil"/>
              <w:bottom w:val="nil"/>
              <w:right w:val="single" w:sz="4" w:space="0" w:color="auto"/>
            </w:tcBorders>
            <w:shd w:val="clear" w:color="000000" w:fill="FFFFFF"/>
            <w:vAlign w:val="center"/>
            <w:hideMark/>
          </w:tcPr>
          <w:p w14:paraId="5B75E83C"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Լուսատու վթարային , ակումուլյատորային մարտկոցով, ոչ մշտական ներգործությամբ 12 Վտ </w:t>
            </w:r>
          </w:p>
        </w:tc>
        <w:tc>
          <w:tcPr>
            <w:tcW w:w="820" w:type="dxa"/>
            <w:tcBorders>
              <w:top w:val="single" w:sz="4" w:space="0" w:color="auto"/>
              <w:left w:val="nil"/>
              <w:bottom w:val="nil"/>
              <w:right w:val="single" w:sz="4" w:space="0" w:color="auto"/>
            </w:tcBorders>
            <w:shd w:val="clear" w:color="000000" w:fill="FFFFFF"/>
            <w:noWrap/>
            <w:vAlign w:val="center"/>
            <w:hideMark/>
          </w:tcPr>
          <w:p w14:paraId="555B3F4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940" w:type="dxa"/>
            <w:tcBorders>
              <w:top w:val="nil"/>
              <w:left w:val="nil"/>
              <w:bottom w:val="single" w:sz="4" w:space="0" w:color="auto"/>
              <w:right w:val="single" w:sz="4" w:space="0" w:color="auto"/>
            </w:tcBorders>
            <w:shd w:val="clear" w:color="000000" w:fill="FFFFFF"/>
            <w:noWrap/>
            <w:vAlign w:val="center"/>
            <w:hideMark/>
          </w:tcPr>
          <w:p w14:paraId="28968B5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16</w:t>
            </w:r>
          </w:p>
        </w:tc>
        <w:tc>
          <w:tcPr>
            <w:tcW w:w="1120" w:type="dxa"/>
            <w:tcBorders>
              <w:top w:val="nil"/>
              <w:left w:val="nil"/>
              <w:bottom w:val="single" w:sz="4" w:space="0" w:color="auto"/>
              <w:right w:val="single" w:sz="4" w:space="0" w:color="auto"/>
            </w:tcBorders>
            <w:shd w:val="clear" w:color="000000" w:fill="FFFFFF"/>
            <w:vAlign w:val="center"/>
            <w:hideMark/>
          </w:tcPr>
          <w:p w14:paraId="326B48B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12,536</w:t>
            </w:r>
          </w:p>
        </w:tc>
        <w:tc>
          <w:tcPr>
            <w:tcW w:w="1540" w:type="dxa"/>
            <w:tcBorders>
              <w:top w:val="nil"/>
              <w:left w:val="nil"/>
              <w:bottom w:val="single" w:sz="4" w:space="0" w:color="auto"/>
              <w:right w:val="single" w:sz="4" w:space="0" w:color="auto"/>
            </w:tcBorders>
            <w:shd w:val="clear" w:color="000000" w:fill="FFFFFF"/>
            <w:vAlign w:val="center"/>
            <w:hideMark/>
          </w:tcPr>
          <w:p w14:paraId="58D1675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200,571</w:t>
            </w:r>
          </w:p>
        </w:tc>
      </w:tr>
      <w:tr w:rsidR="00CA5E22" w:rsidRPr="00CA5E22" w14:paraId="6D98DADE" w14:textId="77777777" w:rsidTr="00CA5E22">
        <w:trPr>
          <w:trHeight w:val="375"/>
        </w:trPr>
        <w:tc>
          <w:tcPr>
            <w:tcW w:w="460" w:type="dxa"/>
            <w:tcBorders>
              <w:top w:val="single" w:sz="4" w:space="0" w:color="auto"/>
              <w:left w:val="single" w:sz="4" w:space="0" w:color="auto"/>
              <w:bottom w:val="nil"/>
              <w:right w:val="single" w:sz="4" w:space="0" w:color="auto"/>
            </w:tcBorders>
            <w:shd w:val="clear" w:color="000000" w:fill="FFFFFF"/>
            <w:vAlign w:val="center"/>
            <w:hideMark/>
          </w:tcPr>
          <w:p w14:paraId="0A503D6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21</w:t>
            </w:r>
          </w:p>
        </w:tc>
        <w:tc>
          <w:tcPr>
            <w:tcW w:w="5880" w:type="dxa"/>
            <w:tcBorders>
              <w:top w:val="single" w:sz="4" w:space="0" w:color="auto"/>
              <w:left w:val="nil"/>
              <w:bottom w:val="single" w:sz="4" w:space="0" w:color="auto"/>
              <w:right w:val="single" w:sz="4" w:space="0" w:color="auto"/>
            </w:tcBorders>
            <w:shd w:val="clear" w:color="000000" w:fill="FFFFFF"/>
            <w:vAlign w:val="center"/>
            <w:hideMark/>
          </w:tcPr>
          <w:p w14:paraId="43515058"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Լուսատու պատի 15Վտ</w:t>
            </w:r>
          </w:p>
        </w:tc>
        <w:tc>
          <w:tcPr>
            <w:tcW w:w="820" w:type="dxa"/>
            <w:tcBorders>
              <w:top w:val="single" w:sz="4" w:space="0" w:color="auto"/>
              <w:left w:val="nil"/>
              <w:bottom w:val="single" w:sz="4" w:space="0" w:color="auto"/>
              <w:right w:val="single" w:sz="4" w:space="0" w:color="auto"/>
            </w:tcBorders>
            <w:shd w:val="clear" w:color="000000" w:fill="FFFFFF"/>
            <w:noWrap/>
            <w:vAlign w:val="center"/>
            <w:hideMark/>
          </w:tcPr>
          <w:p w14:paraId="2184205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940" w:type="dxa"/>
            <w:tcBorders>
              <w:top w:val="nil"/>
              <w:left w:val="nil"/>
              <w:bottom w:val="single" w:sz="4" w:space="0" w:color="auto"/>
              <w:right w:val="single" w:sz="4" w:space="0" w:color="auto"/>
            </w:tcBorders>
            <w:shd w:val="clear" w:color="000000" w:fill="FFFFFF"/>
            <w:noWrap/>
            <w:vAlign w:val="center"/>
            <w:hideMark/>
          </w:tcPr>
          <w:p w14:paraId="64D9009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14</w:t>
            </w:r>
          </w:p>
        </w:tc>
        <w:tc>
          <w:tcPr>
            <w:tcW w:w="1120" w:type="dxa"/>
            <w:tcBorders>
              <w:top w:val="nil"/>
              <w:left w:val="nil"/>
              <w:bottom w:val="single" w:sz="4" w:space="0" w:color="auto"/>
              <w:right w:val="single" w:sz="4" w:space="0" w:color="auto"/>
            </w:tcBorders>
            <w:shd w:val="clear" w:color="000000" w:fill="FFFFFF"/>
            <w:vAlign w:val="center"/>
            <w:hideMark/>
          </w:tcPr>
          <w:p w14:paraId="73F99FE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12,689</w:t>
            </w:r>
          </w:p>
        </w:tc>
        <w:tc>
          <w:tcPr>
            <w:tcW w:w="1540" w:type="dxa"/>
            <w:tcBorders>
              <w:top w:val="nil"/>
              <w:left w:val="nil"/>
              <w:bottom w:val="single" w:sz="4" w:space="0" w:color="auto"/>
              <w:right w:val="single" w:sz="4" w:space="0" w:color="auto"/>
            </w:tcBorders>
            <w:shd w:val="clear" w:color="000000" w:fill="FFFFFF"/>
            <w:vAlign w:val="center"/>
            <w:hideMark/>
          </w:tcPr>
          <w:p w14:paraId="4A77B64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177,648</w:t>
            </w:r>
          </w:p>
        </w:tc>
      </w:tr>
      <w:tr w:rsidR="00CA5E22" w:rsidRPr="00CA5E22" w14:paraId="293CFA80" w14:textId="77777777" w:rsidTr="00CA5E22">
        <w:trPr>
          <w:trHeight w:val="375"/>
        </w:trPr>
        <w:tc>
          <w:tcPr>
            <w:tcW w:w="46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C117A6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22</w:t>
            </w:r>
          </w:p>
        </w:tc>
        <w:tc>
          <w:tcPr>
            <w:tcW w:w="5880" w:type="dxa"/>
            <w:tcBorders>
              <w:top w:val="nil"/>
              <w:left w:val="nil"/>
              <w:bottom w:val="single" w:sz="4" w:space="0" w:color="auto"/>
              <w:right w:val="single" w:sz="4" w:space="0" w:color="auto"/>
            </w:tcBorders>
            <w:shd w:val="clear" w:color="000000" w:fill="FFFFFF"/>
            <w:vAlign w:val="center"/>
            <w:hideMark/>
          </w:tcPr>
          <w:p w14:paraId="659074F0"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Ցուցատախտակ  &lt;&lt;ԵԼՔ&gt;&gt;                                                                             </w:t>
            </w:r>
          </w:p>
        </w:tc>
        <w:tc>
          <w:tcPr>
            <w:tcW w:w="820" w:type="dxa"/>
            <w:tcBorders>
              <w:top w:val="nil"/>
              <w:left w:val="nil"/>
              <w:bottom w:val="single" w:sz="4" w:space="0" w:color="auto"/>
              <w:right w:val="single" w:sz="4" w:space="0" w:color="auto"/>
            </w:tcBorders>
            <w:shd w:val="clear" w:color="000000" w:fill="FFFFFF"/>
            <w:noWrap/>
            <w:vAlign w:val="center"/>
            <w:hideMark/>
          </w:tcPr>
          <w:p w14:paraId="71E300A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940" w:type="dxa"/>
            <w:tcBorders>
              <w:top w:val="nil"/>
              <w:left w:val="nil"/>
              <w:bottom w:val="single" w:sz="4" w:space="0" w:color="auto"/>
              <w:right w:val="single" w:sz="4" w:space="0" w:color="auto"/>
            </w:tcBorders>
            <w:shd w:val="clear" w:color="000000" w:fill="FFFFFF"/>
            <w:noWrap/>
            <w:vAlign w:val="center"/>
            <w:hideMark/>
          </w:tcPr>
          <w:p w14:paraId="2C9C6B2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16</w:t>
            </w:r>
          </w:p>
        </w:tc>
        <w:tc>
          <w:tcPr>
            <w:tcW w:w="1120" w:type="dxa"/>
            <w:tcBorders>
              <w:top w:val="nil"/>
              <w:left w:val="nil"/>
              <w:bottom w:val="nil"/>
              <w:right w:val="single" w:sz="4" w:space="0" w:color="auto"/>
            </w:tcBorders>
            <w:shd w:val="clear" w:color="000000" w:fill="FFFFFF"/>
            <w:vAlign w:val="center"/>
            <w:hideMark/>
          </w:tcPr>
          <w:p w14:paraId="07C8378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21,165</w:t>
            </w:r>
          </w:p>
        </w:tc>
        <w:tc>
          <w:tcPr>
            <w:tcW w:w="1540" w:type="dxa"/>
            <w:tcBorders>
              <w:top w:val="nil"/>
              <w:left w:val="nil"/>
              <w:bottom w:val="single" w:sz="4" w:space="0" w:color="auto"/>
              <w:right w:val="single" w:sz="4" w:space="0" w:color="auto"/>
            </w:tcBorders>
            <w:shd w:val="clear" w:color="000000" w:fill="FFFFFF"/>
            <w:vAlign w:val="center"/>
            <w:hideMark/>
          </w:tcPr>
          <w:p w14:paraId="2705EC0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338,632</w:t>
            </w:r>
          </w:p>
        </w:tc>
      </w:tr>
      <w:tr w:rsidR="00CA5E22" w:rsidRPr="00CA5E22" w14:paraId="25081B04" w14:textId="77777777" w:rsidTr="00CA5E22">
        <w:trPr>
          <w:trHeight w:val="375"/>
        </w:trPr>
        <w:tc>
          <w:tcPr>
            <w:tcW w:w="460" w:type="dxa"/>
            <w:tcBorders>
              <w:top w:val="nil"/>
              <w:left w:val="single" w:sz="4" w:space="0" w:color="auto"/>
              <w:bottom w:val="nil"/>
              <w:right w:val="single" w:sz="4" w:space="0" w:color="auto"/>
            </w:tcBorders>
            <w:shd w:val="clear" w:color="000000" w:fill="FFFFFF"/>
            <w:vAlign w:val="center"/>
            <w:hideMark/>
          </w:tcPr>
          <w:p w14:paraId="2362C33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23</w:t>
            </w:r>
          </w:p>
        </w:tc>
        <w:tc>
          <w:tcPr>
            <w:tcW w:w="5880" w:type="dxa"/>
            <w:tcBorders>
              <w:top w:val="nil"/>
              <w:left w:val="nil"/>
              <w:bottom w:val="single" w:sz="4" w:space="0" w:color="auto"/>
              <w:right w:val="single" w:sz="4" w:space="0" w:color="auto"/>
            </w:tcBorders>
            <w:shd w:val="clear" w:color="000000" w:fill="FFFFFF"/>
            <w:vAlign w:val="center"/>
            <w:hideMark/>
          </w:tcPr>
          <w:p w14:paraId="1EE6D53E"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Միացման տուփ ø80x80x45մմ</w:t>
            </w:r>
          </w:p>
        </w:tc>
        <w:tc>
          <w:tcPr>
            <w:tcW w:w="820" w:type="dxa"/>
            <w:tcBorders>
              <w:top w:val="nil"/>
              <w:left w:val="nil"/>
              <w:bottom w:val="single" w:sz="4" w:space="0" w:color="auto"/>
              <w:right w:val="single" w:sz="4" w:space="0" w:color="auto"/>
            </w:tcBorders>
            <w:shd w:val="clear" w:color="000000" w:fill="FFFFFF"/>
            <w:noWrap/>
            <w:vAlign w:val="center"/>
            <w:hideMark/>
          </w:tcPr>
          <w:p w14:paraId="188F65F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940" w:type="dxa"/>
            <w:tcBorders>
              <w:top w:val="nil"/>
              <w:left w:val="nil"/>
              <w:bottom w:val="single" w:sz="4" w:space="0" w:color="auto"/>
              <w:right w:val="single" w:sz="4" w:space="0" w:color="auto"/>
            </w:tcBorders>
            <w:shd w:val="clear" w:color="000000" w:fill="FFFFFF"/>
            <w:noWrap/>
            <w:vAlign w:val="center"/>
            <w:hideMark/>
          </w:tcPr>
          <w:p w14:paraId="5047A8A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25</w:t>
            </w:r>
          </w:p>
        </w:tc>
        <w:tc>
          <w:tcPr>
            <w:tcW w:w="1120" w:type="dxa"/>
            <w:tcBorders>
              <w:top w:val="single" w:sz="4" w:space="0" w:color="auto"/>
              <w:left w:val="nil"/>
              <w:bottom w:val="single" w:sz="4" w:space="0" w:color="auto"/>
              <w:right w:val="single" w:sz="4" w:space="0" w:color="auto"/>
            </w:tcBorders>
            <w:shd w:val="clear" w:color="000000" w:fill="FFFFFF"/>
            <w:vAlign w:val="center"/>
            <w:hideMark/>
          </w:tcPr>
          <w:p w14:paraId="681D9BB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0,230</w:t>
            </w:r>
          </w:p>
        </w:tc>
        <w:tc>
          <w:tcPr>
            <w:tcW w:w="1540" w:type="dxa"/>
            <w:tcBorders>
              <w:top w:val="nil"/>
              <w:left w:val="nil"/>
              <w:bottom w:val="single" w:sz="4" w:space="0" w:color="auto"/>
              <w:right w:val="single" w:sz="4" w:space="0" w:color="auto"/>
            </w:tcBorders>
            <w:shd w:val="clear" w:color="000000" w:fill="FFFFFF"/>
            <w:vAlign w:val="center"/>
            <w:hideMark/>
          </w:tcPr>
          <w:p w14:paraId="52EB397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5,755</w:t>
            </w:r>
          </w:p>
        </w:tc>
      </w:tr>
      <w:tr w:rsidR="00CA5E22" w:rsidRPr="00CA5E22" w14:paraId="04CE58DC" w14:textId="77777777" w:rsidTr="00CA5E22">
        <w:trPr>
          <w:trHeight w:val="375"/>
        </w:trPr>
        <w:tc>
          <w:tcPr>
            <w:tcW w:w="460" w:type="dxa"/>
            <w:tcBorders>
              <w:top w:val="single" w:sz="4" w:space="0" w:color="auto"/>
              <w:left w:val="single" w:sz="4" w:space="0" w:color="auto"/>
              <w:bottom w:val="nil"/>
              <w:right w:val="single" w:sz="4" w:space="0" w:color="auto"/>
            </w:tcBorders>
            <w:shd w:val="clear" w:color="000000" w:fill="FFFFFF"/>
            <w:vAlign w:val="center"/>
            <w:hideMark/>
          </w:tcPr>
          <w:p w14:paraId="4301364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24</w:t>
            </w:r>
          </w:p>
        </w:tc>
        <w:tc>
          <w:tcPr>
            <w:tcW w:w="5880" w:type="dxa"/>
            <w:tcBorders>
              <w:top w:val="nil"/>
              <w:left w:val="nil"/>
              <w:bottom w:val="single" w:sz="4" w:space="0" w:color="auto"/>
              <w:right w:val="single" w:sz="4" w:space="0" w:color="auto"/>
            </w:tcBorders>
            <w:shd w:val="clear" w:color="000000" w:fill="FFFFFF"/>
            <w:vAlign w:val="center"/>
            <w:hideMark/>
          </w:tcPr>
          <w:p w14:paraId="208D1D9D"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Վարդակի տուփ ø68x40մմ</w:t>
            </w:r>
          </w:p>
        </w:tc>
        <w:tc>
          <w:tcPr>
            <w:tcW w:w="820" w:type="dxa"/>
            <w:tcBorders>
              <w:top w:val="nil"/>
              <w:left w:val="nil"/>
              <w:bottom w:val="single" w:sz="4" w:space="0" w:color="auto"/>
              <w:right w:val="single" w:sz="4" w:space="0" w:color="auto"/>
            </w:tcBorders>
            <w:shd w:val="clear" w:color="000000" w:fill="FFFFFF"/>
            <w:noWrap/>
            <w:vAlign w:val="center"/>
            <w:hideMark/>
          </w:tcPr>
          <w:p w14:paraId="60B5CA4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940" w:type="dxa"/>
            <w:tcBorders>
              <w:top w:val="nil"/>
              <w:left w:val="nil"/>
              <w:bottom w:val="single" w:sz="4" w:space="0" w:color="auto"/>
              <w:right w:val="single" w:sz="4" w:space="0" w:color="auto"/>
            </w:tcBorders>
            <w:shd w:val="clear" w:color="000000" w:fill="FFFFFF"/>
            <w:noWrap/>
            <w:vAlign w:val="center"/>
            <w:hideMark/>
          </w:tcPr>
          <w:p w14:paraId="391CFEA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288</w:t>
            </w:r>
          </w:p>
        </w:tc>
        <w:tc>
          <w:tcPr>
            <w:tcW w:w="1120" w:type="dxa"/>
            <w:tcBorders>
              <w:top w:val="nil"/>
              <w:left w:val="nil"/>
              <w:bottom w:val="single" w:sz="4" w:space="0" w:color="auto"/>
              <w:right w:val="single" w:sz="4" w:space="0" w:color="auto"/>
            </w:tcBorders>
            <w:shd w:val="clear" w:color="000000" w:fill="FFFFFF"/>
            <w:vAlign w:val="center"/>
            <w:hideMark/>
          </w:tcPr>
          <w:p w14:paraId="2860FFE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0,276</w:t>
            </w:r>
          </w:p>
        </w:tc>
        <w:tc>
          <w:tcPr>
            <w:tcW w:w="1540" w:type="dxa"/>
            <w:tcBorders>
              <w:top w:val="nil"/>
              <w:left w:val="nil"/>
              <w:bottom w:val="single" w:sz="4" w:space="0" w:color="auto"/>
              <w:right w:val="single" w:sz="4" w:space="0" w:color="auto"/>
            </w:tcBorders>
            <w:shd w:val="clear" w:color="000000" w:fill="FFFFFF"/>
            <w:vAlign w:val="center"/>
            <w:hideMark/>
          </w:tcPr>
          <w:p w14:paraId="2C45976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79,558</w:t>
            </w:r>
          </w:p>
        </w:tc>
      </w:tr>
      <w:tr w:rsidR="00CA5E22" w:rsidRPr="00CA5E22" w14:paraId="6CCDE965" w14:textId="77777777" w:rsidTr="00CA5E22">
        <w:trPr>
          <w:trHeight w:val="375"/>
        </w:trPr>
        <w:tc>
          <w:tcPr>
            <w:tcW w:w="460" w:type="dxa"/>
            <w:tcBorders>
              <w:top w:val="single" w:sz="4" w:space="0" w:color="auto"/>
              <w:left w:val="single" w:sz="4" w:space="0" w:color="auto"/>
              <w:bottom w:val="nil"/>
              <w:right w:val="single" w:sz="4" w:space="0" w:color="auto"/>
            </w:tcBorders>
            <w:shd w:val="clear" w:color="000000" w:fill="FFFFFF"/>
            <w:vAlign w:val="center"/>
            <w:hideMark/>
          </w:tcPr>
          <w:p w14:paraId="7B33AED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25</w:t>
            </w:r>
          </w:p>
        </w:tc>
        <w:tc>
          <w:tcPr>
            <w:tcW w:w="5880" w:type="dxa"/>
            <w:tcBorders>
              <w:top w:val="nil"/>
              <w:left w:val="nil"/>
              <w:bottom w:val="nil"/>
              <w:right w:val="single" w:sz="4" w:space="0" w:color="auto"/>
            </w:tcBorders>
            <w:shd w:val="clear" w:color="000000" w:fill="FFFFFF"/>
            <w:vAlign w:val="center"/>
            <w:hideMark/>
          </w:tcPr>
          <w:p w14:paraId="08C81DF2"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Վարդակ միաֆազ եզակի 16Ա ներկառուցվող </w:t>
            </w:r>
          </w:p>
        </w:tc>
        <w:tc>
          <w:tcPr>
            <w:tcW w:w="820" w:type="dxa"/>
            <w:tcBorders>
              <w:top w:val="nil"/>
              <w:left w:val="nil"/>
              <w:bottom w:val="nil"/>
              <w:right w:val="single" w:sz="4" w:space="0" w:color="auto"/>
            </w:tcBorders>
            <w:shd w:val="clear" w:color="000000" w:fill="FFFFFF"/>
            <w:noWrap/>
            <w:vAlign w:val="center"/>
            <w:hideMark/>
          </w:tcPr>
          <w:p w14:paraId="00316F4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940" w:type="dxa"/>
            <w:tcBorders>
              <w:top w:val="nil"/>
              <w:left w:val="nil"/>
              <w:bottom w:val="single" w:sz="4" w:space="0" w:color="auto"/>
              <w:right w:val="single" w:sz="4" w:space="0" w:color="auto"/>
            </w:tcBorders>
            <w:shd w:val="clear" w:color="000000" w:fill="FFFFFF"/>
            <w:noWrap/>
            <w:vAlign w:val="center"/>
            <w:hideMark/>
          </w:tcPr>
          <w:p w14:paraId="0387EB7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56</w:t>
            </w:r>
          </w:p>
        </w:tc>
        <w:tc>
          <w:tcPr>
            <w:tcW w:w="1120" w:type="dxa"/>
            <w:tcBorders>
              <w:top w:val="nil"/>
              <w:left w:val="nil"/>
              <w:bottom w:val="single" w:sz="4" w:space="0" w:color="auto"/>
              <w:right w:val="single" w:sz="4" w:space="0" w:color="auto"/>
            </w:tcBorders>
            <w:shd w:val="clear" w:color="000000" w:fill="FFFFFF"/>
            <w:vAlign w:val="center"/>
            <w:hideMark/>
          </w:tcPr>
          <w:p w14:paraId="1061E05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1,831</w:t>
            </w:r>
          </w:p>
        </w:tc>
        <w:tc>
          <w:tcPr>
            <w:tcW w:w="1540" w:type="dxa"/>
            <w:tcBorders>
              <w:top w:val="nil"/>
              <w:left w:val="nil"/>
              <w:bottom w:val="single" w:sz="4" w:space="0" w:color="auto"/>
              <w:right w:val="single" w:sz="4" w:space="0" w:color="auto"/>
            </w:tcBorders>
            <w:shd w:val="clear" w:color="000000" w:fill="FFFFFF"/>
            <w:vAlign w:val="center"/>
            <w:hideMark/>
          </w:tcPr>
          <w:p w14:paraId="15E77DB3"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102,545</w:t>
            </w:r>
          </w:p>
        </w:tc>
      </w:tr>
      <w:tr w:rsidR="00CA5E22" w:rsidRPr="00CA5E22" w14:paraId="729FE301" w14:textId="77777777" w:rsidTr="00CA5E22">
        <w:trPr>
          <w:trHeight w:val="375"/>
        </w:trPr>
        <w:tc>
          <w:tcPr>
            <w:tcW w:w="460" w:type="dxa"/>
            <w:tcBorders>
              <w:top w:val="single" w:sz="4" w:space="0" w:color="auto"/>
              <w:left w:val="single" w:sz="4" w:space="0" w:color="auto"/>
              <w:bottom w:val="nil"/>
              <w:right w:val="single" w:sz="4" w:space="0" w:color="auto"/>
            </w:tcBorders>
            <w:shd w:val="clear" w:color="000000" w:fill="FFFFFF"/>
            <w:vAlign w:val="center"/>
            <w:hideMark/>
          </w:tcPr>
          <w:p w14:paraId="327FB414"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26</w:t>
            </w:r>
          </w:p>
        </w:tc>
        <w:tc>
          <w:tcPr>
            <w:tcW w:w="5880" w:type="dxa"/>
            <w:tcBorders>
              <w:top w:val="single" w:sz="4" w:space="0" w:color="auto"/>
              <w:left w:val="nil"/>
              <w:bottom w:val="nil"/>
              <w:right w:val="single" w:sz="4" w:space="0" w:color="auto"/>
            </w:tcBorders>
            <w:shd w:val="clear" w:color="000000" w:fill="FFFFFF"/>
            <w:vAlign w:val="center"/>
            <w:hideMark/>
          </w:tcPr>
          <w:p w14:paraId="682C202E"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 xml:space="preserve">Վարդակ միաֆազ կրկնակի 16Ա ներկառուցվող  </w:t>
            </w:r>
          </w:p>
        </w:tc>
        <w:tc>
          <w:tcPr>
            <w:tcW w:w="820" w:type="dxa"/>
            <w:tcBorders>
              <w:top w:val="single" w:sz="4" w:space="0" w:color="auto"/>
              <w:left w:val="nil"/>
              <w:bottom w:val="nil"/>
              <w:right w:val="single" w:sz="4" w:space="0" w:color="auto"/>
            </w:tcBorders>
            <w:shd w:val="clear" w:color="000000" w:fill="FFFFFF"/>
            <w:noWrap/>
            <w:vAlign w:val="center"/>
            <w:hideMark/>
          </w:tcPr>
          <w:p w14:paraId="7FDB786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940" w:type="dxa"/>
            <w:tcBorders>
              <w:top w:val="nil"/>
              <w:left w:val="nil"/>
              <w:bottom w:val="single" w:sz="4" w:space="0" w:color="auto"/>
              <w:right w:val="single" w:sz="4" w:space="0" w:color="auto"/>
            </w:tcBorders>
            <w:shd w:val="clear" w:color="000000" w:fill="FFFFFF"/>
            <w:noWrap/>
            <w:vAlign w:val="center"/>
            <w:hideMark/>
          </w:tcPr>
          <w:p w14:paraId="21A6CC4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63</w:t>
            </w:r>
          </w:p>
        </w:tc>
        <w:tc>
          <w:tcPr>
            <w:tcW w:w="1120" w:type="dxa"/>
            <w:tcBorders>
              <w:top w:val="nil"/>
              <w:left w:val="nil"/>
              <w:bottom w:val="single" w:sz="4" w:space="0" w:color="auto"/>
              <w:right w:val="single" w:sz="4" w:space="0" w:color="auto"/>
            </w:tcBorders>
            <w:shd w:val="clear" w:color="000000" w:fill="FFFFFF"/>
            <w:vAlign w:val="center"/>
            <w:hideMark/>
          </w:tcPr>
          <w:p w14:paraId="16F796F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2,342</w:t>
            </w:r>
          </w:p>
        </w:tc>
        <w:tc>
          <w:tcPr>
            <w:tcW w:w="1540" w:type="dxa"/>
            <w:tcBorders>
              <w:top w:val="nil"/>
              <w:left w:val="nil"/>
              <w:bottom w:val="single" w:sz="4" w:space="0" w:color="auto"/>
              <w:right w:val="single" w:sz="4" w:space="0" w:color="auto"/>
            </w:tcBorders>
            <w:shd w:val="clear" w:color="000000" w:fill="FFFFFF"/>
            <w:vAlign w:val="center"/>
            <w:hideMark/>
          </w:tcPr>
          <w:p w14:paraId="3366322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147,559</w:t>
            </w:r>
          </w:p>
        </w:tc>
      </w:tr>
      <w:tr w:rsidR="00CA5E22" w:rsidRPr="00CA5E22" w14:paraId="496A9F08" w14:textId="77777777" w:rsidTr="00CA5E22">
        <w:trPr>
          <w:trHeight w:val="600"/>
        </w:trPr>
        <w:tc>
          <w:tcPr>
            <w:tcW w:w="460" w:type="dxa"/>
            <w:tcBorders>
              <w:top w:val="single" w:sz="4" w:space="0" w:color="auto"/>
              <w:left w:val="single" w:sz="4" w:space="0" w:color="auto"/>
              <w:bottom w:val="nil"/>
              <w:right w:val="single" w:sz="4" w:space="0" w:color="auto"/>
            </w:tcBorders>
            <w:shd w:val="clear" w:color="000000" w:fill="FFFFFF"/>
            <w:vAlign w:val="center"/>
            <w:hideMark/>
          </w:tcPr>
          <w:p w14:paraId="7AD4847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27</w:t>
            </w:r>
          </w:p>
        </w:tc>
        <w:tc>
          <w:tcPr>
            <w:tcW w:w="5880" w:type="dxa"/>
            <w:tcBorders>
              <w:top w:val="single" w:sz="4" w:space="0" w:color="auto"/>
              <w:left w:val="nil"/>
              <w:bottom w:val="nil"/>
              <w:right w:val="single" w:sz="4" w:space="0" w:color="auto"/>
            </w:tcBorders>
            <w:shd w:val="clear" w:color="000000" w:fill="FFFFFF"/>
            <w:vAlign w:val="center"/>
            <w:hideMark/>
          </w:tcPr>
          <w:p w14:paraId="45EAA0AC"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Մեկստեղնավոր անջատիչների տեղադրում ներքին տեղադրման</w:t>
            </w:r>
          </w:p>
        </w:tc>
        <w:tc>
          <w:tcPr>
            <w:tcW w:w="820" w:type="dxa"/>
            <w:tcBorders>
              <w:top w:val="single" w:sz="4" w:space="0" w:color="auto"/>
              <w:left w:val="nil"/>
              <w:bottom w:val="nil"/>
              <w:right w:val="single" w:sz="4" w:space="0" w:color="auto"/>
            </w:tcBorders>
            <w:shd w:val="clear" w:color="000000" w:fill="FFFFFF"/>
            <w:noWrap/>
            <w:vAlign w:val="center"/>
            <w:hideMark/>
          </w:tcPr>
          <w:p w14:paraId="5522BF6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940" w:type="dxa"/>
            <w:tcBorders>
              <w:top w:val="nil"/>
              <w:left w:val="nil"/>
              <w:bottom w:val="single" w:sz="4" w:space="0" w:color="auto"/>
              <w:right w:val="single" w:sz="4" w:space="0" w:color="auto"/>
            </w:tcBorders>
            <w:shd w:val="clear" w:color="000000" w:fill="FFFFFF"/>
            <w:noWrap/>
            <w:vAlign w:val="center"/>
            <w:hideMark/>
          </w:tcPr>
          <w:p w14:paraId="3116836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74</w:t>
            </w:r>
          </w:p>
        </w:tc>
        <w:tc>
          <w:tcPr>
            <w:tcW w:w="1120" w:type="dxa"/>
            <w:tcBorders>
              <w:top w:val="nil"/>
              <w:left w:val="nil"/>
              <w:bottom w:val="single" w:sz="4" w:space="0" w:color="auto"/>
              <w:right w:val="single" w:sz="4" w:space="0" w:color="auto"/>
            </w:tcBorders>
            <w:shd w:val="clear" w:color="000000" w:fill="FFFFFF"/>
            <w:vAlign w:val="center"/>
            <w:hideMark/>
          </w:tcPr>
          <w:p w14:paraId="47BADE5B"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2,300</w:t>
            </w:r>
          </w:p>
        </w:tc>
        <w:tc>
          <w:tcPr>
            <w:tcW w:w="1540" w:type="dxa"/>
            <w:tcBorders>
              <w:top w:val="nil"/>
              <w:left w:val="nil"/>
              <w:bottom w:val="single" w:sz="4" w:space="0" w:color="auto"/>
              <w:right w:val="single" w:sz="4" w:space="0" w:color="auto"/>
            </w:tcBorders>
            <w:shd w:val="clear" w:color="000000" w:fill="FFFFFF"/>
            <w:vAlign w:val="center"/>
            <w:hideMark/>
          </w:tcPr>
          <w:p w14:paraId="66F112C9"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170,214</w:t>
            </w:r>
          </w:p>
        </w:tc>
      </w:tr>
      <w:tr w:rsidR="00CA5E22" w:rsidRPr="00CA5E22" w14:paraId="6585C4F9" w14:textId="77777777" w:rsidTr="00CA5E22">
        <w:trPr>
          <w:trHeight w:val="675"/>
        </w:trPr>
        <w:tc>
          <w:tcPr>
            <w:tcW w:w="460" w:type="dxa"/>
            <w:tcBorders>
              <w:top w:val="single" w:sz="4" w:space="0" w:color="auto"/>
              <w:left w:val="single" w:sz="4" w:space="0" w:color="auto"/>
              <w:bottom w:val="nil"/>
              <w:right w:val="single" w:sz="4" w:space="0" w:color="auto"/>
            </w:tcBorders>
            <w:shd w:val="clear" w:color="000000" w:fill="FFFFFF"/>
            <w:vAlign w:val="center"/>
            <w:hideMark/>
          </w:tcPr>
          <w:p w14:paraId="1A63D2F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28</w:t>
            </w:r>
          </w:p>
        </w:tc>
        <w:tc>
          <w:tcPr>
            <w:tcW w:w="5880" w:type="dxa"/>
            <w:tcBorders>
              <w:top w:val="single" w:sz="4" w:space="0" w:color="auto"/>
              <w:left w:val="nil"/>
              <w:bottom w:val="single" w:sz="4" w:space="0" w:color="auto"/>
              <w:right w:val="single" w:sz="4" w:space="0" w:color="auto"/>
            </w:tcBorders>
            <w:shd w:val="clear" w:color="000000" w:fill="FFFFFF"/>
            <w:vAlign w:val="center"/>
            <w:hideMark/>
          </w:tcPr>
          <w:p w14:paraId="02A13E80"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Երկստեղնավոր անջատիչների  տեղադրում ներքին տեղադրման 10Ա</w:t>
            </w:r>
          </w:p>
        </w:tc>
        <w:tc>
          <w:tcPr>
            <w:tcW w:w="820" w:type="dxa"/>
            <w:tcBorders>
              <w:top w:val="single" w:sz="4" w:space="0" w:color="auto"/>
              <w:left w:val="nil"/>
              <w:bottom w:val="single" w:sz="4" w:space="0" w:color="auto"/>
              <w:right w:val="single" w:sz="4" w:space="0" w:color="auto"/>
            </w:tcBorders>
            <w:shd w:val="clear" w:color="000000" w:fill="FFFFFF"/>
            <w:noWrap/>
            <w:vAlign w:val="center"/>
            <w:hideMark/>
          </w:tcPr>
          <w:p w14:paraId="7EE77622"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940" w:type="dxa"/>
            <w:tcBorders>
              <w:top w:val="nil"/>
              <w:left w:val="nil"/>
              <w:bottom w:val="single" w:sz="4" w:space="0" w:color="auto"/>
              <w:right w:val="single" w:sz="4" w:space="0" w:color="auto"/>
            </w:tcBorders>
            <w:shd w:val="clear" w:color="000000" w:fill="FFFFFF"/>
            <w:noWrap/>
            <w:vAlign w:val="center"/>
            <w:hideMark/>
          </w:tcPr>
          <w:p w14:paraId="10ABFB0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14</w:t>
            </w:r>
          </w:p>
        </w:tc>
        <w:tc>
          <w:tcPr>
            <w:tcW w:w="1120" w:type="dxa"/>
            <w:tcBorders>
              <w:top w:val="nil"/>
              <w:left w:val="nil"/>
              <w:bottom w:val="single" w:sz="4" w:space="0" w:color="auto"/>
              <w:right w:val="single" w:sz="4" w:space="0" w:color="auto"/>
            </w:tcBorders>
            <w:shd w:val="clear" w:color="000000" w:fill="FFFFFF"/>
            <w:vAlign w:val="center"/>
            <w:hideMark/>
          </w:tcPr>
          <w:p w14:paraId="30CB068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3,009</w:t>
            </w:r>
          </w:p>
        </w:tc>
        <w:tc>
          <w:tcPr>
            <w:tcW w:w="1540" w:type="dxa"/>
            <w:tcBorders>
              <w:top w:val="nil"/>
              <w:left w:val="nil"/>
              <w:bottom w:val="single" w:sz="4" w:space="0" w:color="auto"/>
              <w:right w:val="single" w:sz="4" w:space="0" w:color="auto"/>
            </w:tcBorders>
            <w:shd w:val="clear" w:color="000000" w:fill="FFFFFF"/>
            <w:vAlign w:val="center"/>
            <w:hideMark/>
          </w:tcPr>
          <w:p w14:paraId="77C5421A"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42,127</w:t>
            </w:r>
          </w:p>
        </w:tc>
      </w:tr>
      <w:tr w:rsidR="00CA5E22" w:rsidRPr="00CA5E22" w14:paraId="00381E8F" w14:textId="77777777" w:rsidTr="00CA5E22">
        <w:trPr>
          <w:trHeight w:val="600"/>
        </w:trPr>
        <w:tc>
          <w:tcPr>
            <w:tcW w:w="460" w:type="dxa"/>
            <w:tcBorders>
              <w:top w:val="single" w:sz="4" w:space="0" w:color="auto"/>
              <w:left w:val="single" w:sz="4" w:space="0" w:color="auto"/>
              <w:bottom w:val="nil"/>
              <w:right w:val="single" w:sz="4" w:space="0" w:color="auto"/>
            </w:tcBorders>
            <w:shd w:val="clear" w:color="000000" w:fill="FFFFFF"/>
            <w:vAlign w:val="center"/>
            <w:hideMark/>
          </w:tcPr>
          <w:p w14:paraId="57E26317"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29</w:t>
            </w:r>
          </w:p>
        </w:tc>
        <w:tc>
          <w:tcPr>
            <w:tcW w:w="5880" w:type="dxa"/>
            <w:tcBorders>
              <w:top w:val="nil"/>
              <w:left w:val="nil"/>
              <w:bottom w:val="nil"/>
              <w:right w:val="single" w:sz="4" w:space="0" w:color="auto"/>
            </w:tcBorders>
            <w:shd w:val="clear" w:color="000000" w:fill="FFFFFF"/>
            <w:vAlign w:val="center"/>
            <w:hideMark/>
          </w:tcPr>
          <w:p w14:paraId="23005302"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Մեկստեղնավոր    փոխանջատիչ  10Ա, ներկառուցվող անջատիչների տեղադրում</w:t>
            </w:r>
          </w:p>
        </w:tc>
        <w:tc>
          <w:tcPr>
            <w:tcW w:w="820" w:type="dxa"/>
            <w:tcBorders>
              <w:top w:val="nil"/>
              <w:left w:val="nil"/>
              <w:bottom w:val="nil"/>
              <w:right w:val="single" w:sz="4" w:space="0" w:color="auto"/>
            </w:tcBorders>
            <w:shd w:val="clear" w:color="000000" w:fill="FFFFFF"/>
            <w:noWrap/>
            <w:vAlign w:val="center"/>
            <w:hideMark/>
          </w:tcPr>
          <w:p w14:paraId="5E7D2B8C"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940" w:type="dxa"/>
            <w:tcBorders>
              <w:top w:val="nil"/>
              <w:left w:val="nil"/>
              <w:bottom w:val="single" w:sz="4" w:space="0" w:color="auto"/>
              <w:right w:val="single" w:sz="4" w:space="0" w:color="auto"/>
            </w:tcBorders>
            <w:shd w:val="clear" w:color="000000" w:fill="FFFFFF"/>
            <w:noWrap/>
            <w:vAlign w:val="center"/>
            <w:hideMark/>
          </w:tcPr>
          <w:p w14:paraId="02FC8011"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w:t>
            </w:r>
          </w:p>
        </w:tc>
        <w:tc>
          <w:tcPr>
            <w:tcW w:w="1120" w:type="dxa"/>
            <w:tcBorders>
              <w:top w:val="nil"/>
              <w:left w:val="nil"/>
              <w:bottom w:val="single" w:sz="4" w:space="0" w:color="auto"/>
              <w:right w:val="single" w:sz="4" w:space="0" w:color="auto"/>
            </w:tcBorders>
            <w:shd w:val="clear" w:color="000000" w:fill="FFFFFF"/>
            <w:vAlign w:val="center"/>
            <w:hideMark/>
          </w:tcPr>
          <w:p w14:paraId="2BC9B65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3,273</w:t>
            </w:r>
          </w:p>
        </w:tc>
        <w:tc>
          <w:tcPr>
            <w:tcW w:w="1540" w:type="dxa"/>
            <w:tcBorders>
              <w:top w:val="nil"/>
              <w:left w:val="nil"/>
              <w:bottom w:val="single" w:sz="4" w:space="0" w:color="auto"/>
              <w:right w:val="single" w:sz="4" w:space="0" w:color="auto"/>
            </w:tcBorders>
            <w:shd w:val="clear" w:color="000000" w:fill="FFFFFF"/>
            <w:vAlign w:val="center"/>
            <w:hideMark/>
          </w:tcPr>
          <w:p w14:paraId="7465CB6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13,093</w:t>
            </w:r>
          </w:p>
        </w:tc>
      </w:tr>
      <w:tr w:rsidR="00CA5E22" w:rsidRPr="00CA5E22" w14:paraId="233D880C" w14:textId="77777777" w:rsidTr="00CA5E22">
        <w:trPr>
          <w:trHeight w:val="375"/>
        </w:trPr>
        <w:tc>
          <w:tcPr>
            <w:tcW w:w="460" w:type="dxa"/>
            <w:tcBorders>
              <w:top w:val="single" w:sz="4" w:space="0" w:color="auto"/>
              <w:left w:val="single" w:sz="4" w:space="0" w:color="auto"/>
              <w:bottom w:val="nil"/>
              <w:right w:val="single" w:sz="4" w:space="0" w:color="auto"/>
            </w:tcBorders>
            <w:shd w:val="clear" w:color="000000" w:fill="FFFFFF"/>
            <w:vAlign w:val="center"/>
            <w:hideMark/>
          </w:tcPr>
          <w:p w14:paraId="03F9110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30</w:t>
            </w:r>
          </w:p>
        </w:tc>
        <w:tc>
          <w:tcPr>
            <w:tcW w:w="5880" w:type="dxa"/>
            <w:tcBorders>
              <w:top w:val="single" w:sz="4" w:space="0" w:color="auto"/>
              <w:left w:val="nil"/>
              <w:bottom w:val="single" w:sz="4" w:space="0" w:color="auto"/>
              <w:right w:val="single" w:sz="4" w:space="0" w:color="auto"/>
            </w:tcBorders>
            <w:shd w:val="clear" w:color="000000" w:fill="FFFFFF"/>
            <w:vAlign w:val="center"/>
            <w:hideMark/>
          </w:tcPr>
          <w:p w14:paraId="050EA1B9"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Անցքերի բացում պատերում 40x40մմ</w:t>
            </w:r>
          </w:p>
        </w:tc>
        <w:tc>
          <w:tcPr>
            <w:tcW w:w="820" w:type="dxa"/>
            <w:tcBorders>
              <w:top w:val="single" w:sz="4" w:space="0" w:color="auto"/>
              <w:left w:val="nil"/>
              <w:bottom w:val="single" w:sz="4" w:space="0" w:color="auto"/>
              <w:right w:val="single" w:sz="4" w:space="0" w:color="auto"/>
            </w:tcBorders>
            <w:shd w:val="clear" w:color="000000" w:fill="FFFFFF"/>
            <w:noWrap/>
            <w:vAlign w:val="center"/>
            <w:hideMark/>
          </w:tcPr>
          <w:p w14:paraId="1D5EDAD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տեղ</w:t>
            </w:r>
          </w:p>
        </w:tc>
        <w:tc>
          <w:tcPr>
            <w:tcW w:w="940" w:type="dxa"/>
            <w:tcBorders>
              <w:top w:val="nil"/>
              <w:left w:val="nil"/>
              <w:bottom w:val="nil"/>
              <w:right w:val="single" w:sz="4" w:space="0" w:color="auto"/>
            </w:tcBorders>
            <w:shd w:val="clear" w:color="000000" w:fill="FFFFFF"/>
            <w:noWrap/>
            <w:vAlign w:val="center"/>
            <w:hideMark/>
          </w:tcPr>
          <w:p w14:paraId="5AFDFFE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211</w:t>
            </w:r>
          </w:p>
        </w:tc>
        <w:tc>
          <w:tcPr>
            <w:tcW w:w="1120" w:type="dxa"/>
            <w:tcBorders>
              <w:top w:val="nil"/>
              <w:left w:val="nil"/>
              <w:bottom w:val="single" w:sz="4" w:space="0" w:color="auto"/>
              <w:right w:val="single" w:sz="4" w:space="0" w:color="auto"/>
            </w:tcBorders>
            <w:shd w:val="clear" w:color="000000" w:fill="FFFFFF"/>
            <w:vAlign w:val="center"/>
            <w:hideMark/>
          </w:tcPr>
          <w:p w14:paraId="5D4E201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0,538</w:t>
            </w:r>
          </w:p>
        </w:tc>
        <w:tc>
          <w:tcPr>
            <w:tcW w:w="1540" w:type="dxa"/>
            <w:tcBorders>
              <w:top w:val="nil"/>
              <w:left w:val="nil"/>
              <w:bottom w:val="single" w:sz="4" w:space="0" w:color="auto"/>
              <w:right w:val="single" w:sz="4" w:space="0" w:color="auto"/>
            </w:tcBorders>
            <w:shd w:val="clear" w:color="000000" w:fill="FFFFFF"/>
            <w:vAlign w:val="center"/>
            <w:hideMark/>
          </w:tcPr>
          <w:p w14:paraId="1931B6C6"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113,516</w:t>
            </w:r>
          </w:p>
        </w:tc>
      </w:tr>
      <w:tr w:rsidR="00CA5E22" w:rsidRPr="00CA5E22" w14:paraId="36607A18" w14:textId="77777777" w:rsidTr="00CA5E22">
        <w:trPr>
          <w:trHeight w:val="630"/>
        </w:trPr>
        <w:tc>
          <w:tcPr>
            <w:tcW w:w="46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A98FE18"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31</w:t>
            </w:r>
          </w:p>
        </w:tc>
        <w:tc>
          <w:tcPr>
            <w:tcW w:w="5880" w:type="dxa"/>
            <w:tcBorders>
              <w:top w:val="nil"/>
              <w:left w:val="nil"/>
              <w:bottom w:val="single" w:sz="4" w:space="0" w:color="auto"/>
              <w:right w:val="single" w:sz="4" w:space="0" w:color="auto"/>
            </w:tcBorders>
            <w:shd w:val="clear" w:color="000000" w:fill="FFFFFF"/>
            <w:vAlign w:val="center"/>
            <w:hideMark/>
          </w:tcPr>
          <w:p w14:paraId="2A588802"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Օդամուղ պատի, M 100/4", 18 BT,  190 խմ/ժ, 3 մմ ջրի սյուն</w:t>
            </w:r>
          </w:p>
        </w:tc>
        <w:tc>
          <w:tcPr>
            <w:tcW w:w="820" w:type="dxa"/>
            <w:tcBorders>
              <w:top w:val="nil"/>
              <w:left w:val="nil"/>
              <w:bottom w:val="single" w:sz="4" w:space="0" w:color="auto"/>
              <w:right w:val="single" w:sz="4" w:space="0" w:color="auto"/>
            </w:tcBorders>
            <w:shd w:val="clear" w:color="000000" w:fill="FFFFFF"/>
            <w:noWrap/>
            <w:vAlign w:val="center"/>
            <w:hideMark/>
          </w:tcPr>
          <w:p w14:paraId="21666B6D"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հատ</w:t>
            </w:r>
          </w:p>
        </w:tc>
        <w:tc>
          <w:tcPr>
            <w:tcW w:w="940" w:type="dxa"/>
            <w:tcBorders>
              <w:top w:val="single" w:sz="4" w:space="0" w:color="auto"/>
              <w:left w:val="nil"/>
              <w:bottom w:val="single" w:sz="4" w:space="0" w:color="auto"/>
              <w:right w:val="single" w:sz="4" w:space="0" w:color="auto"/>
            </w:tcBorders>
            <w:shd w:val="clear" w:color="000000" w:fill="FFFFFF"/>
            <w:noWrap/>
            <w:vAlign w:val="center"/>
            <w:hideMark/>
          </w:tcPr>
          <w:p w14:paraId="7133FF00"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10</w:t>
            </w:r>
          </w:p>
        </w:tc>
        <w:tc>
          <w:tcPr>
            <w:tcW w:w="1120" w:type="dxa"/>
            <w:tcBorders>
              <w:top w:val="nil"/>
              <w:left w:val="nil"/>
              <w:bottom w:val="nil"/>
              <w:right w:val="single" w:sz="4" w:space="0" w:color="auto"/>
            </w:tcBorders>
            <w:shd w:val="clear" w:color="000000" w:fill="FFFFFF"/>
            <w:vAlign w:val="center"/>
            <w:hideMark/>
          </w:tcPr>
          <w:p w14:paraId="72CA8AFF"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16,922</w:t>
            </w:r>
          </w:p>
        </w:tc>
        <w:tc>
          <w:tcPr>
            <w:tcW w:w="1540" w:type="dxa"/>
            <w:tcBorders>
              <w:top w:val="nil"/>
              <w:left w:val="nil"/>
              <w:bottom w:val="single" w:sz="4" w:space="0" w:color="auto"/>
              <w:right w:val="single" w:sz="4" w:space="0" w:color="auto"/>
            </w:tcBorders>
            <w:shd w:val="clear" w:color="000000" w:fill="FFFFFF"/>
            <w:vAlign w:val="center"/>
            <w:hideMark/>
          </w:tcPr>
          <w:p w14:paraId="5F435D55"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169,218</w:t>
            </w:r>
          </w:p>
        </w:tc>
      </w:tr>
      <w:tr w:rsidR="00CA5E22" w:rsidRPr="00CA5E22" w14:paraId="16F5542D" w14:textId="77777777" w:rsidTr="00CA5E22">
        <w:trPr>
          <w:trHeight w:val="420"/>
        </w:trPr>
        <w:tc>
          <w:tcPr>
            <w:tcW w:w="460" w:type="dxa"/>
            <w:tcBorders>
              <w:top w:val="nil"/>
              <w:left w:val="nil"/>
              <w:bottom w:val="nil"/>
              <w:right w:val="nil"/>
            </w:tcBorders>
            <w:shd w:val="clear" w:color="000000" w:fill="FFFFFF"/>
            <w:noWrap/>
            <w:vAlign w:val="center"/>
            <w:hideMark/>
          </w:tcPr>
          <w:p w14:paraId="2E38B9FF"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5880" w:type="dxa"/>
            <w:tcBorders>
              <w:top w:val="nil"/>
              <w:left w:val="single" w:sz="4" w:space="0" w:color="auto"/>
              <w:bottom w:val="single" w:sz="4" w:space="0" w:color="auto"/>
              <w:right w:val="single" w:sz="4" w:space="0" w:color="auto"/>
            </w:tcBorders>
            <w:shd w:val="clear" w:color="000000" w:fill="FFFFFF"/>
            <w:vAlign w:val="center"/>
            <w:hideMark/>
          </w:tcPr>
          <w:p w14:paraId="514425DB" w14:textId="77777777" w:rsidR="00CA5E22" w:rsidRPr="00CA5E22" w:rsidRDefault="00CA5E22" w:rsidP="00CA5E22">
            <w:pPr>
              <w:rPr>
                <w:rFonts w:ascii="GHEA Grapalat" w:hAnsi="GHEA Grapalat" w:cs="Arial"/>
                <w:b/>
                <w:bCs/>
                <w:sz w:val="22"/>
                <w:szCs w:val="22"/>
                <w:lang w:val="ru-RU" w:eastAsia="ru-RU"/>
              </w:rPr>
            </w:pPr>
            <w:r w:rsidRPr="00CA5E22">
              <w:rPr>
                <w:rFonts w:ascii="GHEA Grapalat" w:hAnsi="GHEA Grapalat" w:cs="Arial"/>
                <w:b/>
                <w:bCs/>
                <w:sz w:val="22"/>
                <w:szCs w:val="22"/>
                <w:lang w:val="ru-RU" w:eastAsia="ru-RU"/>
              </w:rPr>
              <w:t xml:space="preserve">Ընդամենը </w:t>
            </w:r>
          </w:p>
        </w:tc>
        <w:tc>
          <w:tcPr>
            <w:tcW w:w="820" w:type="dxa"/>
            <w:tcBorders>
              <w:top w:val="nil"/>
              <w:left w:val="nil"/>
              <w:bottom w:val="single" w:sz="4" w:space="0" w:color="auto"/>
              <w:right w:val="single" w:sz="4" w:space="0" w:color="auto"/>
            </w:tcBorders>
            <w:shd w:val="clear" w:color="000000" w:fill="FFFFFF"/>
            <w:vAlign w:val="center"/>
            <w:hideMark/>
          </w:tcPr>
          <w:p w14:paraId="3E6D2191" w14:textId="77777777" w:rsidR="00CA5E22" w:rsidRPr="00CA5E22" w:rsidRDefault="00CA5E22" w:rsidP="00CA5E22">
            <w:pPr>
              <w:jc w:val="center"/>
              <w:rPr>
                <w:rFonts w:ascii="GHEA Grapalat" w:hAnsi="GHEA Grapalat" w:cs="Arial"/>
                <w:b/>
                <w:bCs/>
                <w:sz w:val="22"/>
                <w:szCs w:val="22"/>
                <w:lang w:val="ru-RU" w:eastAsia="ru-RU"/>
              </w:rPr>
            </w:pPr>
            <w:r w:rsidRPr="00CA5E22">
              <w:rPr>
                <w:rFonts w:ascii="Calibri" w:hAnsi="Calibri" w:cs="Calibri"/>
                <w:b/>
                <w:bCs/>
                <w:sz w:val="22"/>
                <w:szCs w:val="22"/>
                <w:lang w:val="ru-RU" w:eastAsia="ru-RU"/>
              </w:rPr>
              <w:t> </w:t>
            </w:r>
          </w:p>
        </w:tc>
        <w:tc>
          <w:tcPr>
            <w:tcW w:w="940" w:type="dxa"/>
            <w:tcBorders>
              <w:top w:val="nil"/>
              <w:left w:val="nil"/>
              <w:bottom w:val="single" w:sz="4" w:space="0" w:color="auto"/>
              <w:right w:val="single" w:sz="4" w:space="0" w:color="auto"/>
            </w:tcBorders>
            <w:shd w:val="clear" w:color="000000" w:fill="FFFFFF"/>
            <w:noWrap/>
            <w:vAlign w:val="center"/>
            <w:hideMark/>
          </w:tcPr>
          <w:p w14:paraId="7BAD9DCD"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1120" w:type="dxa"/>
            <w:tcBorders>
              <w:top w:val="single" w:sz="4" w:space="0" w:color="auto"/>
              <w:left w:val="nil"/>
              <w:bottom w:val="single" w:sz="4" w:space="0" w:color="auto"/>
              <w:right w:val="single" w:sz="4" w:space="0" w:color="auto"/>
            </w:tcBorders>
            <w:shd w:val="clear" w:color="000000" w:fill="FFFFFF"/>
            <w:noWrap/>
            <w:vAlign w:val="center"/>
            <w:hideMark/>
          </w:tcPr>
          <w:p w14:paraId="4E8BB16A"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1540" w:type="dxa"/>
            <w:tcBorders>
              <w:top w:val="nil"/>
              <w:left w:val="nil"/>
              <w:bottom w:val="single" w:sz="4" w:space="0" w:color="auto"/>
              <w:right w:val="single" w:sz="4" w:space="0" w:color="auto"/>
            </w:tcBorders>
            <w:shd w:val="clear" w:color="000000" w:fill="FFFFFF"/>
            <w:noWrap/>
            <w:vAlign w:val="center"/>
            <w:hideMark/>
          </w:tcPr>
          <w:p w14:paraId="602217BB" w14:textId="77777777" w:rsidR="00CA5E22" w:rsidRPr="00CA5E22" w:rsidRDefault="00CA5E22" w:rsidP="00CA5E22">
            <w:pPr>
              <w:jc w:val="center"/>
              <w:rPr>
                <w:rFonts w:ascii="GHEA Grapalat" w:hAnsi="GHEA Grapalat" w:cs="Arial"/>
                <w:b/>
                <w:bCs/>
                <w:sz w:val="22"/>
                <w:szCs w:val="22"/>
                <w:lang w:val="ru-RU" w:eastAsia="ru-RU"/>
              </w:rPr>
            </w:pPr>
            <w:r w:rsidRPr="00CA5E22">
              <w:rPr>
                <w:rFonts w:ascii="GHEA Grapalat" w:hAnsi="GHEA Grapalat" w:cs="Arial"/>
                <w:b/>
                <w:bCs/>
                <w:sz w:val="22"/>
                <w:szCs w:val="22"/>
                <w:lang w:val="ru-RU" w:eastAsia="ru-RU"/>
              </w:rPr>
              <w:t>244133,339</w:t>
            </w:r>
          </w:p>
        </w:tc>
      </w:tr>
      <w:tr w:rsidR="00CA5E22" w:rsidRPr="00CA5E22" w14:paraId="447FEA5D" w14:textId="77777777" w:rsidTr="00CA5E22">
        <w:trPr>
          <w:trHeight w:val="405"/>
        </w:trPr>
        <w:tc>
          <w:tcPr>
            <w:tcW w:w="460" w:type="dxa"/>
            <w:tcBorders>
              <w:top w:val="nil"/>
              <w:left w:val="nil"/>
              <w:bottom w:val="nil"/>
              <w:right w:val="nil"/>
            </w:tcBorders>
            <w:shd w:val="clear" w:color="000000" w:fill="FFFFFF"/>
            <w:noWrap/>
            <w:vAlign w:val="center"/>
            <w:hideMark/>
          </w:tcPr>
          <w:p w14:paraId="5CAB03C2"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5880" w:type="dxa"/>
            <w:tcBorders>
              <w:top w:val="nil"/>
              <w:left w:val="single" w:sz="4" w:space="0" w:color="auto"/>
              <w:bottom w:val="single" w:sz="4" w:space="0" w:color="auto"/>
              <w:right w:val="single" w:sz="4" w:space="0" w:color="auto"/>
            </w:tcBorders>
            <w:shd w:val="clear" w:color="000000" w:fill="FFFFFF"/>
            <w:vAlign w:val="center"/>
            <w:hideMark/>
          </w:tcPr>
          <w:p w14:paraId="27BC1945" w14:textId="77777777" w:rsidR="00CA5E22" w:rsidRPr="00CA5E22" w:rsidRDefault="00CA5E22" w:rsidP="00CA5E22">
            <w:pPr>
              <w:rPr>
                <w:rFonts w:ascii="GHEA Grapalat" w:hAnsi="GHEA Grapalat" w:cs="Arial"/>
                <w:sz w:val="22"/>
                <w:szCs w:val="22"/>
                <w:lang w:val="ru-RU" w:eastAsia="ru-RU"/>
              </w:rPr>
            </w:pPr>
            <w:r w:rsidRPr="00CA5E22">
              <w:rPr>
                <w:rFonts w:ascii="GHEA Grapalat" w:hAnsi="GHEA Grapalat" w:cs="Arial"/>
                <w:sz w:val="22"/>
                <w:szCs w:val="22"/>
                <w:lang w:val="ru-RU" w:eastAsia="ru-RU"/>
              </w:rPr>
              <w:t>ԱԱՀ 20%</w:t>
            </w:r>
          </w:p>
        </w:tc>
        <w:tc>
          <w:tcPr>
            <w:tcW w:w="820" w:type="dxa"/>
            <w:tcBorders>
              <w:top w:val="nil"/>
              <w:left w:val="nil"/>
              <w:bottom w:val="single" w:sz="4" w:space="0" w:color="auto"/>
              <w:right w:val="single" w:sz="4" w:space="0" w:color="auto"/>
            </w:tcBorders>
            <w:shd w:val="clear" w:color="000000" w:fill="FFFFFF"/>
            <w:vAlign w:val="center"/>
            <w:hideMark/>
          </w:tcPr>
          <w:p w14:paraId="76224634" w14:textId="77777777" w:rsidR="00CA5E22" w:rsidRPr="00CA5E22" w:rsidRDefault="00CA5E22" w:rsidP="00CA5E22">
            <w:pPr>
              <w:jc w:val="center"/>
              <w:rPr>
                <w:rFonts w:ascii="GHEA Grapalat" w:hAnsi="GHEA Grapalat" w:cs="Arial"/>
                <w:b/>
                <w:bCs/>
                <w:sz w:val="22"/>
                <w:szCs w:val="22"/>
                <w:lang w:val="ru-RU" w:eastAsia="ru-RU"/>
              </w:rPr>
            </w:pPr>
            <w:r w:rsidRPr="00CA5E22">
              <w:rPr>
                <w:rFonts w:ascii="Calibri" w:hAnsi="Calibri" w:cs="Calibri"/>
                <w:b/>
                <w:bCs/>
                <w:sz w:val="22"/>
                <w:szCs w:val="22"/>
                <w:lang w:val="ru-RU" w:eastAsia="ru-RU"/>
              </w:rPr>
              <w:t> </w:t>
            </w:r>
          </w:p>
        </w:tc>
        <w:tc>
          <w:tcPr>
            <w:tcW w:w="940" w:type="dxa"/>
            <w:tcBorders>
              <w:top w:val="nil"/>
              <w:left w:val="nil"/>
              <w:bottom w:val="single" w:sz="4" w:space="0" w:color="auto"/>
              <w:right w:val="single" w:sz="4" w:space="0" w:color="auto"/>
            </w:tcBorders>
            <w:shd w:val="clear" w:color="000000" w:fill="FFFFFF"/>
            <w:noWrap/>
            <w:vAlign w:val="center"/>
            <w:hideMark/>
          </w:tcPr>
          <w:p w14:paraId="1BEC2670"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1120" w:type="dxa"/>
            <w:tcBorders>
              <w:top w:val="nil"/>
              <w:left w:val="nil"/>
              <w:bottom w:val="single" w:sz="4" w:space="0" w:color="auto"/>
              <w:right w:val="single" w:sz="4" w:space="0" w:color="auto"/>
            </w:tcBorders>
            <w:shd w:val="clear" w:color="000000" w:fill="FFFFFF"/>
            <w:noWrap/>
            <w:vAlign w:val="center"/>
            <w:hideMark/>
          </w:tcPr>
          <w:p w14:paraId="4D8B5FBE"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1540" w:type="dxa"/>
            <w:tcBorders>
              <w:top w:val="nil"/>
              <w:left w:val="nil"/>
              <w:bottom w:val="single" w:sz="4" w:space="0" w:color="auto"/>
              <w:right w:val="single" w:sz="4" w:space="0" w:color="auto"/>
            </w:tcBorders>
            <w:shd w:val="clear" w:color="000000" w:fill="FFFFFF"/>
            <w:noWrap/>
            <w:vAlign w:val="center"/>
            <w:hideMark/>
          </w:tcPr>
          <w:p w14:paraId="76E4D9AE" w14:textId="77777777" w:rsidR="00CA5E22" w:rsidRPr="00CA5E22" w:rsidRDefault="00CA5E22" w:rsidP="00CA5E22">
            <w:pPr>
              <w:jc w:val="center"/>
              <w:rPr>
                <w:rFonts w:ascii="GHEA Grapalat" w:hAnsi="GHEA Grapalat" w:cs="Arial"/>
                <w:sz w:val="22"/>
                <w:szCs w:val="22"/>
                <w:lang w:val="ru-RU" w:eastAsia="ru-RU"/>
              </w:rPr>
            </w:pPr>
            <w:r w:rsidRPr="00CA5E22">
              <w:rPr>
                <w:rFonts w:ascii="GHEA Grapalat" w:hAnsi="GHEA Grapalat" w:cs="Arial"/>
                <w:sz w:val="22"/>
                <w:szCs w:val="22"/>
                <w:lang w:val="ru-RU" w:eastAsia="ru-RU"/>
              </w:rPr>
              <w:t>48826,668</w:t>
            </w:r>
          </w:p>
        </w:tc>
      </w:tr>
      <w:tr w:rsidR="00CA5E22" w:rsidRPr="00CA5E22" w14:paraId="3AD34442" w14:textId="77777777" w:rsidTr="00CA5E22">
        <w:trPr>
          <w:trHeight w:val="555"/>
        </w:trPr>
        <w:tc>
          <w:tcPr>
            <w:tcW w:w="460" w:type="dxa"/>
            <w:tcBorders>
              <w:top w:val="nil"/>
              <w:left w:val="nil"/>
              <w:bottom w:val="nil"/>
              <w:right w:val="nil"/>
            </w:tcBorders>
            <w:shd w:val="clear" w:color="000000" w:fill="FFFFFF"/>
            <w:noWrap/>
            <w:vAlign w:val="center"/>
            <w:hideMark/>
          </w:tcPr>
          <w:p w14:paraId="7A4EB8E4"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5880" w:type="dxa"/>
            <w:tcBorders>
              <w:top w:val="nil"/>
              <w:left w:val="single" w:sz="4" w:space="0" w:color="auto"/>
              <w:bottom w:val="single" w:sz="4" w:space="0" w:color="auto"/>
              <w:right w:val="single" w:sz="4" w:space="0" w:color="auto"/>
            </w:tcBorders>
            <w:shd w:val="clear" w:color="000000" w:fill="FFFFFF"/>
            <w:vAlign w:val="center"/>
            <w:hideMark/>
          </w:tcPr>
          <w:p w14:paraId="3917EB21" w14:textId="77777777" w:rsidR="00CA5E22" w:rsidRPr="00CA5E22" w:rsidRDefault="00CA5E22" w:rsidP="00CA5E22">
            <w:pPr>
              <w:rPr>
                <w:rFonts w:ascii="GHEA Grapalat" w:hAnsi="GHEA Grapalat" w:cs="Arial"/>
                <w:b/>
                <w:bCs/>
                <w:sz w:val="22"/>
                <w:szCs w:val="22"/>
                <w:lang w:val="ru-RU" w:eastAsia="ru-RU"/>
              </w:rPr>
            </w:pPr>
            <w:r w:rsidRPr="00CA5E22">
              <w:rPr>
                <w:rFonts w:ascii="GHEA Grapalat" w:hAnsi="GHEA Grapalat" w:cs="Arial"/>
                <w:b/>
                <w:bCs/>
                <w:sz w:val="22"/>
                <w:szCs w:val="22"/>
                <w:lang w:val="ru-RU" w:eastAsia="ru-RU"/>
              </w:rPr>
              <w:t xml:space="preserve">Ընդամենը </w:t>
            </w:r>
          </w:p>
        </w:tc>
        <w:tc>
          <w:tcPr>
            <w:tcW w:w="820" w:type="dxa"/>
            <w:tcBorders>
              <w:top w:val="nil"/>
              <w:left w:val="nil"/>
              <w:bottom w:val="single" w:sz="4" w:space="0" w:color="auto"/>
              <w:right w:val="single" w:sz="4" w:space="0" w:color="auto"/>
            </w:tcBorders>
            <w:shd w:val="clear" w:color="000000" w:fill="FFFFFF"/>
            <w:vAlign w:val="center"/>
            <w:hideMark/>
          </w:tcPr>
          <w:p w14:paraId="65A424D5" w14:textId="77777777" w:rsidR="00CA5E22" w:rsidRPr="00CA5E22" w:rsidRDefault="00CA5E22" w:rsidP="00CA5E22">
            <w:pPr>
              <w:jc w:val="center"/>
              <w:rPr>
                <w:rFonts w:ascii="GHEA Grapalat" w:hAnsi="GHEA Grapalat" w:cs="Arial"/>
                <w:b/>
                <w:bCs/>
                <w:sz w:val="22"/>
                <w:szCs w:val="22"/>
                <w:lang w:val="ru-RU" w:eastAsia="ru-RU"/>
              </w:rPr>
            </w:pPr>
            <w:r w:rsidRPr="00CA5E22">
              <w:rPr>
                <w:rFonts w:ascii="Calibri" w:hAnsi="Calibri" w:cs="Calibri"/>
                <w:b/>
                <w:bCs/>
                <w:sz w:val="22"/>
                <w:szCs w:val="22"/>
                <w:lang w:val="ru-RU" w:eastAsia="ru-RU"/>
              </w:rPr>
              <w:t> </w:t>
            </w:r>
          </w:p>
        </w:tc>
        <w:tc>
          <w:tcPr>
            <w:tcW w:w="940" w:type="dxa"/>
            <w:tcBorders>
              <w:top w:val="nil"/>
              <w:left w:val="nil"/>
              <w:bottom w:val="single" w:sz="4" w:space="0" w:color="auto"/>
              <w:right w:val="single" w:sz="4" w:space="0" w:color="auto"/>
            </w:tcBorders>
            <w:shd w:val="clear" w:color="000000" w:fill="FFFFFF"/>
            <w:noWrap/>
            <w:vAlign w:val="center"/>
            <w:hideMark/>
          </w:tcPr>
          <w:p w14:paraId="6525E308"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1120" w:type="dxa"/>
            <w:tcBorders>
              <w:top w:val="nil"/>
              <w:left w:val="nil"/>
              <w:bottom w:val="single" w:sz="4" w:space="0" w:color="auto"/>
              <w:right w:val="single" w:sz="4" w:space="0" w:color="auto"/>
            </w:tcBorders>
            <w:shd w:val="clear" w:color="000000" w:fill="FFFFFF"/>
            <w:noWrap/>
            <w:vAlign w:val="center"/>
            <w:hideMark/>
          </w:tcPr>
          <w:p w14:paraId="79839A12" w14:textId="77777777" w:rsidR="00CA5E22" w:rsidRPr="00CA5E22" w:rsidRDefault="00CA5E22" w:rsidP="00CA5E22">
            <w:pPr>
              <w:jc w:val="center"/>
              <w:rPr>
                <w:rFonts w:ascii="GHEA Grapalat" w:hAnsi="GHEA Grapalat" w:cs="Arial"/>
                <w:sz w:val="22"/>
                <w:szCs w:val="22"/>
                <w:lang w:val="ru-RU" w:eastAsia="ru-RU"/>
              </w:rPr>
            </w:pPr>
            <w:r w:rsidRPr="00CA5E22">
              <w:rPr>
                <w:rFonts w:ascii="Calibri" w:hAnsi="Calibri" w:cs="Calibri"/>
                <w:sz w:val="22"/>
                <w:szCs w:val="22"/>
                <w:lang w:val="ru-RU" w:eastAsia="ru-RU"/>
              </w:rPr>
              <w:t> </w:t>
            </w:r>
          </w:p>
        </w:tc>
        <w:tc>
          <w:tcPr>
            <w:tcW w:w="1540" w:type="dxa"/>
            <w:tcBorders>
              <w:top w:val="nil"/>
              <w:left w:val="nil"/>
              <w:bottom w:val="single" w:sz="4" w:space="0" w:color="auto"/>
              <w:right w:val="single" w:sz="4" w:space="0" w:color="auto"/>
            </w:tcBorders>
            <w:shd w:val="clear" w:color="000000" w:fill="FFFFFF"/>
            <w:noWrap/>
            <w:vAlign w:val="center"/>
            <w:hideMark/>
          </w:tcPr>
          <w:p w14:paraId="48BAA185" w14:textId="77777777" w:rsidR="00CA5E22" w:rsidRPr="00CA5E22" w:rsidRDefault="00CA5E22" w:rsidP="00CA5E22">
            <w:pPr>
              <w:jc w:val="center"/>
              <w:rPr>
                <w:rFonts w:ascii="GHEA Grapalat" w:hAnsi="GHEA Grapalat" w:cs="Arial"/>
                <w:b/>
                <w:bCs/>
                <w:sz w:val="22"/>
                <w:szCs w:val="22"/>
                <w:lang w:val="ru-RU" w:eastAsia="ru-RU"/>
              </w:rPr>
            </w:pPr>
            <w:r w:rsidRPr="00CA5E22">
              <w:rPr>
                <w:rFonts w:ascii="GHEA Grapalat" w:hAnsi="GHEA Grapalat" w:cs="Arial"/>
                <w:b/>
                <w:bCs/>
                <w:sz w:val="22"/>
                <w:szCs w:val="22"/>
                <w:lang w:val="ru-RU" w:eastAsia="ru-RU"/>
              </w:rPr>
              <w:t>292960,007</w:t>
            </w:r>
          </w:p>
        </w:tc>
      </w:tr>
    </w:tbl>
    <w:p w14:paraId="552E3145"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5C1F43DA" w14:textId="386F6A7B" w:rsidR="00F02279" w:rsidRPr="0093002B" w:rsidRDefault="00F02279" w:rsidP="00936691">
      <w:pPr>
        <w:rPr>
          <w:rFonts w:ascii="GHEA Grapalat" w:hAnsi="GHEA Grapalat"/>
          <w:i/>
          <w:lang w:val="pt-BR"/>
        </w:rPr>
      </w:pPr>
      <w:r w:rsidRPr="0093002B">
        <w:rPr>
          <w:rFonts w:ascii="GHEA Grapalat" w:hAnsi="GHEA Grapalat" w:cs="Sylfaen"/>
          <w:sz w:val="22"/>
          <w:szCs w:val="22"/>
          <w:lang w:val="af-ZA"/>
        </w:rPr>
        <w:t xml:space="preserve">* Կապալառուն աշխատանքները կատարում է </w:t>
      </w:r>
      <w:r w:rsidR="00936691">
        <w:rPr>
          <w:rFonts w:ascii="GHEA Grapalat" w:hAnsi="GHEA Grapalat" w:cs="Arial"/>
          <w:sz w:val="20"/>
          <w:szCs w:val="20"/>
          <w:lang w:val="hy-AM"/>
        </w:rPr>
        <w:t xml:space="preserve">Մարտունի համայնք </w:t>
      </w:r>
      <w:r w:rsidR="00936691" w:rsidRPr="00DA3A24">
        <w:rPr>
          <w:rFonts w:ascii="GHEA Grapalat" w:hAnsi="GHEA Grapalat" w:cs="Calibri"/>
          <w:sz w:val="20"/>
          <w:szCs w:val="20"/>
          <w:lang w:val="hy-AM"/>
        </w:rPr>
        <w:t>«Մարտունի քաղաքի թիվ 4 մանկապարտեզ»</w:t>
      </w:r>
      <w:r w:rsidR="00936691" w:rsidRPr="00DA3A24">
        <w:rPr>
          <w:rFonts w:ascii="Calibri" w:hAnsi="Calibri" w:cs="Calibri"/>
          <w:sz w:val="20"/>
          <w:szCs w:val="20"/>
          <w:lang w:val="hy-AM"/>
        </w:rPr>
        <w:t> </w:t>
      </w:r>
      <w:r w:rsidR="00936691" w:rsidRPr="00DA3A24">
        <w:rPr>
          <w:rFonts w:ascii="GHEA Grapalat" w:hAnsi="GHEA Grapalat" w:cs="GHEA Grapalat"/>
          <w:sz w:val="20"/>
          <w:szCs w:val="20"/>
          <w:lang w:val="hy-AM"/>
        </w:rPr>
        <w:t>ՀՈԱԿ</w:t>
      </w:r>
      <w:r w:rsidR="00936691">
        <w:rPr>
          <w:rFonts w:ascii="GHEA Grapalat" w:hAnsi="GHEA Grapalat" w:cs="GHEA Grapalat"/>
          <w:sz w:val="20"/>
          <w:szCs w:val="20"/>
          <w:lang w:val="hy-AM"/>
        </w:rPr>
        <w:t xml:space="preserve">,  </w:t>
      </w:r>
      <w:r w:rsidR="00936691" w:rsidRPr="00D660E7">
        <w:rPr>
          <w:rFonts w:ascii="GHEA Grapalat" w:hAnsi="GHEA Grapalat" w:cs="Arial"/>
          <w:sz w:val="20"/>
          <w:szCs w:val="20"/>
          <w:lang w:val="hy-AM"/>
        </w:rPr>
        <w:t>Մարտունի համայնք</w:t>
      </w:r>
      <w:r w:rsidR="00936691" w:rsidRPr="00D660E7">
        <w:rPr>
          <w:rFonts w:ascii="GHEA Grapalat" w:hAnsi="GHEA Grapalat"/>
          <w:b/>
          <w:bCs/>
          <w:sz w:val="20"/>
          <w:szCs w:val="20"/>
          <w:lang w:val="hy-AM"/>
        </w:rPr>
        <w:t>«Ձորագյուղի մանկապարտեզ» ՀՈԱԿ</w:t>
      </w:r>
      <w:r w:rsidR="005C450A">
        <w:rPr>
          <w:rFonts w:ascii="GHEA Grapalat" w:hAnsi="GHEA Grapalat"/>
          <w:b/>
          <w:bCs/>
          <w:sz w:val="20"/>
          <w:szCs w:val="20"/>
          <w:lang w:val="hy-AM"/>
        </w:rPr>
        <w:t xml:space="preserve"> հասցեներում</w:t>
      </w: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lastRenderedPageBreak/>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2554D371" w:rsidR="00F02279" w:rsidRDefault="00F02279" w:rsidP="00F02279">
      <w:pPr>
        <w:ind w:firstLine="567"/>
        <w:jc w:val="right"/>
        <w:rPr>
          <w:rFonts w:ascii="GHEA Grapalat" w:hAnsi="GHEA Grapalat"/>
          <w:i/>
          <w:lang w:val="pt-BR"/>
        </w:rPr>
      </w:pPr>
    </w:p>
    <w:p w14:paraId="424058F6" w14:textId="39A1B713" w:rsidR="005C450A" w:rsidRDefault="005C450A" w:rsidP="00F02279">
      <w:pPr>
        <w:ind w:firstLine="567"/>
        <w:jc w:val="right"/>
        <w:rPr>
          <w:rFonts w:ascii="GHEA Grapalat" w:hAnsi="GHEA Grapalat"/>
          <w:i/>
          <w:lang w:val="pt-BR"/>
        </w:rPr>
      </w:pPr>
    </w:p>
    <w:p w14:paraId="0BF9285A" w14:textId="708DAD01" w:rsidR="005C450A" w:rsidRDefault="005C450A" w:rsidP="00F02279">
      <w:pPr>
        <w:ind w:firstLine="567"/>
        <w:jc w:val="right"/>
        <w:rPr>
          <w:rFonts w:ascii="GHEA Grapalat" w:hAnsi="GHEA Grapalat"/>
          <w:i/>
          <w:lang w:val="pt-BR"/>
        </w:rPr>
      </w:pPr>
    </w:p>
    <w:p w14:paraId="0632F4EE" w14:textId="6BEB01C9" w:rsidR="005C450A" w:rsidRDefault="005C450A" w:rsidP="00F02279">
      <w:pPr>
        <w:ind w:firstLine="567"/>
        <w:jc w:val="right"/>
        <w:rPr>
          <w:rFonts w:ascii="GHEA Grapalat" w:hAnsi="GHEA Grapalat"/>
          <w:i/>
          <w:lang w:val="pt-BR"/>
        </w:rPr>
      </w:pPr>
    </w:p>
    <w:p w14:paraId="31B0661F" w14:textId="574A6E87" w:rsidR="005C450A" w:rsidRDefault="005C450A" w:rsidP="00F02279">
      <w:pPr>
        <w:ind w:firstLine="567"/>
        <w:jc w:val="right"/>
        <w:rPr>
          <w:rFonts w:ascii="GHEA Grapalat" w:hAnsi="GHEA Grapalat"/>
          <w:i/>
          <w:lang w:val="pt-BR"/>
        </w:rPr>
      </w:pPr>
    </w:p>
    <w:p w14:paraId="5D7F24E1" w14:textId="71B6C4E5" w:rsidR="005C450A" w:rsidRDefault="005C450A" w:rsidP="00F02279">
      <w:pPr>
        <w:ind w:firstLine="567"/>
        <w:jc w:val="right"/>
        <w:rPr>
          <w:rFonts w:ascii="GHEA Grapalat" w:hAnsi="GHEA Grapalat"/>
          <w:i/>
          <w:lang w:val="pt-BR"/>
        </w:rPr>
      </w:pPr>
    </w:p>
    <w:p w14:paraId="0BAC7A62" w14:textId="72DFB85F" w:rsidR="005C450A" w:rsidRDefault="005C450A" w:rsidP="00F02279">
      <w:pPr>
        <w:ind w:firstLine="567"/>
        <w:jc w:val="right"/>
        <w:rPr>
          <w:rFonts w:ascii="GHEA Grapalat" w:hAnsi="GHEA Grapalat"/>
          <w:i/>
          <w:lang w:val="pt-BR"/>
        </w:rPr>
      </w:pPr>
    </w:p>
    <w:p w14:paraId="0BB10C40" w14:textId="222FB0EB" w:rsidR="005C450A" w:rsidRDefault="005C450A" w:rsidP="00F02279">
      <w:pPr>
        <w:ind w:firstLine="567"/>
        <w:jc w:val="right"/>
        <w:rPr>
          <w:rFonts w:ascii="GHEA Grapalat" w:hAnsi="GHEA Grapalat"/>
          <w:i/>
          <w:lang w:val="pt-BR"/>
        </w:rPr>
      </w:pPr>
    </w:p>
    <w:p w14:paraId="1AA2EDA8" w14:textId="77777777" w:rsidR="005C450A" w:rsidRPr="0093002B" w:rsidRDefault="005C450A" w:rsidP="00F02279">
      <w:pPr>
        <w:ind w:firstLine="567"/>
        <w:jc w:val="right"/>
        <w:rPr>
          <w:rFonts w:ascii="GHEA Grapalat" w:hAnsi="GHEA Grapalat"/>
          <w:i/>
          <w:lang w:val="pt-BR"/>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8DA4FC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w:t>
      </w:r>
      <w:r w:rsidR="00936691">
        <w:rPr>
          <w:rFonts w:ascii="GHEA Grapalat" w:hAnsi="GHEA Grapalat"/>
          <w:i/>
          <w:sz w:val="20"/>
          <w:szCs w:val="20"/>
          <w:lang w:val="hy-AM"/>
        </w:rPr>
        <w:t>25</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67C065A0" w:rsidR="00F02279" w:rsidRPr="0093002B" w:rsidRDefault="00936691" w:rsidP="00F02279">
      <w:pPr>
        <w:jc w:val="right"/>
        <w:rPr>
          <w:rFonts w:ascii="GHEA Grapalat" w:hAnsi="GHEA Grapalat" w:cs="Arial"/>
          <w:i/>
          <w:sz w:val="20"/>
          <w:szCs w:val="20"/>
          <w:lang w:val="pt-BR"/>
        </w:rPr>
      </w:pPr>
      <w:r w:rsidRPr="00936691">
        <w:rPr>
          <w:rFonts w:ascii="GHEA Grapalat" w:hAnsi="GHEA Grapalat" w:cs="Sylfaen"/>
          <w:lang w:val="hy-AM"/>
        </w:rPr>
        <w:t>ՀՀ ԳՄ-ՀԲՄԱՇՁԲ-25/67</w:t>
      </w:r>
      <w:r w:rsidRPr="00936691">
        <w:rPr>
          <w:rFonts w:ascii="GHEA Grapalat" w:hAnsi="GHEA Grapalat" w:cs="Sylfaen"/>
          <w:lang w:val="pt-BR"/>
        </w:rPr>
        <w:t xml:space="preserve"> </w:t>
      </w:r>
      <w:r w:rsidRPr="00936691">
        <w:rPr>
          <w:rFonts w:ascii="GHEA Grapalat" w:hAnsi="GHEA Grapalat" w:cs="Sylfaen"/>
          <w:b/>
          <w:lang w:val="pt-BR"/>
        </w:rPr>
        <w:t xml:space="preserve"> </w:t>
      </w:r>
      <w:r w:rsidR="00F02279"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3491C966" w14:textId="77777777" w:rsidR="00CA5E22" w:rsidRDefault="00CA5E22" w:rsidP="00F02279">
      <w:pPr>
        <w:ind w:firstLine="567"/>
        <w:jc w:val="center"/>
        <w:rPr>
          <w:rFonts w:ascii="GHEA Grapalat" w:hAnsi="GHEA Grapalat"/>
          <w:bCs/>
          <w:lang w:val="hy-AM"/>
        </w:rPr>
      </w:pPr>
      <w:r w:rsidRPr="00061108">
        <w:rPr>
          <w:rFonts w:ascii="GHEA Grapalat" w:hAnsi="GHEA Grapalat"/>
          <w:bCs/>
          <w:lang w:val="hy-AM"/>
        </w:rPr>
        <w:t xml:space="preserve">ՀՀ Գեղարքունիքի մարզի թվով 2 մանկապարտեզների վերանորոգման </w:t>
      </w:r>
    </w:p>
    <w:p w14:paraId="5A397D0E" w14:textId="72BF6BA7" w:rsidR="00F02279" w:rsidRPr="0093002B" w:rsidRDefault="00CA5E22" w:rsidP="00F02279">
      <w:pPr>
        <w:ind w:firstLine="567"/>
        <w:jc w:val="center"/>
        <w:rPr>
          <w:rFonts w:ascii="GHEA Grapalat" w:hAnsi="GHEA Grapalat"/>
          <w:b/>
          <w:sz w:val="20"/>
          <w:szCs w:val="20"/>
          <w:lang w:val="pt-BR"/>
        </w:rPr>
      </w:pPr>
      <w:r w:rsidRPr="0093002B">
        <w:rPr>
          <w:rFonts w:ascii="GHEA Grapalat" w:hAnsi="GHEA Grapalat"/>
          <w:lang w:val="af-ZA"/>
        </w:rPr>
        <w:t xml:space="preserve"> </w:t>
      </w:r>
      <w:r w:rsidR="00F02279" w:rsidRPr="0093002B">
        <w:rPr>
          <w:rFonts w:ascii="GHEA Grapalat" w:hAnsi="GHEA Grapalat" w:cs="Sylfaen"/>
          <w:b/>
          <w:sz w:val="18"/>
          <w:szCs w:val="18"/>
          <w:lang w:val="pt-BR"/>
        </w:rPr>
        <w:t>ԱՇԽԱՏԱՆՔՆԵՐԻ</w:t>
      </w:r>
      <w:r w:rsidR="00F02279" w:rsidRPr="0093002B">
        <w:rPr>
          <w:rFonts w:ascii="GHEA Grapalat" w:hAnsi="GHEA Grapalat" w:cs="Times Armenian"/>
          <w:b/>
          <w:sz w:val="18"/>
          <w:szCs w:val="18"/>
          <w:lang w:val="pt-BR"/>
        </w:rPr>
        <w:t xml:space="preserve"> </w:t>
      </w:r>
      <w:r w:rsidR="00F02279" w:rsidRPr="0093002B">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93002B" w14:paraId="2033AF72" w14:textId="77777777" w:rsidTr="00545BDE">
        <w:trPr>
          <w:cantSplit/>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2970"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545BDE">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924" w:type="dxa"/>
            <w:vMerge/>
          </w:tcPr>
          <w:p w14:paraId="62B188E9" w14:textId="77777777" w:rsidR="00F02279" w:rsidRPr="0093002B" w:rsidRDefault="00F02279" w:rsidP="00545BDE">
            <w:pPr>
              <w:rPr>
                <w:rFonts w:ascii="GHEA Grapalat" w:hAnsi="GHEA Grapalat"/>
                <w:sz w:val="20"/>
                <w:szCs w:val="20"/>
                <w:lang w:val="pt-BR"/>
              </w:rPr>
            </w:pPr>
          </w:p>
        </w:tc>
        <w:tc>
          <w:tcPr>
            <w:tcW w:w="1530"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440"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936691" w:rsidRPr="00936691" w14:paraId="3ECA5EA8" w14:textId="77777777" w:rsidTr="00545BDE">
        <w:trPr>
          <w:trHeight w:val="586"/>
          <w:jc w:val="center"/>
        </w:trPr>
        <w:tc>
          <w:tcPr>
            <w:tcW w:w="540" w:type="dxa"/>
            <w:vAlign w:val="center"/>
          </w:tcPr>
          <w:p w14:paraId="0340519F" w14:textId="77777777" w:rsidR="00936691" w:rsidRPr="0093002B" w:rsidRDefault="00936691" w:rsidP="00936691">
            <w:pPr>
              <w:jc w:val="center"/>
              <w:rPr>
                <w:rFonts w:ascii="GHEA Grapalat" w:hAnsi="GHEA Grapalat"/>
                <w:sz w:val="20"/>
                <w:szCs w:val="20"/>
                <w:lang w:val="pt-BR"/>
              </w:rPr>
            </w:pPr>
            <w:r w:rsidRPr="0093002B">
              <w:rPr>
                <w:rFonts w:ascii="GHEA Grapalat" w:hAnsi="GHEA Grapalat"/>
                <w:sz w:val="20"/>
                <w:szCs w:val="20"/>
                <w:lang w:val="pt-BR"/>
              </w:rPr>
              <w:t>1</w:t>
            </w:r>
          </w:p>
        </w:tc>
        <w:tc>
          <w:tcPr>
            <w:tcW w:w="4924" w:type="dxa"/>
            <w:vAlign w:val="center"/>
          </w:tcPr>
          <w:p w14:paraId="7319B41B" w14:textId="77777777" w:rsidR="00936691" w:rsidRDefault="00936691" w:rsidP="00936691">
            <w:pPr>
              <w:rPr>
                <w:rFonts w:ascii="Calibri" w:hAnsi="Calibri" w:cs="Calibri"/>
                <w:sz w:val="20"/>
                <w:szCs w:val="20"/>
                <w:lang w:val="hy-AM"/>
              </w:rPr>
            </w:pPr>
            <w:r w:rsidRPr="00DA3A24">
              <w:rPr>
                <w:rFonts w:ascii="GHEA Grapalat" w:hAnsi="GHEA Grapalat" w:cs="Calibri"/>
                <w:sz w:val="20"/>
                <w:szCs w:val="20"/>
                <w:lang w:val="hy-AM"/>
              </w:rPr>
              <w:t>«Մարտունի քաղաքի թիվ 4 մանկապարտեզ»</w:t>
            </w:r>
            <w:r w:rsidRPr="00DA3A24">
              <w:rPr>
                <w:rFonts w:ascii="Calibri" w:hAnsi="Calibri" w:cs="Calibri"/>
                <w:sz w:val="20"/>
                <w:szCs w:val="20"/>
                <w:lang w:val="hy-AM"/>
              </w:rPr>
              <w:t> </w:t>
            </w:r>
          </w:p>
          <w:p w14:paraId="5587F356" w14:textId="3C1F5BA2" w:rsidR="00936691" w:rsidRPr="0093002B" w:rsidRDefault="00936691" w:rsidP="00936691">
            <w:pPr>
              <w:rPr>
                <w:rFonts w:ascii="GHEA Grapalat" w:hAnsi="GHEA Grapalat"/>
                <w:sz w:val="20"/>
                <w:szCs w:val="20"/>
                <w:lang w:val="pt-BR"/>
              </w:rPr>
            </w:pPr>
            <w:r w:rsidRPr="00DA3A24">
              <w:rPr>
                <w:rFonts w:ascii="GHEA Grapalat" w:hAnsi="GHEA Grapalat" w:cs="GHEA Grapalat"/>
                <w:sz w:val="20"/>
                <w:szCs w:val="20"/>
                <w:lang w:val="hy-AM"/>
              </w:rPr>
              <w:t>ՀՈԱԿ</w:t>
            </w:r>
            <w:r w:rsidRPr="00DA3A24">
              <w:rPr>
                <w:rFonts w:ascii="GHEA Grapalat" w:hAnsi="GHEA Grapalat" w:cs="Calibri"/>
                <w:sz w:val="20"/>
                <w:szCs w:val="20"/>
                <w:lang w:val="hy-AM"/>
              </w:rPr>
              <w:t>-</w:t>
            </w:r>
            <w:r w:rsidRPr="00DA3A24">
              <w:rPr>
                <w:rFonts w:ascii="GHEA Grapalat" w:hAnsi="GHEA Grapalat" w:cs="GHEA Grapalat"/>
                <w:sz w:val="20"/>
                <w:szCs w:val="20"/>
                <w:lang w:val="hy-AM"/>
              </w:rPr>
              <w:t>ի</w:t>
            </w:r>
            <w:r w:rsidRPr="00DA3A24">
              <w:rPr>
                <w:rFonts w:ascii="GHEA Grapalat" w:hAnsi="GHEA Grapalat" w:cs="Calibri"/>
                <w:sz w:val="20"/>
                <w:szCs w:val="20"/>
                <w:lang w:val="hy-AM"/>
              </w:rPr>
              <w:t xml:space="preserve"> </w:t>
            </w:r>
            <w:r w:rsidRPr="00DA3A24">
              <w:rPr>
                <w:rFonts w:ascii="GHEA Grapalat" w:hAnsi="GHEA Grapalat" w:cs="GHEA Grapalat"/>
                <w:sz w:val="20"/>
                <w:szCs w:val="20"/>
                <w:lang w:val="hy-AM"/>
              </w:rPr>
              <w:t>շենքի</w:t>
            </w:r>
            <w:r w:rsidRPr="00DA3A24">
              <w:rPr>
                <w:rFonts w:ascii="GHEA Grapalat" w:hAnsi="GHEA Grapalat" w:cs="Calibri"/>
                <w:sz w:val="20"/>
                <w:szCs w:val="20"/>
                <w:lang w:val="hy-AM"/>
              </w:rPr>
              <w:t xml:space="preserve"> </w:t>
            </w:r>
            <w:r>
              <w:rPr>
                <w:rFonts w:ascii="GHEA Grapalat" w:hAnsi="GHEA Grapalat" w:cs="GHEA Grapalat"/>
                <w:sz w:val="20"/>
                <w:szCs w:val="20"/>
                <w:lang w:val="hy-AM"/>
              </w:rPr>
              <w:t>վերանորոգում</w:t>
            </w:r>
          </w:p>
        </w:tc>
        <w:tc>
          <w:tcPr>
            <w:tcW w:w="1530" w:type="dxa"/>
            <w:vAlign w:val="center"/>
          </w:tcPr>
          <w:p w14:paraId="5B8F1B63" w14:textId="28486B06" w:rsidR="00936691" w:rsidRPr="0093002B" w:rsidRDefault="00936691" w:rsidP="00936691">
            <w:pPr>
              <w:jc w:val="center"/>
              <w:rPr>
                <w:rFonts w:ascii="GHEA Grapalat" w:hAnsi="GHEA Grapalat"/>
                <w:sz w:val="20"/>
                <w:szCs w:val="20"/>
                <w:lang w:val="pt-BR"/>
              </w:rPr>
            </w:pPr>
            <w:r w:rsidRPr="007C3C6A">
              <w:rPr>
                <w:rFonts w:ascii="GHEA Grapalat" w:hAnsi="GHEA Grapalat" w:cs="Sylfaen"/>
                <w:i/>
                <w:sz w:val="22"/>
                <w:szCs w:val="22"/>
                <w:lang w:val="hy-AM"/>
              </w:rPr>
              <w:t>ֆինանսական միջոցներ նախատեսվելու դեպքում կ</w:t>
            </w:r>
            <w:r>
              <w:rPr>
                <w:rFonts w:ascii="GHEA Grapalat" w:hAnsi="GHEA Grapalat" w:cs="Sylfaen"/>
                <w:i/>
                <w:sz w:val="22"/>
                <w:szCs w:val="22"/>
                <w:lang w:val="hy-AM"/>
              </w:rPr>
              <w:t>ողմերի միջև կնքվող համաձայնագրի օրվանից</w:t>
            </w:r>
          </w:p>
        </w:tc>
        <w:tc>
          <w:tcPr>
            <w:tcW w:w="1440" w:type="dxa"/>
            <w:vAlign w:val="center"/>
          </w:tcPr>
          <w:p w14:paraId="1C1A7A16" w14:textId="7D3E7E7F" w:rsidR="00936691" w:rsidRPr="0093002B" w:rsidRDefault="00936691" w:rsidP="00936691">
            <w:pPr>
              <w:rPr>
                <w:rFonts w:ascii="GHEA Grapalat" w:hAnsi="GHEA Grapalat"/>
                <w:sz w:val="20"/>
                <w:szCs w:val="20"/>
                <w:lang w:val="pt-BR"/>
              </w:rPr>
            </w:pPr>
            <w:r>
              <w:rPr>
                <w:rFonts w:ascii="GHEA Grapalat" w:hAnsi="GHEA Grapalat"/>
                <w:sz w:val="22"/>
                <w:szCs w:val="22"/>
                <w:lang w:val="hy-AM"/>
              </w:rPr>
              <w:t>15</w:t>
            </w:r>
            <w:r w:rsidRPr="007C3C6A">
              <w:rPr>
                <w:rFonts w:ascii="GHEA Grapalat" w:hAnsi="GHEA Grapalat"/>
                <w:sz w:val="22"/>
                <w:szCs w:val="22"/>
                <w:lang w:val="hy-AM"/>
              </w:rPr>
              <w:t>0 օր</w:t>
            </w:r>
            <w:r>
              <w:rPr>
                <w:rFonts w:ascii="GHEA Grapalat" w:hAnsi="GHEA Grapalat"/>
                <w:sz w:val="22"/>
                <w:szCs w:val="22"/>
                <w:lang w:val="hy-AM"/>
              </w:rPr>
              <w:t>ացուցային օր</w:t>
            </w:r>
          </w:p>
        </w:tc>
      </w:tr>
      <w:tr w:rsidR="00936691" w:rsidRPr="00936691" w14:paraId="1EA4CA65" w14:textId="77777777" w:rsidTr="00545BDE">
        <w:trPr>
          <w:trHeight w:val="586"/>
          <w:jc w:val="center"/>
        </w:trPr>
        <w:tc>
          <w:tcPr>
            <w:tcW w:w="540" w:type="dxa"/>
            <w:vAlign w:val="center"/>
          </w:tcPr>
          <w:p w14:paraId="749E2380" w14:textId="77777777" w:rsidR="00936691" w:rsidRPr="0093002B" w:rsidRDefault="00936691" w:rsidP="00936691">
            <w:pPr>
              <w:jc w:val="center"/>
              <w:rPr>
                <w:rFonts w:ascii="GHEA Grapalat" w:hAnsi="GHEA Grapalat"/>
                <w:sz w:val="20"/>
                <w:szCs w:val="20"/>
                <w:lang w:val="pt-BR"/>
              </w:rPr>
            </w:pPr>
            <w:r w:rsidRPr="0093002B">
              <w:rPr>
                <w:rFonts w:ascii="GHEA Grapalat" w:hAnsi="GHEA Grapalat"/>
                <w:sz w:val="20"/>
                <w:szCs w:val="20"/>
                <w:lang w:val="pt-BR"/>
              </w:rPr>
              <w:t>2</w:t>
            </w:r>
          </w:p>
        </w:tc>
        <w:tc>
          <w:tcPr>
            <w:tcW w:w="4924" w:type="dxa"/>
            <w:vAlign w:val="center"/>
          </w:tcPr>
          <w:p w14:paraId="71C4E8D9" w14:textId="1A0B1804" w:rsidR="00936691" w:rsidRPr="0093002B" w:rsidRDefault="00936691" w:rsidP="00936691">
            <w:pPr>
              <w:rPr>
                <w:rFonts w:ascii="GHEA Grapalat" w:hAnsi="GHEA Grapalat"/>
                <w:sz w:val="20"/>
                <w:szCs w:val="20"/>
                <w:lang w:val="pt-BR"/>
              </w:rPr>
            </w:pPr>
            <w:r w:rsidRPr="00110506">
              <w:rPr>
                <w:rFonts w:ascii="GHEA Grapalat" w:hAnsi="GHEA Grapalat"/>
                <w:bCs/>
                <w:sz w:val="20"/>
                <w:szCs w:val="20"/>
                <w:lang w:val="hy-AM"/>
              </w:rPr>
              <w:t>«Ձորագյուղի մանկապարտեզ» ՀՈԱԿ-ի շենքի վերանորոգում</w:t>
            </w:r>
          </w:p>
        </w:tc>
        <w:tc>
          <w:tcPr>
            <w:tcW w:w="1530" w:type="dxa"/>
            <w:vAlign w:val="center"/>
          </w:tcPr>
          <w:p w14:paraId="2A25B6B5" w14:textId="6187CC9D" w:rsidR="00936691" w:rsidRPr="0093002B" w:rsidRDefault="00936691" w:rsidP="00936691">
            <w:pPr>
              <w:jc w:val="center"/>
              <w:rPr>
                <w:rFonts w:ascii="GHEA Grapalat" w:hAnsi="GHEA Grapalat"/>
                <w:sz w:val="20"/>
                <w:szCs w:val="20"/>
                <w:lang w:val="pt-BR"/>
              </w:rPr>
            </w:pPr>
            <w:r w:rsidRPr="007C3C6A">
              <w:rPr>
                <w:rFonts w:ascii="GHEA Grapalat" w:hAnsi="GHEA Grapalat" w:cs="Sylfaen"/>
                <w:i/>
                <w:sz w:val="22"/>
                <w:szCs w:val="22"/>
                <w:lang w:val="hy-AM"/>
              </w:rPr>
              <w:t>ֆինանսական միջոցներ նախատեսվելու դեպքում կ</w:t>
            </w:r>
            <w:r>
              <w:rPr>
                <w:rFonts w:ascii="GHEA Grapalat" w:hAnsi="GHEA Grapalat" w:cs="Sylfaen"/>
                <w:i/>
                <w:sz w:val="22"/>
                <w:szCs w:val="22"/>
                <w:lang w:val="hy-AM"/>
              </w:rPr>
              <w:t>ողմերի միջև կնքվող համաձայնագրի օրվանից</w:t>
            </w:r>
          </w:p>
        </w:tc>
        <w:tc>
          <w:tcPr>
            <w:tcW w:w="1440" w:type="dxa"/>
            <w:vAlign w:val="center"/>
          </w:tcPr>
          <w:p w14:paraId="03DF0A8F" w14:textId="31C19441" w:rsidR="00936691" w:rsidRPr="0093002B" w:rsidRDefault="00936691" w:rsidP="00936691">
            <w:pPr>
              <w:rPr>
                <w:rFonts w:ascii="GHEA Grapalat" w:hAnsi="GHEA Grapalat"/>
                <w:sz w:val="20"/>
                <w:szCs w:val="20"/>
                <w:lang w:val="pt-BR"/>
              </w:rPr>
            </w:pPr>
            <w:r>
              <w:rPr>
                <w:rFonts w:ascii="GHEA Grapalat" w:hAnsi="GHEA Grapalat"/>
                <w:sz w:val="22"/>
                <w:szCs w:val="22"/>
                <w:lang w:val="hy-AM"/>
              </w:rPr>
              <w:t>15</w:t>
            </w:r>
            <w:r w:rsidRPr="007C3C6A">
              <w:rPr>
                <w:rFonts w:ascii="GHEA Grapalat" w:hAnsi="GHEA Grapalat"/>
                <w:sz w:val="22"/>
                <w:szCs w:val="22"/>
                <w:lang w:val="hy-AM"/>
              </w:rPr>
              <w:t>0 օր</w:t>
            </w:r>
            <w:r>
              <w:rPr>
                <w:rFonts w:ascii="GHEA Grapalat" w:hAnsi="GHEA Grapalat"/>
                <w:sz w:val="22"/>
                <w:szCs w:val="22"/>
                <w:lang w:val="hy-AM"/>
              </w:rPr>
              <w:t>ացուցային օր</w:t>
            </w:r>
          </w:p>
        </w:tc>
      </w:tr>
    </w:tbl>
    <w:p w14:paraId="7CF64C9E" w14:textId="0225EC67" w:rsidR="00F02279" w:rsidRDefault="00F02279" w:rsidP="00F02279">
      <w:pPr>
        <w:keepNext/>
        <w:jc w:val="both"/>
        <w:outlineLvl w:val="3"/>
        <w:rPr>
          <w:rFonts w:ascii="GHEA Grapalat" w:hAnsi="GHEA Grapalat"/>
          <w:i/>
          <w:sz w:val="32"/>
          <w:lang w:val="pt-BR"/>
        </w:rPr>
      </w:pPr>
    </w:p>
    <w:p w14:paraId="03EAE81D" w14:textId="77777777" w:rsidR="001F57D5" w:rsidRPr="0093002B" w:rsidRDefault="001F57D5"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0AB80B4D"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              20</w:t>
      </w:r>
      <w:r w:rsidR="00936691">
        <w:rPr>
          <w:rFonts w:ascii="GHEA Grapalat" w:hAnsi="GHEA Grapalat" w:cs="Sylfaen"/>
          <w:i/>
          <w:sz w:val="20"/>
          <w:szCs w:val="20"/>
          <w:lang w:val="hy-AM"/>
        </w:rPr>
        <w:t>25</w:t>
      </w:r>
      <w:r w:rsidRPr="0093002B">
        <w:rPr>
          <w:rFonts w:ascii="GHEA Grapalat" w:hAnsi="GHEA Grapalat" w:cs="Sylfaen"/>
          <w:i/>
          <w:sz w:val="20"/>
          <w:szCs w:val="20"/>
          <w:lang w:val="pt-BR"/>
        </w:rPr>
        <w:t xml:space="preserve">  թ. կնքված </w:t>
      </w:r>
    </w:p>
    <w:p w14:paraId="400CE186" w14:textId="04348BF2"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w:t>
      </w:r>
      <w:r w:rsidR="00936691" w:rsidRPr="00936691">
        <w:rPr>
          <w:rFonts w:ascii="GHEA Grapalat" w:hAnsi="GHEA Grapalat" w:cs="Sylfaen"/>
          <w:lang w:val="hy-AM"/>
        </w:rPr>
        <w:t>ՀՀ ԳՄ-ՀԲՄԱՇՁԲ-25/67</w:t>
      </w:r>
      <w:r w:rsidR="00936691" w:rsidRPr="00936691">
        <w:rPr>
          <w:rFonts w:ascii="GHEA Grapalat" w:hAnsi="GHEA Grapalat" w:cs="Sylfaen"/>
          <w:lang w:val="pt-BR"/>
        </w:rPr>
        <w:t xml:space="preserve"> </w:t>
      </w: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8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854"/>
        <w:gridCol w:w="469"/>
        <w:gridCol w:w="469"/>
        <w:gridCol w:w="469"/>
        <w:gridCol w:w="469"/>
        <w:gridCol w:w="469"/>
        <w:gridCol w:w="469"/>
        <w:gridCol w:w="469"/>
        <w:gridCol w:w="469"/>
        <w:gridCol w:w="469"/>
        <w:gridCol w:w="469"/>
        <w:gridCol w:w="469"/>
        <w:gridCol w:w="469"/>
        <w:gridCol w:w="1097"/>
      </w:tblGrid>
      <w:tr w:rsidR="00F02279" w:rsidRPr="0093002B" w14:paraId="21B636F0" w14:textId="77777777" w:rsidTr="00936691">
        <w:tc>
          <w:tcPr>
            <w:tcW w:w="10875"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1416EF" w14:paraId="4D9834E0" w14:textId="77777777" w:rsidTr="00936691">
        <w:tc>
          <w:tcPr>
            <w:tcW w:w="1451" w:type="dxa"/>
            <w:vAlign w:val="center"/>
          </w:tcPr>
          <w:p w14:paraId="66664EA8"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530" w:type="dxa"/>
            <w:vAlign w:val="center"/>
          </w:tcPr>
          <w:p w14:paraId="7DE4691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1169" w:type="dxa"/>
            <w:vAlign w:val="center"/>
          </w:tcPr>
          <w:p w14:paraId="3EA0339B"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6725" w:type="dxa"/>
            <w:gridSpan w:val="13"/>
            <w:vAlign w:val="center"/>
          </w:tcPr>
          <w:p w14:paraId="22E88738" w14:textId="77777777" w:rsidR="00F02279" w:rsidRPr="0093002B" w:rsidRDefault="00F02279"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  թ-ին` ըստ ամիսների, այդ թվում**</w:t>
            </w:r>
          </w:p>
        </w:tc>
      </w:tr>
      <w:tr w:rsidR="00936691" w:rsidRPr="0093002B" w14:paraId="2193FBDA" w14:textId="77777777" w:rsidTr="00936691">
        <w:trPr>
          <w:trHeight w:val="1538"/>
        </w:trPr>
        <w:tc>
          <w:tcPr>
            <w:tcW w:w="1451" w:type="dxa"/>
            <w:vAlign w:val="center"/>
          </w:tcPr>
          <w:p w14:paraId="633164CB" w14:textId="242D0FB3" w:rsidR="00936691" w:rsidRPr="00936691" w:rsidRDefault="00936691" w:rsidP="00936691">
            <w:pPr>
              <w:jc w:val="center"/>
              <w:rPr>
                <w:rFonts w:ascii="GHEA Grapalat" w:hAnsi="GHEA Grapalat"/>
                <w:sz w:val="20"/>
                <w:lang w:val="hy-AM"/>
              </w:rPr>
            </w:pPr>
            <w:r w:rsidRPr="00465579">
              <w:rPr>
                <w:rFonts w:ascii="GHEA Grapalat" w:hAnsi="GHEA Grapalat" w:cs="Calibri"/>
                <w:sz w:val="20"/>
                <w:szCs w:val="20"/>
                <w:lang w:val="hy-AM"/>
              </w:rPr>
              <w:t>1</w:t>
            </w:r>
          </w:p>
        </w:tc>
        <w:tc>
          <w:tcPr>
            <w:tcW w:w="1530" w:type="dxa"/>
            <w:vAlign w:val="center"/>
          </w:tcPr>
          <w:p w14:paraId="78F49D67" w14:textId="5BF580C6" w:rsidR="00936691" w:rsidRPr="0093002B" w:rsidRDefault="00936691" w:rsidP="00D50E68">
            <w:pPr>
              <w:jc w:val="center"/>
              <w:rPr>
                <w:rFonts w:ascii="GHEA Grapalat" w:hAnsi="GHEA Grapalat"/>
                <w:sz w:val="20"/>
                <w:lang w:val="es-ES"/>
              </w:rPr>
            </w:pPr>
            <w:r w:rsidRPr="00465579">
              <w:rPr>
                <w:rFonts w:ascii="GHEA Grapalat" w:hAnsi="GHEA Grapalat"/>
                <w:sz w:val="20"/>
                <w:szCs w:val="20"/>
                <w:lang w:val="hy-AM"/>
              </w:rPr>
              <w:t>4521122</w:t>
            </w:r>
            <w:r w:rsidR="00D50E68">
              <w:rPr>
                <w:rFonts w:ascii="GHEA Grapalat" w:hAnsi="GHEA Grapalat"/>
                <w:sz w:val="20"/>
                <w:szCs w:val="20"/>
                <w:lang w:val="hy-AM"/>
              </w:rPr>
              <w:t>8/501</w:t>
            </w:r>
          </w:p>
        </w:tc>
        <w:tc>
          <w:tcPr>
            <w:tcW w:w="1169" w:type="dxa"/>
            <w:vAlign w:val="center"/>
          </w:tcPr>
          <w:p w14:paraId="383D1D33" w14:textId="77777777" w:rsidR="00936691" w:rsidRPr="00465579" w:rsidRDefault="00936691" w:rsidP="00936691">
            <w:pPr>
              <w:rPr>
                <w:rFonts w:ascii="Calibri" w:hAnsi="Calibri" w:cs="Calibri"/>
                <w:sz w:val="20"/>
                <w:szCs w:val="20"/>
                <w:lang w:val="hy-AM"/>
              </w:rPr>
            </w:pPr>
            <w:r w:rsidRPr="00465579">
              <w:rPr>
                <w:rFonts w:ascii="GHEA Grapalat" w:hAnsi="GHEA Grapalat" w:cs="Calibri"/>
                <w:sz w:val="20"/>
                <w:szCs w:val="20"/>
                <w:lang w:val="hy-AM"/>
              </w:rPr>
              <w:t>«Մարտունի քաղաքի թիվ 4 մանկապարտեզ»</w:t>
            </w:r>
            <w:r w:rsidRPr="00465579">
              <w:rPr>
                <w:rFonts w:ascii="Calibri" w:hAnsi="Calibri" w:cs="Calibri"/>
                <w:sz w:val="20"/>
                <w:szCs w:val="20"/>
                <w:lang w:val="hy-AM"/>
              </w:rPr>
              <w:t> </w:t>
            </w:r>
          </w:p>
          <w:p w14:paraId="5B477A91" w14:textId="1B960F76" w:rsidR="00936691" w:rsidRPr="0093002B" w:rsidRDefault="00936691" w:rsidP="00936691">
            <w:pPr>
              <w:jc w:val="center"/>
              <w:rPr>
                <w:rFonts w:ascii="GHEA Grapalat" w:hAnsi="GHEA Grapalat"/>
                <w:sz w:val="20"/>
                <w:lang w:val="es-ES"/>
              </w:rPr>
            </w:pPr>
            <w:r w:rsidRPr="00465579">
              <w:rPr>
                <w:rFonts w:ascii="GHEA Grapalat" w:hAnsi="GHEA Grapalat" w:cs="GHEA Grapalat"/>
                <w:sz w:val="20"/>
                <w:szCs w:val="20"/>
                <w:lang w:val="hy-AM"/>
              </w:rPr>
              <w:t>ՀՈԱԿ</w:t>
            </w:r>
            <w:r w:rsidRPr="00465579">
              <w:rPr>
                <w:rFonts w:ascii="GHEA Grapalat" w:hAnsi="GHEA Grapalat" w:cs="Calibri"/>
                <w:sz w:val="20"/>
                <w:szCs w:val="20"/>
                <w:lang w:val="hy-AM"/>
              </w:rPr>
              <w:t>-</w:t>
            </w:r>
            <w:r w:rsidRPr="00465579">
              <w:rPr>
                <w:rFonts w:ascii="GHEA Grapalat" w:hAnsi="GHEA Grapalat" w:cs="GHEA Grapalat"/>
                <w:sz w:val="20"/>
                <w:szCs w:val="20"/>
                <w:lang w:val="hy-AM"/>
              </w:rPr>
              <w:t>ի</w:t>
            </w:r>
            <w:r w:rsidRPr="00465579">
              <w:rPr>
                <w:rFonts w:ascii="GHEA Grapalat" w:hAnsi="GHEA Grapalat" w:cs="Calibri"/>
                <w:sz w:val="20"/>
                <w:szCs w:val="20"/>
                <w:lang w:val="hy-AM"/>
              </w:rPr>
              <w:t xml:space="preserve"> </w:t>
            </w:r>
            <w:r w:rsidRPr="00465579">
              <w:rPr>
                <w:rFonts w:ascii="GHEA Grapalat" w:hAnsi="GHEA Grapalat" w:cs="GHEA Grapalat"/>
                <w:sz w:val="20"/>
                <w:szCs w:val="20"/>
                <w:lang w:val="hy-AM"/>
              </w:rPr>
              <w:t>շենքի</w:t>
            </w:r>
            <w:r w:rsidRPr="00465579">
              <w:rPr>
                <w:rFonts w:ascii="GHEA Grapalat" w:hAnsi="GHEA Grapalat" w:cs="Calibri"/>
                <w:sz w:val="20"/>
                <w:szCs w:val="20"/>
                <w:lang w:val="hy-AM"/>
              </w:rPr>
              <w:t xml:space="preserve"> </w:t>
            </w:r>
            <w:r w:rsidRPr="00465579">
              <w:rPr>
                <w:rFonts w:ascii="GHEA Grapalat" w:hAnsi="GHEA Grapalat" w:cs="GHEA Grapalat"/>
                <w:sz w:val="20"/>
                <w:szCs w:val="20"/>
                <w:lang w:val="hy-AM"/>
              </w:rPr>
              <w:t>վերանորոգում</w:t>
            </w:r>
          </w:p>
        </w:tc>
        <w:tc>
          <w:tcPr>
            <w:tcW w:w="469" w:type="dxa"/>
            <w:textDirection w:val="btLr"/>
            <w:vAlign w:val="center"/>
          </w:tcPr>
          <w:p w14:paraId="6035FA25" w14:textId="77777777" w:rsidR="00936691" w:rsidRPr="0093002B" w:rsidRDefault="00936691" w:rsidP="00936691">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69" w:type="dxa"/>
            <w:textDirection w:val="btLr"/>
            <w:vAlign w:val="center"/>
          </w:tcPr>
          <w:p w14:paraId="11CA45BF" w14:textId="77777777" w:rsidR="00936691" w:rsidRPr="0093002B" w:rsidRDefault="00936691" w:rsidP="00936691">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69" w:type="dxa"/>
            <w:textDirection w:val="btLr"/>
            <w:vAlign w:val="center"/>
          </w:tcPr>
          <w:p w14:paraId="17E25DDF" w14:textId="77777777" w:rsidR="00936691" w:rsidRPr="0093002B" w:rsidRDefault="00936691" w:rsidP="00936691">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69" w:type="dxa"/>
            <w:textDirection w:val="btLr"/>
            <w:vAlign w:val="center"/>
          </w:tcPr>
          <w:p w14:paraId="6237F14D" w14:textId="77777777" w:rsidR="00936691" w:rsidRPr="0093002B" w:rsidRDefault="00936691" w:rsidP="00936691">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69" w:type="dxa"/>
            <w:textDirection w:val="btLr"/>
            <w:vAlign w:val="center"/>
          </w:tcPr>
          <w:p w14:paraId="17310725" w14:textId="77777777" w:rsidR="00936691" w:rsidRPr="0093002B" w:rsidRDefault="00936691" w:rsidP="00936691">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69" w:type="dxa"/>
            <w:textDirection w:val="btLr"/>
            <w:vAlign w:val="center"/>
          </w:tcPr>
          <w:p w14:paraId="4EEBC6B2" w14:textId="77777777" w:rsidR="00936691" w:rsidRPr="0093002B" w:rsidRDefault="00936691" w:rsidP="00936691">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69" w:type="dxa"/>
            <w:textDirection w:val="btLr"/>
            <w:vAlign w:val="center"/>
          </w:tcPr>
          <w:p w14:paraId="4632739B" w14:textId="77777777" w:rsidR="00936691" w:rsidRPr="0093002B" w:rsidRDefault="00936691" w:rsidP="00936691">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69" w:type="dxa"/>
            <w:textDirection w:val="btLr"/>
            <w:vAlign w:val="center"/>
          </w:tcPr>
          <w:p w14:paraId="1889CC17" w14:textId="77777777" w:rsidR="00936691" w:rsidRPr="0093002B" w:rsidRDefault="00936691" w:rsidP="00936691">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69" w:type="dxa"/>
            <w:textDirection w:val="btLr"/>
            <w:vAlign w:val="center"/>
          </w:tcPr>
          <w:p w14:paraId="79674C78" w14:textId="77777777" w:rsidR="00936691" w:rsidRPr="0093002B" w:rsidRDefault="00936691" w:rsidP="00936691">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69" w:type="dxa"/>
            <w:textDirection w:val="btLr"/>
            <w:vAlign w:val="center"/>
          </w:tcPr>
          <w:p w14:paraId="0AED87B1" w14:textId="77777777" w:rsidR="00936691" w:rsidRPr="0093002B" w:rsidRDefault="00936691" w:rsidP="00936691">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69" w:type="dxa"/>
            <w:textDirection w:val="btLr"/>
            <w:vAlign w:val="center"/>
          </w:tcPr>
          <w:p w14:paraId="557B3A96" w14:textId="77777777" w:rsidR="00936691" w:rsidRPr="0093002B" w:rsidRDefault="00936691" w:rsidP="00936691">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69" w:type="dxa"/>
            <w:textDirection w:val="btLr"/>
            <w:vAlign w:val="center"/>
          </w:tcPr>
          <w:p w14:paraId="7383698D" w14:textId="77777777" w:rsidR="00936691" w:rsidRPr="0093002B" w:rsidRDefault="00936691" w:rsidP="00936691">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097" w:type="dxa"/>
            <w:vAlign w:val="center"/>
          </w:tcPr>
          <w:p w14:paraId="137536FE" w14:textId="77777777" w:rsidR="00936691" w:rsidRPr="0093002B" w:rsidRDefault="00936691" w:rsidP="00936691">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936691" w:rsidRPr="0093002B" w:rsidRDefault="00936691" w:rsidP="00936691">
            <w:pPr>
              <w:jc w:val="center"/>
              <w:rPr>
                <w:rFonts w:ascii="GHEA Grapalat" w:hAnsi="GHEA Grapalat"/>
                <w:sz w:val="18"/>
                <w:lang w:val="es-ES"/>
              </w:rPr>
            </w:pPr>
          </w:p>
        </w:tc>
      </w:tr>
      <w:tr w:rsidR="00936691" w:rsidRPr="0093002B" w14:paraId="1C31AC64" w14:textId="77777777" w:rsidTr="00936691">
        <w:trPr>
          <w:trHeight w:val="1538"/>
        </w:trPr>
        <w:tc>
          <w:tcPr>
            <w:tcW w:w="1451" w:type="dxa"/>
            <w:vAlign w:val="center"/>
          </w:tcPr>
          <w:p w14:paraId="4531A3DA" w14:textId="1CE767DF" w:rsidR="00936691" w:rsidRPr="00936691" w:rsidRDefault="00936691" w:rsidP="00936691">
            <w:pPr>
              <w:jc w:val="center"/>
              <w:rPr>
                <w:rFonts w:ascii="GHEA Grapalat" w:hAnsi="GHEA Grapalat"/>
                <w:sz w:val="20"/>
                <w:lang w:val="hy-AM"/>
              </w:rPr>
            </w:pPr>
            <w:r w:rsidRPr="00465579">
              <w:rPr>
                <w:rFonts w:ascii="GHEA Grapalat" w:hAnsi="GHEA Grapalat" w:cs="Calibri"/>
                <w:sz w:val="20"/>
                <w:szCs w:val="20"/>
                <w:lang w:val="hy-AM"/>
              </w:rPr>
              <w:t>2</w:t>
            </w:r>
          </w:p>
        </w:tc>
        <w:tc>
          <w:tcPr>
            <w:tcW w:w="1530" w:type="dxa"/>
            <w:vAlign w:val="center"/>
          </w:tcPr>
          <w:p w14:paraId="1C67AAE1" w14:textId="25265292" w:rsidR="00936691" w:rsidRPr="0093002B" w:rsidRDefault="00936691" w:rsidP="00D50E68">
            <w:pPr>
              <w:jc w:val="center"/>
              <w:rPr>
                <w:rFonts w:ascii="GHEA Grapalat" w:hAnsi="GHEA Grapalat"/>
                <w:sz w:val="20"/>
                <w:lang w:val="es-ES"/>
              </w:rPr>
            </w:pPr>
            <w:r w:rsidRPr="00465579">
              <w:rPr>
                <w:rFonts w:ascii="GHEA Grapalat" w:hAnsi="GHEA Grapalat"/>
                <w:sz w:val="20"/>
                <w:szCs w:val="20"/>
                <w:lang w:val="hy-AM"/>
              </w:rPr>
              <w:t>4521122</w:t>
            </w:r>
            <w:r w:rsidR="00D50E68">
              <w:rPr>
                <w:rFonts w:ascii="GHEA Grapalat" w:hAnsi="GHEA Grapalat"/>
                <w:sz w:val="20"/>
                <w:szCs w:val="20"/>
                <w:lang w:val="hy-AM"/>
              </w:rPr>
              <w:t>8/502</w:t>
            </w:r>
          </w:p>
        </w:tc>
        <w:tc>
          <w:tcPr>
            <w:tcW w:w="1169" w:type="dxa"/>
            <w:vAlign w:val="center"/>
          </w:tcPr>
          <w:p w14:paraId="5013348E" w14:textId="3962004B" w:rsidR="00936691" w:rsidRPr="0093002B" w:rsidRDefault="00936691" w:rsidP="00936691">
            <w:pPr>
              <w:jc w:val="center"/>
              <w:rPr>
                <w:rFonts w:ascii="GHEA Grapalat" w:hAnsi="GHEA Grapalat"/>
                <w:sz w:val="20"/>
                <w:lang w:val="es-ES"/>
              </w:rPr>
            </w:pPr>
            <w:r w:rsidRPr="00465579">
              <w:rPr>
                <w:rFonts w:ascii="GHEA Grapalat" w:hAnsi="GHEA Grapalat"/>
                <w:bCs/>
                <w:sz w:val="20"/>
                <w:szCs w:val="20"/>
                <w:lang w:val="hy-AM"/>
              </w:rPr>
              <w:t>«Ձորագյուղի մանկապարտեզ» ՀՈԱԿ-ի շենքի վերանորոգում</w:t>
            </w:r>
          </w:p>
        </w:tc>
        <w:tc>
          <w:tcPr>
            <w:tcW w:w="469" w:type="dxa"/>
          </w:tcPr>
          <w:p w14:paraId="0BD41BFB" w14:textId="77777777" w:rsidR="00936691" w:rsidRPr="0093002B" w:rsidRDefault="00936691" w:rsidP="00936691">
            <w:pPr>
              <w:jc w:val="center"/>
              <w:rPr>
                <w:rFonts w:ascii="GHEA Grapalat" w:hAnsi="GHEA Grapalat"/>
                <w:sz w:val="20"/>
                <w:lang w:val="pt-BR"/>
              </w:rPr>
            </w:pPr>
          </w:p>
          <w:p w14:paraId="63423157" w14:textId="77777777" w:rsidR="00936691" w:rsidRPr="0093002B" w:rsidRDefault="00936691" w:rsidP="00936691">
            <w:pPr>
              <w:jc w:val="center"/>
              <w:rPr>
                <w:rFonts w:ascii="GHEA Grapalat" w:hAnsi="GHEA Grapalat"/>
                <w:sz w:val="20"/>
                <w:lang w:val="pt-BR"/>
              </w:rPr>
            </w:pPr>
          </w:p>
          <w:p w14:paraId="7D6BC98B" w14:textId="77777777" w:rsidR="00936691" w:rsidRPr="0093002B" w:rsidRDefault="00936691" w:rsidP="00936691">
            <w:pPr>
              <w:jc w:val="center"/>
              <w:rPr>
                <w:rFonts w:ascii="GHEA Grapalat" w:hAnsi="GHEA Grapalat"/>
                <w:lang w:val="pt-BR"/>
              </w:rPr>
            </w:pPr>
            <w:r w:rsidRPr="0093002B">
              <w:rPr>
                <w:rFonts w:ascii="GHEA Grapalat" w:hAnsi="GHEA Grapalat"/>
                <w:sz w:val="20"/>
                <w:lang w:val="pt-BR"/>
              </w:rPr>
              <w:t>... %</w:t>
            </w:r>
          </w:p>
        </w:tc>
        <w:tc>
          <w:tcPr>
            <w:tcW w:w="469" w:type="dxa"/>
          </w:tcPr>
          <w:p w14:paraId="2B1FCBC3" w14:textId="77777777" w:rsidR="00936691" w:rsidRPr="0093002B" w:rsidRDefault="00936691" w:rsidP="00936691">
            <w:pPr>
              <w:jc w:val="center"/>
              <w:rPr>
                <w:rFonts w:ascii="GHEA Grapalat" w:hAnsi="GHEA Grapalat"/>
                <w:sz w:val="20"/>
                <w:lang w:val="pt-BR"/>
              </w:rPr>
            </w:pPr>
          </w:p>
          <w:p w14:paraId="7DD8D1D3" w14:textId="77777777" w:rsidR="00936691" w:rsidRPr="0093002B" w:rsidRDefault="00936691" w:rsidP="00936691">
            <w:pPr>
              <w:jc w:val="center"/>
              <w:rPr>
                <w:rFonts w:ascii="GHEA Grapalat" w:hAnsi="GHEA Grapalat"/>
                <w:sz w:val="20"/>
                <w:lang w:val="pt-BR"/>
              </w:rPr>
            </w:pPr>
          </w:p>
          <w:p w14:paraId="01F691A1" w14:textId="77777777" w:rsidR="00936691" w:rsidRPr="0093002B" w:rsidRDefault="00936691" w:rsidP="00936691">
            <w:pPr>
              <w:jc w:val="center"/>
              <w:rPr>
                <w:rFonts w:ascii="GHEA Grapalat" w:hAnsi="GHEA Grapalat"/>
                <w:lang w:val="pt-BR"/>
              </w:rPr>
            </w:pPr>
            <w:r w:rsidRPr="0093002B">
              <w:rPr>
                <w:rFonts w:ascii="GHEA Grapalat" w:hAnsi="GHEA Grapalat"/>
                <w:sz w:val="20"/>
                <w:lang w:val="pt-BR"/>
              </w:rPr>
              <w:t>... %</w:t>
            </w:r>
          </w:p>
        </w:tc>
        <w:tc>
          <w:tcPr>
            <w:tcW w:w="469" w:type="dxa"/>
          </w:tcPr>
          <w:p w14:paraId="6B3D7845" w14:textId="77777777" w:rsidR="00936691" w:rsidRPr="0093002B" w:rsidRDefault="00936691" w:rsidP="00936691">
            <w:pPr>
              <w:jc w:val="center"/>
              <w:rPr>
                <w:rFonts w:ascii="GHEA Grapalat" w:hAnsi="GHEA Grapalat"/>
                <w:sz w:val="20"/>
                <w:lang w:val="pt-BR"/>
              </w:rPr>
            </w:pPr>
          </w:p>
          <w:p w14:paraId="303BE468" w14:textId="77777777" w:rsidR="00936691" w:rsidRPr="0093002B" w:rsidRDefault="00936691" w:rsidP="00936691">
            <w:pPr>
              <w:jc w:val="center"/>
              <w:rPr>
                <w:rFonts w:ascii="GHEA Grapalat" w:hAnsi="GHEA Grapalat"/>
                <w:sz w:val="20"/>
                <w:lang w:val="pt-BR"/>
              </w:rPr>
            </w:pPr>
          </w:p>
          <w:p w14:paraId="04B64593" w14:textId="77777777" w:rsidR="00936691" w:rsidRPr="0093002B" w:rsidRDefault="00936691" w:rsidP="00936691">
            <w:pPr>
              <w:jc w:val="center"/>
              <w:rPr>
                <w:rFonts w:ascii="GHEA Grapalat" w:hAnsi="GHEA Grapalat" w:cs="Arial"/>
                <w:sz w:val="18"/>
                <w:szCs w:val="18"/>
                <w:lang w:val="pt-BR"/>
              </w:rPr>
            </w:pPr>
            <w:r w:rsidRPr="0093002B">
              <w:rPr>
                <w:rFonts w:ascii="GHEA Grapalat" w:hAnsi="GHEA Grapalat"/>
                <w:sz w:val="20"/>
                <w:lang w:val="pt-BR"/>
              </w:rPr>
              <w:t>... %</w:t>
            </w:r>
          </w:p>
        </w:tc>
        <w:tc>
          <w:tcPr>
            <w:tcW w:w="469" w:type="dxa"/>
          </w:tcPr>
          <w:p w14:paraId="5F97B912" w14:textId="77777777" w:rsidR="00936691" w:rsidRPr="0093002B" w:rsidRDefault="00936691" w:rsidP="00936691">
            <w:pPr>
              <w:jc w:val="center"/>
              <w:rPr>
                <w:rFonts w:ascii="GHEA Grapalat" w:hAnsi="GHEA Grapalat"/>
                <w:sz w:val="20"/>
                <w:lang w:val="pt-BR"/>
              </w:rPr>
            </w:pPr>
          </w:p>
          <w:p w14:paraId="5AA3C8DF" w14:textId="77777777" w:rsidR="00936691" w:rsidRPr="0093002B" w:rsidRDefault="00936691" w:rsidP="00936691">
            <w:pPr>
              <w:jc w:val="center"/>
              <w:rPr>
                <w:rFonts w:ascii="GHEA Grapalat" w:hAnsi="GHEA Grapalat"/>
                <w:sz w:val="20"/>
                <w:lang w:val="pt-BR"/>
              </w:rPr>
            </w:pPr>
          </w:p>
          <w:p w14:paraId="585DEAFA" w14:textId="77777777" w:rsidR="00936691" w:rsidRPr="0093002B" w:rsidRDefault="00936691" w:rsidP="00936691">
            <w:pPr>
              <w:jc w:val="center"/>
              <w:rPr>
                <w:rFonts w:ascii="GHEA Grapalat" w:hAnsi="GHEA Grapalat" w:cs="Arial"/>
                <w:sz w:val="18"/>
                <w:szCs w:val="18"/>
                <w:lang w:val="pt-BR"/>
              </w:rPr>
            </w:pPr>
            <w:r w:rsidRPr="0093002B">
              <w:rPr>
                <w:rFonts w:ascii="GHEA Grapalat" w:hAnsi="GHEA Grapalat"/>
                <w:sz w:val="20"/>
                <w:lang w:val="pt-BR"/>
              </w:rPr>
              <w:t>... %</w:t>
            </w:r>
          </w:p>
        </w:tc>
        <w:tc>
          <w:tcPr>
            <w:tcW w:w="469" w:type="dxa"/>
          </w:tcPr>
          <w:p w14:paraId="260C5C1A" w14:textId="77777777" w:rsidR="00936691" w:rsidRPr="0093002B" w:rsidRDefault="00936691" w:rsidP="00936691">
            <w:pPr>
              <w:jc w:val="center"/>
              <w:rPr>
                <w:rFonts w:ascii="GHEA Grapalat" w:hAnsi="GHEA Grapalat"/>
                <w:sz w:val="20"/>
                <w:lang w:val="pt-BR"/>
              </w:rPr>
            </w:pPr>
          </w:p>
          <w:p w14:paraId="43361EC5" w14:textId="77777777" w:rsidR="00936691" w:rsidRPr="0093002B" w:rsidRDefault="00936691" w:rsidP="00936691">
            <w:pPr>
              <w:jc w:val="center"/>
              <w:rPr>
                <w:rFonts w:ascii="GHEA Grapalat" w:hAnsi="GHEA Grapalat"/>
                <w:sz w:val="20"/>
                <w:lang w:val="pt-BR"/>
              </w:rPr>
            </w:pPr>
          </w:p>
          <w:p w14:paraId="0E4756CB" w14:textId="77777777" w:rsidR="00936691" w:rsidRPr="0093002B" w:rsidRDefault="00936691" w:rsidP="00936691">
            <w:pPr>
              <w:jc w:val="center"/>
              <w:rPr>
                <w:rFonts w:ascii="GHEA Grapalat" w:hAnsi="GHEA Grapalat" w:cs="Arial"/>
                <w:sz w:val="18"/>
                <w:szCs w:val="18"/>
                <w:lang w:val="pt-BR"/>
              </w:rPr>
            </w:pPr>
            <w:r w:rsidRPr="0093002B">
              <w:rPr>
                <w:rFonts w:ascii="GHEA Grapalat" w:hAnsi="GHEA Grapalat"/>
                <w:sz w:val="20"/>
                <w:lang w:val="pt-BR"/>
              </w:rPr>
              <w:t>... %</w:t>
            </w:r>
          </w:p>
        </w:tc>
        <w:tc>
          <w:tcPr>
            <w:tcW w:w="469" w:type="dxa"/>
          </w:tcPr>
          <w:p w14:paraId="61D95A73" w14:textId="77777777" w:rsidR="00936691" w:rsidRPr="0093002B" w:rsidRDefault="00936691" w:rsidP="00936691">
            <w:pPr>
              <w:jc w:val="center"/>
              <w:rPr>
                <w:rFonts w:ascii="GHEA Grapalat" w:hAnsi="GHEA Grapalat"/>
                <w:sz w:val="20"/>
                <w:lang w:val="pt-BR"/>
              </w:rPr>
            </w:pPr>
          </w:p>
          <w:p w14:paraId="6A6FCA29" w14:textId="77777777" w:rsidR="00936691" w:rsidRPr="0093002B" w:rsidRDefault="00936691" w:rsidP="00936691">
            <w:pPr>
              <w:jc w:val="center"/>
              <w:rPr>
                <w:rFonts w:ascii="GHEA Grapalat" w:hAnsi="GHEA Grapalat"/>
                <w:sz w:val="20"/>
                <w:lang w:val="pt-BR"/>
              </w:rPr>
            </w:pPr>
          </w:p>
          <w:p w14:paraId="5DAB85AC" w14:textId="77777777" w:rsidR="00936691" w:rsidRPr="0093002B" w:rsidRDefault="00936691" w:rsidP="00936691">
            <w:pPr>
              <w:jc w:val="center"/>
              <w:rPr>
                <w:rFonts w:ascii="GHEA Grapalat" w:hAnsi="GHEA Grapalat" w:cs="Arial"/>
                <w:sz w:val="18"/>
                <w:szCs w:val="18"/>
                <w:lang w:val="pt-BR"/>
              </w:rPr>
            </w:pPr>
            <w:r w:rsidRPr="0093002B">
              <w:rPr>
                <w:rFonts w:ascii="GHEA Grapalat" w:hAnsi="GHEA Grapalat"/>
                <w:sz w:val="20"/>
                <w:lang w:val="pt-BR"/>
              </w:rPr>
              <w:t>... %</w:t>
            </w:r>
          </w:p>
        </w:tc>
        <w:tc>
          <w:tcPr>
            <w:tcW w:w="469" w:type="dxa"/>
          </w:tcPr>
          <w:p w14:paraId="1833FE37" w14:textId="77777777" w:rsidR="00936691" w:rsidRPr="0093002B" w:rsidRDefault="00936691" w:rsidP="00936691">
            <w:pPr>
              <w:jc w:val="center"/>
              <w:rPr>
                <w:rFonts w:ascii="GHEA Grapalat" w:hAnsi="GHEA Grapalat"/>
                <w:sz w:val="20"/>
                <w:lang w:val="pt-BR"/>
              </w:rPr>
            </w:pPr>
          </w:p>
          <w:p w14:paraId="1DAC3895" w14:textId="77777777" w:rsidR="00936691" w:rsidRPr="0093002B" w:rsidRDefault="00936691" w:rsidP="00936691">
            <w:pPr>
              <w:jc w:val="center"/>
              <w:rPr>
                <w:rFonts w:ascii="GHEA Grapalat" w:hAnsi="GHEA Grapalat"/>
                <w:sz w:val="20"/>
                <w:lang w:val="pt-BR"/>
              </w:rPr>
            </w:pPr>
          </w:p>
          <w:p w14:paraId="7303733C" w14:textId="77777777" w:rsidR="00936691" w:rsidRPr="0093002B" w:rsidRDefault="00936691" w:rsidP="00936691">
            <w:pPr>
              <w:jc w:val="center"/>
              <w:rPr>
                <w:rFonts w:ascii="GHEA Grapalat" w:hAnsi="GHEA Grapalat" w:cs="Arial"/>
                <w:sz w:val="18"/>
                <w:szCs w:val="18"/>
                <w:lang w:val="pt-BR"/>
              </w:rPr>
            </w:pPr>
            <w:r w:rsidRPr="0093002B">
              <w:rPr>
                <w:rFonts w:ascii="GHEA Grapalat" w:hAnsi="GHEA Grapalat"/>
                <w:sz w:val="20"/>
                <w:lang w:val="pt-BR"/>
              </w:rPr>
              <w:t>... %</w:t>
            </w:r>
          </w:p>
        </w:tc>
        <w:tc>
          <w:tcPr>
            <w:tcW w:w="469" w:type="dxa"/>
          </w:tcPr>
          <w:p w14:paraId="6668AD18" w14:textId="77777777" w:rsidR="00936691" w:rsidRPr="0093002B" w:rsidRDefault="00936691" w:rsidP="00936691">
            <w:pPr>
              <w:jc w:val="center"/>
              <w:rPr>
                <w:rFonts w:ascii="GHEA Grapalat" w:hAnsi="GHEA Grapalat"/>
                <w:sz w:val="20"/>
                <w:lang w:val="pt-BR"/>
              </w:rPr>
            </w:pPr>
          </w:p>
          <w:p w14:paraId="58C56BED" w14:textId="77777777" w:rsidR="00936691" w:rsidRPr="0093002B" w:rsidRDefault="00936691" w:rsidP="00936691">
            <w:pPr>
              <w:jc w:val="center"/>
              <w:rPr>
                <w:rFonts w:ascii="GHEA Grapalat" w:hAnsi="GHEA Grapalat"/>
                <w:sz w:val="20"/>
                <w:lang w:val="pt-BR"/>
              </w:rPr>
            </w:pPr>
          </w:p>
          <w:p w14:paraId="28CA46C1" w14:textId="77777777" w:rsidR="00936691" w:rsidRPr="0093002B" w:rsidRDefault="00936691" w:rsidP="00936691">
            <w:pPr>
              <w:jc w:val="center"/>
              <w:rPr>
                <w:rFonts w:ascii="GHEA Grapalat" w:hAnsi="GHEA Grapalat" w:cs="Arial"/>
                <w:sz w:val="18"/>
                <w:szCs w:val="18"/>
                <w:lang w:val="pt-BR"/>
              </w:rPr>
            </w:pPr>
            <w:r w:rsidRPr="0093002B">
              <w:rPr>
                <w:rFonts w:ascii="GHEA Grapalat" w:hAnsi="GHEA Grapalat"/>
                <w:sz w:val="20"/>
                <w:lang w:val="pt-BR"/>
              </w:rPr>
              <w:t>... %</w:t>
            </w:r>
          </w:p>
        </w:tc>
        <w:tc>
          <w:tcPr>
            <w:tcW w:w="469" w:type="dxa"/>
          </w:tcPr>
          <w:p w14:paraId="730923EA" w14:textId="77777777" w:rsidR="00936691" w:rsidRPr="0093002B" w:rsidRDefault="00936691" w:rsidP="00936691">
            <w:pPr>
              <w:jc w:val="center"/>
              <w:rPr>
                <w:rFonts w:ascii="GHEA Grapalat" w:hAnsi="GHEA Grapalat"/>
                <w:sz w:val="20"/>
                <w:lang w:val="pt-BR"/>
              </w:rPr>
            </w:pPr>
          </w:p>
          <w:p w14:paraId="40B3C4FD" w14:textId="77777777" w:rsidR="00936691" w:rsidRPr="0093002B" w:rsidRDefault="00936691" w:rsidP="00936691">
            <w:pPr>
              <w:jc w:val="center"/>
              <w:rPr>
                <w:rFonts w:ascii="GHEA Grapalat" w:hAnsi="GHEA Grapalat"/>
                <w:sz w:val="20"/>
                <w:lang w:val="pt-BR"/>
              </w:rPr>
            </w:pPr>
          </w:p>
          <w:p w14:paraId="4B98F6DA" w14:textId="77777777" w:rsidR="00936691" w:rsidRPr="0093002B" w:rsidRDefault="00936691" w:rsidP="00936691">
            <w:pPr>
              <w:jc w:val="center"/>
              <w:rPr>
                <w:rFonts w:ascii="GHEA Grapalat" w:hAnsi="GHEA Grapalat" w:cs="Arial"/>
                <w:sz w:val="18"/>
                <w:szCs w:val="18"/>
                <w:lang w:val="pt-BR"/>
              </w:rPr>
            </w:pPr>
            <w:r w:rsidRPr="0093002B">
              <w:rPr>
                <w:rFonts w:ascii="GHEA Grapalat" w:hAnsi="GHEA Grapalat"/>
                <w:sz w:val="20"/>
                <w:lang w:val="pt-BR"/>
              </w:rPr>
              <w:t>... %</w:t>
            </w:r>
          </w:p>
        </w:tc>
        <w:tc>
          <w:tcPr>
            <w:tcW w:w="469" w:type="dxa"/>
          </w:tcPr>
          <w:p w14:paraId="4642D3F9" w14:textId="77777777" w:rsidR="00936691" w:rsidRPr="0093002B" w:rsidRDefault="00936691" w:rsidP="00936691">
            <w:pPr>
              <w:jc w:val="center"/>
              <w:rPr>
                <w:rFonts w:ascii="GHEA Grapalat" w:hAnsi="GHEA Grapalat"/>
                <w:sz w:val="20"/>
                <w:lang w:val="pt-BR"/>
              </w:rPr>
            </w:pPr>
          </w:p>
          <w:p w14:paraId="0CCADBF0" w14:textId="77777777" w:rsidR="00936691" w:rsidRPr="0093002B" w:rsidRDefault="00936691" w:rsidP="00936691">
            <w:pPr>
              <w:jc w:val="center"/>
              <w:rPr>
                <w:rFonts w:ascii="GHEA Grapalat" w:hAnsi="GHEA Grapalat"/>
                <w:sz w:val="20"/>
                <w:lang w:val="pt-BR"/>
              </w:rPr>
            </w:pPr>
          </w:p>
          <w:p w14:paraId="5D644FEA" w14:textId="77777777" w:rsidR="00936691" w:rsidRPr="0093002B" w:rsidRDefault="00936691" w:rsidP="00936691">
            <w:pPr>
              <w:jc w:val="center"/>
              <w:rPr>
                <w:rFonts w:ascii="GHEA Grapalat" w:hAnsi="GHEA Grapalat" w:cs="Arial"/>
                <w:sz w:val="18"/>
                <w:szCs w:val="18"/>
                <w:lang w:val="pt-BR"/>
              </w:rPr>
            </w:pPr>
            <w:r w:rsidRPr="0093002B">
              <w:rPr>
                <w:rFonts w:ascii="GHEA Grapalat" w:hAnsi="GHEA Grapalat"/>
                <w:sz w:val="20"/>
                <w:lang w:val="pt-BR"/>
              </w:rPr>
              <w:t>... %</w:t>
            </w:r>
          </w:p>
        </w:tc>
        <w:tc>
          <w:tcPr>
            <w:tcW w:w="469" w:type="dxa"/>
          </w:tcPr>
          <w:p w14:paraId="6C5ABA04" w14:textId="77777777" w:rsidR="00936691" w:rsidRPr="0093002B" w:rsidRDefault="00936691" w:rsidP="00936691">
            <w:pPr>
              <w:jc w:val="center"/>
              <w:rPr>
                <w:rFonts w:ascii="GHEA Grapalat" w:hAnsi="GHEA Grapalat"/>
                <w:sz w:val="20"/>
                <w:lang w:val="pt-BR"/>
              </w:rPr>
            </w:pPr>
          </w:p>
          <w:p w14:paraId="6F9F2EE0" w14:textId="77777777" w:rsidR="00936691" w:rsidRPr="0093002B" w:rsidRDefault="00936691" w:rsidP="00936691">
            <w:pPr>
              <w:jc w:val="center"/>
              <w:rPr>
                <w:rFonts w:ascii="GHEA Grapalat" w:hAnsi="GHEA Grapalat"/>
                <w:sz w:val="20"/>
                <w:lang w:val="pt-BR"/>
              </w:rPr>
            </w:pPr>
          </w:p>
          <w:p w14:paraId="48D6384B" w14:textId="77777777" w:rsidR="00936691" w:rsidRPr="0093002B" w:rsidRDefault="00936691" w:rsidP="00936691">
            <w:pPr>
              <w:jc w:val="center"/>
              <w:rPr>
                <w:rFonts w:ascii="GHEA Grapalat" w:hAnsi="GHEA Grapalat" w:cs="Arial"/>
                <w:sz w:val="18"/>
                <w:szCs w:val="18"/>
                <w:lang w:val="pt-BR"/>
              </w:rPr>
            </w:pPr>
            <w:r w:rsidRPr="0093002B">
              <w:rPr>
                <w:rFonts w:ascii="GHEA Grapalat" w:hAnsi="GHEA Grapalat"/>
                <w:sz w:val="20"/>
                <w:lang w:val="pt-BR"/>
              </w:rPr>
              <w:t>... %</w:t>
            </w:r>
          </w:p>
        </w:tc>
        <w:tc>
          <w:tcPr>
            <w:tcW w:w="469" w:type="dxa"/>
          </w:tcPr>
          <w:p w14:paraId="5D3A64E5" w14:textId="77777777" w:rsidR="00936691" w:rsidRPr="0093002B" w:rsidRDefault="00936691" w:rsidP="00936691">
            <w:pPr>
              <w:jc w:val="center"/>
              <w:rPr>
                <w:rFonts w:ascii="GHEA Grapalat" w:hAnsi="GHEA Grapalat"/>
                <w:sz w:val="20"/>
                <w:lang w:val="pt-BR"/>
              </w:rPr>
            </w:pPr>
          </w:p>
          <w:p w14:paraId="243D8241" w14:textId="77777777" w:rsidR="00936691" w:rsidRPr="0093002B" w:rsidRDefault="00936691" w:rsidP="00936691">
            <w:pPr>
              <w:jc w:val="center"/>
              <w:rPr>
                <w:rFonts w:ascii="GHEA Grapalat" w:hAnsi="GHEA Grapalat"/>
                <w:sz w:val="20"/>
                <w:lang w:val="pt-BR"/>
              </w:rPr>
            </w:pPr>
          </w:p>
          <w:p w14:paraId="66BAC204" w14:textId="77777777" w:rsidR="00936691" w:rsidRPr="0093002B" w:rsidRDefault="00936691" w:rsidP="00936691">
            <w:pPr>
              <w:jc w:val="center"/>
              <w:rPr>
                <w:rFonts w:ascii="GHEA Grapalat" w:hAnsi="GHEA Grapalat" w:cs="Arial"/>
                <w:sz w:val="18"/>
                <w:szCs w:val="18"/>
                <w:lang w:val="pt-BR"/>
              </w:rPr>
            </w:pPr>
            <w:r w:rsidRPr="0093002B">
              <w:rPr>
                <w:rFonts w:ascii="GHEA Grapalat" w:hAnsi="GHEA Grapalat"/>
                <w:sz w:val="20"/>
                <w:lang w:val="pt-BR"/>
              </w:rPr>
              <w:t>... %</w:t>
            </w:r>
          </w:p>
        </w:tc>
        <w:tc>
          <w:tcPr>
            <w:tcW w:w="1097" w:type="dxa"/>
          </w:tcPr>
          <w:p w14:paraId="25B1FB75" w14:textId="77777777" w:rsidR="00936691" w:rsidRPr="0093002B" w:rsidRDefault="00936691" w:rsidP="00936691">
            <w:pPr>
              <w:jc w:val="center"/>
              <w:rPr>
                <w:rFonts w:ascii="GHEA Grapalat" w:hAnsi="GHEA Grapalat"/>
                <w:sz w:val="20"/>
                <w:lang w:val="pt-BR"/>
              </w:rPr>
            </w:pPr>
          </w:p>
          <w:p w14:paraId="38086F7A" w14:textId="77777777" w:rsidR="00936691" w:rsidRPr="0093002B" w:rsidRDefault="00936691" w:rsidP="00936691">
            <w:pPr>
              <w:jc w:val="center"/>
              <w:rPr>
                <w:rFonts w:ascii="GHEA Grapalat" w:hAnsi="GHEA Grapalat"/>
                <w:sz w:val="20"/>
                <w:lang w:val="pt-BR"/>
              </w:rPr>
            </w:pPr>
          </w:p>
          <w:p w14:paraId="36A96919" w14:textId="77777777" w:rsidR="00936691" w:rsidRPr="0093002B" w:rsidRDefault="00936691" w:rsidP="00936691">
            <w:pPr>
              <w:jc w:val="center"/>
              <w:rPr>
                <w:rFonts w:ascii="GHEA Grapalat" w:hAnsi="GHEA Grapalat"/>
                <w:b/>
                <w:lang w:val="pt-BR"/>
              </w:rPr>
            </w:pPr>
            <w:r w:rsidRPr="0093002B">
              <w:rPr>
                <w:rFonts w:ascii="GHEA Grapalat" w:hAnsi="GHEA Grapalat"/>
                <w:sz w:val="20"/>
                <w:lang w:val="pt-BR"/>
              </w:rPr>
              <w:t>... %</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51963BD9" w:rsidR="00F02279" w:rsidRPr="0093002B" w:rsidRDefault="00936691" w:rsidP="00F02279">
      <w:pPr>
        <w:jc w:val="right"/>
        <w:rPr>
          <w:rFonts w:ascii="GHEA Grapalat" w:hAnsi="GHEA Grapalat" w:cs="Arial"/>
          <w:i/>
          <w:sz w:val="20"/>
          <w:szCs w:val="20"/>
          <w:lang w:val="pt-BR"/>
        </w:rPr>
      </w:pPr>
      <w:r w:rsidRPr="00936691">
        <w:rPr>
          <w:rFonts w:ascii="GHEA Grapalat" w:hAnsi="GHEA Grapalat" w:cs="Sylfaen"/>
          <w:lang w:val="hy-AM"/>
        </w:rPr>
        <w:t>ՀՀ ԳՄ-ՀԲՄԱՇՁԲ-25/67</w:t>
      </w:r>
      <w:r w:rsidRPr="00936691">
        <w:rPr>
          <w:rFonts w:ascii="GHEA Grapalat" w:hAnsi="GHEA Grapalat" w:cs="Sylfaen"/>
          <w:lang w:val="pt-BR"/>
        </w:rPr>
        <w:t xml:space="preserve"> </w:t>
      </w:r>
      <w:r w:rsidR="00F02279"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6691"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1416EF"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0B82DA7D" w:rsidR="00F02279" w:rsidRPr="0093002B" w:rsidRDefault="00936691" w:rsidP="00F02279">
      <w:pPr>
        <w:jc w:val="right"/>
        <w:rPr>
          <w:rFonts w:ascii="GHEA Grapalat" w:hAnsi="GHEA Grapalat" w:cs="Arial"/>
          <w:i/>
          <w:sz w:val="20"/>
          <w:szCs w:val="20"/>
          <w:lang w:val="pt-BR"/>
        </w:rPr>
      </w:pPr>
      <w:r w:rsidRPr="00936691">
        <w:rPr>
          <w:rFonts w:ascii="GHEA Grapalat" w:hAnsi="GHEA Grapalat" w:cs="Sylfaen"/>
          <w:lang w:val="hy-AM"/>
        </w:rPr>
        <w:t>ՀՀ ԳՄ-ՀԲՄԱՇՁԲ-25/67</w:t>
      </w:r>
      <w:r w:rsidRPr="00936691">
        <w:rPr>
          <w:rFonts w:ascii="GHEA Grapalat" w:hAnsi="GHEA Grapalat" w:cs="Sylfaen"/>
          <w:lang w:val="pt-BR"/>
        </w:rPr>
        <w:t xml:space="preserve"> </w:t>
      </w:r>
      <w:r w:rsidR="00F02279"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611D6624" w14:textId="77777777" w:rsidR="007A125F" w:rsidRPr="003C22C8" w:rsidRDefault="007A125F" w:rsidP="00061108">
            <w:pPr>
              <w:rPr>
                <w:rFonts w:ascii="GHEA Grapalat" w:hAnsi="GHEA Grapalat" w:cs="GHEA Grapalat"/>
                <w:color w:val="000000"/>
                <w:sz w:val="21"/>
                <w:szCs w:val="21"/>
              </w:rPr>
            </w:pPr>
          </w:p>
        </w:tc>
        <w:tc>
          <w:tcPr>
            <w:tcW w:w="10304" w:type="dxa"/>
            <w:vAlign w:val="center"/>
          </w:tcPr>
          <w:p w14:paraId="1DC0DF7F" w14:textId="77777777" w:rsidR="007A125F" w:rsidRPr="00EF461E" w:rsidRDefault="007A125F" w:rsidP="00061108">
            <w:pPr>
              <w:rPr>
                <w:rFonts w:ascii="GHEA Grapalat" w:hAnsi="GHEA Grapalat" w:cs="GHEA Grapalat"/>
                <w:color w:val="000000"/>
                <w:sz w:val="21"/>
                <w:szCs w:val="21"/>
                <w:lang w:eastAsia="ru-RU"/>
              </w:rPr>
            </w:pPr>
          </w:p>
          <w:p w14:paraId="0B4ABE9E" w14:textId="77777777" w:rsidR="007A125F" w:rsidRPr="00EF461E" w:rsidRDefault="007A125F" w:rsidP="00061108">
            <w:pPr>
              <w:rPr>
                <w:rFonts w:ascii="GHEA Grapalat" w:hAnsi="GHEA Grapalat" w:cs="GHEA Grapalat"/>
                <w:color w:val="000000"/>
                <w:sz w:val="21"/>
                <w:szCs w:val="21"/>
                <w:lang w:eastAsia="ru-RU"/>
              </w:rPr>
            </w:pPr>
          </w:p>
          <w:p w14:paraId="4D7F5EB5" w14:textId="77777777" w:rsidR="007A125F" w:rsidRPr="00EF461E" w:rsidRDefault="007A125F" w:rsidP="00061108">
            <w:pPr>
              <w:rPr>
                <w:rFonts w:ascii="GHEA Grapalat" w:hAnsi="GHEA Grapalat" w:cs="GHEA Grapalat"/>
                <w:color w:val="000000"/>
                <w:sz w:val="21"/>
                <w:szCs w:val="21"/>
                <w:lang w:eastAsia="ru-RU"/>
              </w:rPr>
            </w:pPr>
          </w:p>
          <w:p w14:paraId="2A611F25" w14:textId="1AC91504" w:rsidR="007A125F" w:rsidRPr="00EF461E" w:rsidRDefault="007A125F" w:rsidP="00061108">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06110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36049B0B" w:rsidR="007A125F" w:rsidRPr="005E1F72" w:rsidRDefault="007A125F" w:rsidP="00061108">
            <w:pPr>
              <w:jc w:val="right"/>
              <w:rPr>
                <w:rFonts w:ascii="GHEA Grapalat" w:hAnsi="GHEA Grapalat" w:cs="Sylfaen"/>
                <w:i/>
                <w:sz w:val="20"/>
                <w:lang w:val="pt-BR"/>
              </w:rPr>
            </w:pPr>
            <w:r w:rsidRPr="005E1F72">
              <w:rPr>
                <w:rFonts w:ascii="GHEA Grapalat" w:hAnsi="GHEA Grapalat" w:cs="Sylfaen"/>
                <w:i/>
                <w:sz w:val="20"/>
                <w:lang w:val="pt-BR"/>
              </w:rPr>
              <w:t xml:space="preserve">                   </w:t>
            </w:r>
            <w:r w:rsidR="00936691" w:rsidRPr="00936691">
              <w:rPr>
                <w:rFonts w:ascii="GHEA Grapalat" w:hAnsi="GHEA Grapalat" w:cs="Sylfaen"/>
                <w:lang w:val="hy-AM"/>
              </w:rPr>
              <w:t>ՀՀ ԳՄ-ՀԲՄԱՇՁԲ-25/67</w:t>
            </w:r>
            <w:r w:rsidR="00936691" w:rsidRPr="00936691">
              <w:rPr>
                <w:rFonts w:ascii="GHEA Grapalat" w:hAnsi="GHEA Grapalat" w:cs="Sylfaen"/>
                <w:lang w:val="pt-BR"/>
              </w:rPr>
              <w:t xml:space="preserve"> </w:t>
            </w: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061108">
            <w:pPr>
              <w:tabs>
                <w:tab w:val="left" w:pos="360"/>
                <w:tab w:val="left" w:pos="540"/>
              </w:tabs>
              <w:jc w:val="center"/>
              <w:rPr>
                <w:rFonts w:ascii="Sylfaen" w:hAnsi="Sylfaen" w:cs="Sylfaen"/>
                <w:b/>
                <w:bCs/>
                <w:lang w:val="pt-BR"/>
              </w:rPr>
            </w:pPr>
          </w:p>
          <w:p w14:paraId="24931573" w14:textId="77777777" w:rsidR="007A125F" w:rsidRPr="00EF461E" w:rsidRDefault="007A125F" w:rsidP="00061108">
            <w:pPr>
              <w:jc w:val="right"/>
              <w:rPr>
                <w:rFonts w:ascii="GHEA Grapalat" w:hAnsi="GHEA Grapalat"/>
                <w:i/>
                <w:sz w:val="18"/>
              </w:rPr>
            </w:pPr>
          </w:p>
          <w:p w14:paraId="39AAAD2D" w14:textId="77777777" w:rsidR="007A125F" w:rsidRDefault="007A125F" w:rsidP="00061108">
            <w:pPr>
              <w:rPr>
                <w:rFonts w:ascii="GHEA Grapalat" w:hAnsi="GHEA Grapalat" w:cs="GHEA Grapalat"/>
                <w:sz w:val="22"/>
                <w:szCs w:val="22"/>
                <w:lang w:val="hy-AM"/>
              </w:rPr>
            </w:pPr>
          </w:p>
          <w:p w14:paraId="63C26D5D" w14:textId="77777777" w:rsidR="007A125F" w:rsidRDefault="007A125F" w:rsidP="00061108">
            <w:pPr>
              <w:rPr>
                <w:rFonts w:ascii="GHEA Grapalat" w:hAnsi="GHEA Grapalat" w:cs="GHEA Grapalat"/>
                <w:sz w:val="22"/>
                <w:szCs w:val="22"/>
                <w:lang w:val="hy-AM"/>
              </w:rPr>
            </w:pPr>
          </w:p>
          <w:p w14:paraId="34EA76B5" w14:textId="77777777" w:rsidR="007A125F" w:rsidRDefault="007A125F" w:rsidP="00061108">
            <w:pPr>
              <w:rPr>
                <w:rFonts w:ascii="GHEA Grapalat" w:hAnsi="GHEA Grapalat" w:cs="GHEA Grapalat"/>
                <w:sz w:val="22"/>
                <w:szCs w:val="22"/>
                <w:lang w:val="hy-AM"/>
              </w:rPr>
            </w:pPr>
          </w:p>
          <w:p w14:paraId="21D8C324" w14:textId="77777777" w:rsidR="007A125F" w:rsidRDefault="007A125F" w:rsidP="00061108">
            <w:pPr>
              <w:rPr>
                <w:rFonts w:ascii="GHEA Grapalat" w:hAnsi="GHEA Grapalat" w:cs="GHEA Grapalat"/>
                <w:sz w:val="22"/>
                <w:szCs w:val="22"/>
                <w:lang w:val="hy-AM"/>
              </w:rPr>
            </w:pPr>
          </w:p>
          <w:p w14:paraId="13C2F733" w14:textId="77777777" w:rsidR="007A125F" w:rsidRPr="00635053" w:rsidRDefault="007A125F" w:rsidP="0006110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061108">
            <w:pPr>
              <w:jc w:val="center"/>
              <w:rPr>
                <w:rFonts w:ascii="GHEA Grapalat" w:hAnsi="GHEA Grapalat" w:cs="GHEA Grapalat"/>
                <w:sz w:val="22"/>
                <w:szCs w:val="22"/>
                <w:lang w:val="hy-AM"/>
              </w:rPr>
            </w:pPr>
          </w:p>
          <w:p w14:paraId="35BEAA37" w14:textId="77777777" w:rsidR="007A125F" w:rsidRPr="005E1F72" w:rsidRDefault="007A125F" w:rsidP="00061108">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06110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061108">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06110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061108">
            <w:pPr>
              <w:jc w:val="both"/>
              <w:rPr>
                <w:rFonts w:ascii="GHEA Grapalat" w:hAnsi="GHEA Grapalat" w:cs="Sylfaen"/>
                <w:vertAlign w:val="superscript"/>
                <w:lang w:val="es-ES"/>
              </w:rPr>
            </w:pPr>
          </w:p>
          <w:p w14:paraId="08711C50" w14:textId="77777777" w:rsidR="007A125F" w:rsidRPr="005E1F72" w:rsidRDefault="007A125F" w:rsidP="00061108">
            <w:pPr>
              <w:jc w:val="both"/>
              <w:rPr>
                <w:rFonts w:ascii="GHEA Grapalat" w:hAnsi="GHEA Grapalat"/>
                <w:sz w:val="22"/>
                <w:szCs w:val="22"/>
                <w:u w:val="single"/>
                <w:lang w:val="es-ES"/>
              </w:rPr>
            </w:pPr>
          </w:p>
          <w:p w14:paraId="7657ED05" w14:textId="77777777" w:rsidR="007A125F" w:rsidRDefault="007A125F" w:rsidP="0006110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06110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061108">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06110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061108">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061108">
            <w:pPr>
              <w:jc w:val="center"/>
              <w:rPr>
                <w:rFonts w:ascii="GHEA Grapalat" w:hAnsi="GHEA Grapalat" w:cs="GHEA Grapalat"/>
                <w:sz w:val="22"/>
                <w:szCs w:val="22"/>
                <w:lang w:val="es-ES"/>
              </w:rPr>
            </w:pPr>
          </w:p>
          <w:p w14:paraId="1D78FBA0" w14:textId="77777777" w:rsidR="007A125F" w:rsidRDefault="007A125F" w:rsidP="00061108">
            <w:pPr>
              <w:ind w:firstLine="709"/>
              <w:jc w:val="both"/>
              <w:rPr>
                <w:lang w:val="es-ES"/>
              </w:rPr>
            </w:pPr>
          </w:p>
          <w:p w14:paraId="4559E332" w14:textId="77777777" w:rsidR="007A125F" w:rsidRDefault="007A125F" w:rsidP="00061108">
            <w:pPr>
              <w:ind w:firstLine="709"/>
              <w:jc w:val="both"/>
              <w:rPr>
                <w:lang w:val="es-ES"/>
              </w:rPr>
            </w:pPr>
          </w:p>
          <w:p w14:paraId="246DC63D" w14:textId="77777777" w:rsidR="007A125F" w:rsidRDefault="007A125F" w:rsidP="00061108">
            <w:pPr>
              <w:ind w:firstLine="709"/>
              <w:jc w:val="both"/>
              <w:rPr>
                <w:lang w:val="es-ES"/>
              </w:rPr>
            </w:pPr>
          </w:p>
          <w:p w14:paraId="225ADA2B" w14:textId="77777777" w:rsidR="007A125F" w:rsidRDefault="007A125F" w:rsidP="00061108">
            <w:pPr>
              <w:ind w:firstLine="709"/>
              <w:jc w:val="both"/>
              <w:rPr>
                <w:lang w:val="es-ES"/>
              </w:rPr>
            </w:pPr>
          </w:p>
          <w:p w14:paraId="12706C74" w14:textId="77777777" w:rsidR="007A125F" w:rsidRPr="009A5836" w:rsidRDefault="007A125F" w:rsidP="0006110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06110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06110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061108">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06110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06110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061108">
            <w:pPr>
              <w:jc w:val="center"/>
              <w:rPr>
                <w:rFonts w:ascii="GHEA Grapalat" w:hAnsi="GHEA Grapalat" w:cs="Sylfaen"/>
                <w:sz w:val="16"/>
                <w:szCs w:val="16"/>
                <w:lang w:val="es-ES"/>
              </w:rPr>
            </w:pPr>
          </w:p>
          <w:p w14:paraId="36898B8F" w14:textId="77777777" w:rsidR="007A125F" w:rsidRPr="009A5836" w:rsidRDefault="007A125F" w:rsidP="0006110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061108">
            <w:pPr>
              <w:ind w:firstLine="709"/>
              <w:jc w:val="both"/>
              <w:rPr>
                <w:lang w:val="es-ES"/>
              </w:rPr>
            </w:pPr>
          </w:p>
          <w:p w14:paraId="1D0B847C" w14:textId="77777777" w:rsidR="007A125F" w:rsidRDefault="007A125F" w:rsidP="00061108">
            <w:pPr>
              <w:rPr>
                <w:rFonts w:ascii="GHEA Grapalat" w:hAnsi="GHEA Grapalat" w:cs="GHEA Grapalat"/>
                <w:sz w:val="22"/>
                <w:szCs w:val="22"/>
                <w:lang w:val="hy-AM"/>
              </w:rPr>
            </w:pPr>
          </w:p>
          <w:p w14:paraId="5DE6400B" w14:textId="77777777" w:rsidR="007A125F" w:rsidRDefault="007A125F" w:rsidP="00061108">
            <w:pPr>
              <w:rPr>
                <w:rFonts w:ascii="GHEA Grapalat" w:hAnsi="GHEA Grapalat" w:cs="GHEA Grapalat"/>
                <w:sz w:val="22"/>
                <w:szCs w:val="22"/>
                <w:lang w:val="hy-AM"/>
              </w:rPr>
            </w:pPr>
          </w:p>
          <w:p w14:paraId="6533CC45" w14:textId="77777777" w:rsidR="007A125F" w:rsidRDefault="007A125F" w:rsidP="00061108">
            <w:pPr>
              <w:rPr>
                <w:rFonts w:ascii="GHEA Grapalat" w:hAnsi="GHEA Grapalat" w:cs="GHEA Grapalat"/>
                <w:sz w:val="22"/>
                <w:szCs w:val="22"/>
                <w:lang w:val="hy-AM"/>
              </w:rPr>
            </w:pPr>
          </w:p>
          <w:p w14:paraId="0F3070F3" w14:textId="77777777" w:rsidR="007A125F" w:rsidRDefault="007A125F" w:rsidP="00061108">
            <w:pPr>
              <w:rPr>
                <w:rFonts w:ascii="GHEA Grapalat" w:hAnsi="GHEA Grapalat" w:cs="GHEA Grapalat"/>
                <w:sz w:val="22"/>
                <w:szCs w:val="22"/>
                <w:lang w:val="hy-AM"/>
              </w:rPr>
            </w:pPr>
          </w:p>
          <w:p w14:paraId="5069D3BF" w14:textId="77777777" w:rsidR="007A125F" w:rsidRPr="00264D57" w:rsidRDefault="007A125F" w:rsidP="00061108">
            <w:pPr>
              <w:jc w:val="center"/>
              <w:rPr>
                <w:rFonts w:ascii="GHEA Grapalat" w:hAnsi="GHEA Grapalat" w:cs="GHEA Grapalat"/>
                <w:sz w:val="22"/>
                <w:szCs w:val="22"/>
              </w:rPr>
            </w:pPr>
          </w:p>
          <w:p w14:paraId="06ED2C71" w14:textId="77777777" w:rsidR="007A125F" w:rsidRPr="003C22C8" w:rsidRDefault="007A125F" w:rsidP="00061108">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EF8CE7" w14:textId="77777777" w:rsidR="00CE7BE6" w:rsidRDefault="00CE7BE6">
      <w:r>
        <w:separator/>
      </w:r>
    </w:p>
  </w:endnote>
  <w:endnote w:type="continuationSeparator" w:id="0">
    <w:p w14:paraId="43698355" w14:textId="77777777" w:rsidR="00CE7BE6" w:rsidRDefault="00CE7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Arial AM">
    <w:panose1 w:val="020B0604020202020204"/>
    <w:charset w:val="00"/>
    <w:family w:val="swiss"/>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1237C1" w14:textId="77777777" w:rsidR="00CE7BE6" w:rsidRDefault="00CE7BE6">
      <w:r>
        <w:separator/>
      </w:r>
    </w:p>
  </w:footnote>
  <w:footnote w:type="continuationSeparator" w:id="0">
    <w:p w14:paraId="79E3D797" w14:textId="77777777" w:rsidR="00CE7BE6" w:rsidRDefault="00CE7BE6">
      <w:r>
        <w:continuationSeparator/>
      </w:r>
    </w:p>
  </w:footnote>
  <w:footnote w:id="1">
    <w:p w14:paraId="4EC215BD" w14:textId="5328010C" w:rsidR="003F26A0" w:rsidRPr="00700690" w:rsidRDefault="003F26A0" w:rsidP="00700690">
      <w:pPr>
        <w:pStyle w:val="af2"/>
        <w:jc w:val="both"/>
        <w:rPr>
          <w:rFonts w:ascii="GHEA Grapalat" w:hAnsi="GHEA Grapalat"/>
          <w:b/>
          <w:bCs/>
          <w:i/>
          <w:sz w:val="16"/>
          <w:szCs w:val="16"/>
          <w:lang w:val="af-ZA"/>
        </w:rPr>
      </w:pPr>
    </w:p>
  </w:footnote>
  <w:footnote w:id="2">
    <w:p w14:paraId="2D6BB92F" w14:textId="0C04A1C7" w:rsidR="003F26A0" w:rsidRPr="000A0DEB" w:rsidRDefault="003F26A0" w:rsidP="002E2DC9">
      <w:pPr>
        <w:pStyle w:val="af2"/>
        <w:jc w:val="both"/>
        <w:rPr>
          <w:lang w:val="af-ZA"/>
        </w:rPr>
      </w:pPr>
    </w:p>
    <w:p w14:paraId="13645E18" w14:textId="6F717035" w:rsidR="003F26A0" w:rsidRPr="000A0DEB" w:rsidRDefault="003F26A0" w:rsidP="006C1D25">
      <w:pPr>
        <w:pStyle w:val="af2"/>
        <w:jc w:val="both"/>
        <w:rPr>
          <w:lang w:val="af-ZA"/>
        </w:rPr>
      </w:pPr>
    </w:p>
  </w:footnote>
  <w:footnote w:id="3">
    <w:p w14:paraId="43BEC426" w14:textId="34E71C79" w:rsidR="003F26A0" w:rsidRPr="00F41942" w:rsidRDefault="003F26A0" w:rsidP="00F41942">
      <w:pPr>
        <w:pStyle w:val="af2"/>
        <w:jc w:val="both"/>
        <w:rPr>
          <w:lang w:val="en-US"/>
        </w:rPr>
      </w:pPr>
    </w:p>
  </w:footnote>
  <w:footnote w:id="4">
    <w:p w14:paraId="1A28ED96" w14:textId="65B35A3A" w:rsidR="003F26A0" w:rsidRPr="004A3E84" w:rsidRDefault="003F26A0">
      <w:pPr>
        <w:pStyle w:val="af2"/>
        <w:rPr>
          <w:rFonts w:asciiTheme="minorHAnsi" w:hAnsiTheme="minorHAnsi"/>
        </w:rPr>
      </w:pPr>
    </w:p>
  </w:footnote>
  <w:footnote w:id="5">
    <w:p w14:paraId="59F2EF48" w14:textId="3095A4A0" w:rsidR="003F26A0" w:rsidRPr="00927C52" w:rsidRDefault="003F26A0" w:rsidP="00927C52">
      <w:pPr>
        <w:jc w:val="both"/>
        <w:rPr>
          <w:rFonts w:asciiTheme="minorHAnsi" w:hAnsiTheme="minorHAnsi"/>
          <w:lang w:val="hy-AM"/>
        </w:rPr>
      </w:pPr>
    </w:p>
  </w:footnote>
  <w:footnote w:id="6">
    <w:p w14:paraId="2201DB1A" w14:textId="6021F1B7" w:rsidR="003F26A0" w:rsidRDefault="003F26A0" w:rsidP="00F41942">
      <w:pPr>
        <w:pStyle w:val="af2"/>
        <w:jc w:val="both"/>
        <w:rPr>
          <w:rFonts w:ascii="GHEA Grapalat" w:hAnsi="GHEA Grapalat" w:cs="Sylfaen"/>
          <w:i/>
          <w:sz w:val="16"/>
          <w:szCs w:val="16"/>
          <w:lang w:val="hy-AM"/>
        </w:rPr>
      </w:pPr>
    </w:p>
    <w:p w14:paraId="79155AE5" w14:textId="1AE01F97" w:rsidR="003F26A0" w:rsidRPr="00F258A2" w:rsidRDefault="003F26A0"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3F26A0" w:rsidRPr="00F41942" w:rsidRDefault="003F26A0">
      <w:pPr>
        <w:pStyle w:val="af2"/>
        <w:rPr>
          <w:rFonts w:asciiTheme="minorHAnsi" w:hAnsiTheme="minorHAnsi"/>
          <w:lang w:val="hy-AM"/>
        </w:rPr>
      </w:pPr>
    </w:p>
  </w:footnote>
  <w:footnote w:id="7">
    <w:p w14:paraId="4A202C6D" w14:textId="339A2A31" w:rsidR="003F26A0" w:rsidRPr="000B5028" w:rsidRDefault="003F26A0" w:rsidP="000B5028">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8">
    <w:p w14:paraId="44DE69A6" w14:textId="359B9CD4" w:rsidR="003F26A0" w:rsidRPr="000B5028" w:rsidRDefault="003F26A0" w:rsidP="000B5028">
      <w:pPr>
        <w:pStyle w:val="af2"/>
        <w:jc w:val="both"/>
        <w:rPr>
          <w:rFonts w:ascii="GHEA Grapalat" w:hAnsi="GHEA Grapalat" w:cs="Sylfaen"/>
          <w:i/>
          <w:sz w:val="16"/>
          <w:szCs w:val="16"/>
        </w:rPr>
      </w:pPr>
    </w:p>
  </w:footnote>
  <w:footnote w:id="9">
    <w:p w14:paraId="7CBBD4F3" w14:textId="05377F4C" w:rsidR="003F26A0" w:rsidRPr="00FA1D4A" w:rsidRDefault="003F26A0">
      <w:pPr>
        <w:pStyle w:val="af2"/>
        <w:rPr>
          <w:rFonts w:asciiTheme="minorHAnsi" w:hAnsiTheme="minorHAnsi"/>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0">
    <w:p w14:paraId="0A3AED14" w14:textId="77777777" w:rsidR="003F26A0" w:rsidRPr="004B72E3" w:rsidRDefault="003F26A0" w:rsidP="003D4668">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3F26A0" w:rsidRPr="004B72E3" w:rsidRDefault="003F26A0"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3F26A0" w:rsidRPr="003D4668" w:rsidRDefault="003F26A0"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1">
    <w:p w14:paraId="300CC6A7" w14:textId="3BD8C2B3" w:rsidR="003F26A0" w:rsidRPr="00253CA8" w:rsidRDefault="003F26A0"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3F26A0" w:rsidRPr="00BF639B" w:rsidRDefault="003F26A0">
      <w:pPr>
        <w:pStyle w:val="af2"/>
        <w:rPr>
          <w:rFonts w:asciiTheme="minorHAnsi" w:hAnsiTheme="minorHAnsi"/>
          <w:lang w:val="hy-AM"/>
        </w:rPr>
      </w:pPr>
    </w:p>
  </w:footnote>
  <w:footnote w:id="12">
    <w:p w14:paraId="428C7309" w14:textId="5E49F249" w:rsidR="003F26A0" w:rsidRPr="00911A5F" w:rsidRDefault="003F26A0"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3">
    <w:p w14:paraId="15DF2ABD" w14:textId="10A3E1B6" w:rsidR="003F26A0" w:rsidRPr="002D5ECD" w:rsidRDefault="003F26A0"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3F26A0" w:rsidRPr="00C07E00" w:rsidRDefault="003F26A0">
      <w:pPr>
        <w:pStyle w:val="af2"/>
        <w:rPr>
          <w:rFonts w:ascii="Sylfaen" w:hAnsi="Sylfaen"/>
        </w:rPr>
      </w:pPr>
    </w:p>
  </w:footnote>
  <w:footnote w:id="14">
    <w:p w14:paraId="13C7B4A6" w14:textId="6F6A0351" w:rsidR="003F26A0" w:rsidRPr="00037FAA" w:rsidRDefault="003F26A0" w:rsidP="00C07E00">
      <w:pPr>
        <w:pStyle w:val="af2"/>
        <w:jc w:val="both"/>
        <w:rPr>
          <w:vertAlign w:val="superscript"/>
          <w:lang w:val="hy-AM"/>
        </w:rPr>
      </w:pPr>
      <w:r>
        <w:rPr>
          <w:rStyle w:val="af6"/>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3F26A0" w:rsidRPr="00C07E00" w:rsidRDefault="003F26A0">
      <w:pPr>
        <w:pStyle w:val="af2"/>
        <w:rPr>
          <w:rFonts w:ascii="Sylfaen" w:hAnsi="Sylfaen"/>
          <w:lang w:val="hy-AM"/>
        </w:rPr>
      </w:pPr>
    </w:p>
  </w:footnote>
  <w:footnote w:id="15">
    <w:p w14:paraId="44863EF8" w14:textId="62AB5B6A" w:rsidR="003F26A0" w:rsidRPr="00C07E00" w:rsidRDefault="003F26A0" w:rsidP="00C07E00">
      <w:pPr>
        <w:pStyle w:val="af2"/>
        <w:jc w:val="both"/>
        <w:rPr>
          <w:rFonts w:ascii="Sylfaen" w:hAnsi="Sylfaen"/>
          <w:vertAlign w:val="superscript"/>
          <w:lang w:val="hy-AM"/>
        </w:rPr>
      </w:pPr>
      <w:r>
        <w:rPr>
          <w:rStyle w:val="af6"/>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16">
    <w:p w14:paraId="3A4698DC" w14:textId="62B6672E" w:rsidR="003F26A0" w:rsidRPr="00C07E00" w:rsidRDefault="003F26A0" w:rsidP="00C07E00">
      <w:pPr>
        <w:pStyle w:val="af2"/>
        <w:jc w:val="both"/>
        <w:rPr>
          <w:rFonts w:ascii="Sylfaen" w:hAnsi="Sylfaen"/>
          <w:lang w:val="hy-AM"/>
        </w:rPr>
      </w:pPr>
      <w:r>
        <w:rPr>
          <w:rStyle w:val="af6"/>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17">
    <w:p w14:paraId="0CF9C3A0" w14:textId="37D51F1F" w:rsidR="003F26A0" w:rsidRPr="00C07E00" w:rsidRDefault="003F26A0">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8">
    <w:p w14:paraId="03909C2D" w14:textId="77777777" w:rsidR="003F26A0" w:rsidRPr="004B2068" w:rsidRDefault="003F26A0"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3F26A0" w:rsidRPr="002D5ECD" w:rsidRDefault="003F26A0"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3F26A0" w:rsidRPr="00C07E00" w:rsidRDefault="003F26A0">
      <w:pPr>
        <w:pStyle w:val="af2"/>
        <w:rPr>
          <w:rFonts w:ascii="Sylfaen" w:hAnsi="Sylfaen"/>
          <w:lang w:val="hy-AM"/>
        </w:rPr>
      </w:pPr>
    </w:p>
  </w:footnote>
  <w:footnote w:id="19">
    <w:p w14:paraId="577B7CC1" w14:textId="02FAA733" w:rsidR="003F26A0" w:rsidRPr="00C07E00" w:rsidRDefault="003F26A0">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0">
    <w:p w14:paraId="190C7A91" w14:textId="510F6E42" w:rsidR="003F26A0" w:rsidRPr="00C07E00" w:rsidRDefault="003F26A0">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1">
    <w:p w14:paraId="1C4192C1" w14:textId="6192E663" w:rsidR="003F26A0" w:rsidRPr="00C07E00" w:rsidRDefault="003F26A0"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2">
    <w:p w14:paraId="4E6FFA10" w14:textId="67D2F14A" w:rsidR="003F26A0" w:rsidRPr="00C07E00" w:rsidRDefault="003F26A0">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3">
    <w:p w14:paraId="6C332D53" w14:textId="77777777" w:rsidR="003F26A0" w:rsidRPr="00264D57" w:rsidRDefault="003F26A0"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8B74C29"/>
    <w:multiLevelType w:val="hybridMultilevel"/>
    <w:tmpl w:val="F3908E46"/>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BDD351F"/>
    <w:multiLevelType w:val="hybridMultilevel"/>
    <w:tmpl w:val="5D6EA402"/>
    <w:lvl w:ilvl="0" w:tplc="0409000D">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5E03B48"/>
    <w:multiLevelType w:val="hybridMultilevel"/>
    <w:tmpl w:val="DFAC82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10"/>
  </w:num>
  <w:num w:numId="3">
    <w:abstractNumId w:val="22"/>
  </w:num>
  <w:num w:numId="4">
    <w:abstractNumId w:val="19"/>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5"/>
  </w:num>
  <w:num w:numId="11">
    <w:abstractNumId w:val="7"/>
  </w:num>
  <w:num w:numId="12">
    <w:abstractNumId w:val="32"/>
  </w:num>
  <w:num w:numId="13">
    <w:abstractNumId w:val="29"/>
  </w:num>
  <w:num w:numId="14">
    <w:abstractNumId w:val="15"/>
  </w:num>
  <w:num w:numId="15">
    <w:abstractNumId w:val="30"/>
  </w:num>
  <w:num w:numId="16">
    <w:abstractNumId w:val="18"/>
  </w:num>
  <w:num w:numId="17">
    <w:abstractNumId w:val="6"/>
  </w:num>
  <w:num w:numId="18">
    <w:abstractNumId w:val="1"/>
  </w:num>
  <w:num w:numId="19">
    <w:abstractNumId w:val="4"/>
  </w:num>
  <w:num w:numId="20">
    <w:abstractNumId w:val="3"/>
  </w:num>
  <w:num w:numId="21">
    <w:abstractNumId w:val="33"/>
  </w:num>
  <w:num w:numId="22">
    <w:abstractNumId w:val="31"/>
  </w:num>
  <w:num w:numId="23">
    <w:abstractNumId w:val="26"/>
  </w:num>
  <w:num w:numId="24">
    <w:abstractNumId w:val="0"/>
  </w:num>
  <w:num w:numId="25">
    <w:abstractNumId w:val="17"/>
  </w:num>
  <w:num w:numId="26">
    <w:abstractNumId w:val="20"/>
  </w:num>
  <w:num w:numId="27">
    <w:abstractNumId w:val="24"/>
  </w:num>
  <w:num w:numId="28">
    <w:abstractNumId w:val="14"/>
  </w:num>
  <w:num w:numId="29">
    <w:abstractNumId w:val="11"/>
  </w:num>
  <w:num w:numId="30">
    <w:abstractNumId w:val="16"/>
  </w:num>
  <w:num w:numId="31">
    <w:abstractNumId w:val="23"/>
  </w:num>
  <w:num w:numId="32">
    <w:abstractNumId w:val="28"/>
  </w:num>
  <w:num w:numId="33">
    <w:abstractNumId w:val="2"/>
  </w:num>
  <w:num w:numId="34">
    <w:abstractNumId w:val="12"/>
  </w:num>
  <w:num w:numId="35">
    <w:abstractNumId w:val="9"/>
  </w:num>
  <w:num w:numId="36">
    <w:abstractNumId w:val="8"/>
  </w:num>
  <w:num w:numId="37">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0BC"/>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108"/>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35"/>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2E5A"/>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004"/>
    <w:rsid w:val="000E5257"/>
    <w:rsid w:val="000E5278"/>
    <w:rsid w:val="000E5F1F"/>
    <w:rsid w:val="000E7612"/>
    <w:rsid w:val="000E76AB"/>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16EF"/>
    <w:rsid w:val="00142496"/>
    <w:rsid w:val="00143BD7"/>
    <w:rsid w:val="00143E8C"/>
    <w:rsid w:val="0014472E"/>
    <w:rsid w:val="00144A19"/>
    <w:rsid w:val="00144F73"/>
    <w:rsid w:val="00145342"/>
    <w:rsid w:val="0014555E"/>
    <w:rsid w:val="001458D6"/>
    <w:rsid w:val="00145CC3"/>
    <w:rsid w:val="00146B11"/>
    <w:rsid w:val="00146D17"/>
    <w:rsid w:val="00147766"/>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57961"/>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7D5"/>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11"/>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B9D"/>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D7AE3"/>
    <w:rsid w:val="002E0768"/>
    <w:rsid w:val="002E0877"/>
    <w:rsid w:val="002E0966"/>
    <w:rsid w:val="002E116D"/>
    <w:rsid w:val="002E11D1"/>
    <w:rsid w:val="002E2DC9"/>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0374"/>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1701"/>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ACE"/>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B7DB3"/>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6A0"/>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2E5"/>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1810"/>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3E7B"/>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6C15"/>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0284"/>
    <w:rsid w:val="00581057"/>
    <w:rsid w:val="005812BE"/>
    <w:rsid w:val="00581DC3"/>
    <w:rsid w:val="0058298C"/>
    <w:rsid w:val="00582FEB"/>
    <w:rsid w:val="00583092"/>
    <w:rsid w:val="00583117"/>
    <w:rsid w:val="005847AE"/>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444B"/>
    <w:rsid w:val="005A51C8"/>
    <w:rsid w:val="005A57C6"/>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50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0A"/>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5254"/>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33BF"/>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5ABE"/>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5EA3"/>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0BF2"/>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37"/>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3787"/>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6691"/>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223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77D91"/>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1F86"/>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9A0"/>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2CA0"/>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685"/>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0BF"/>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07FE6"/>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5076"/>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22"/>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B7FEE"/>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E6"/>
    <w:rsid w:val="00CE7BF1"/>
    <w:rsid w:val="00CF01D5"/>
    <w:rsid w:val="00CF0D0D"/>
    <w:rsid w:val="00CF12EE"/>
    <w:rsid w:val="00CF1653"/>
    <w:rsid w:val="00CF1742"/>
    <w:rsid w:val="00CF1CDC"/>
    <w:rsid w:val="00CF212B"/>
    <w:rsid w:val="00CF2170"/>
    <w:rsid w:val="00CF2191"/>
    <w:rsid w:val="00CF2304"/>
    <w:rsid w:val="00CF24D6"/>
    <w:rsid w:val="00CF29FF"/>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1FB5"/>
    <w:rsid w:val="00D132BC"/>
    <w:rsid w:val="00D14B02"/>
    <w:rsid w:val="00D150B0"/>
    <w:rsid w:val="00D15272"/>
    <w:rsid w:val="00D152D6"/>
    <w:rsid w:val="00D15ED6"/>
    <w:rsid w:val="00D161B8"/>
    <w:rsid w:val="00D164E2"/>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0E68"/>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4985"/>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4FE"/>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CC8"/>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8246492893265957063m-6595400305725261899msolistparagraph">
    <w:name w:val="m_8246492893265957063m-6595400305725261899msolistparagraph"/>
    <w:basedOn w:val="a"/>
    <w:uiPriority w:val="99"/>
    <w:rsid w:val="005A444B"/>
    <w:pPr>
      <w:spacing w:before="100" w:beforeAutospacing="1" w:after="100" w:afterAutospacing="1"/>
    </w:pPr>
    <w:rPr>
      <w:rFonts w:eastAsia="Calibri"/>
    </w:rPr>
  </w:style>
  <w:style w:type="paragraph" w:customStyle="1" w:styleId="msonormal0">
    <w:name w:val="msonormal"/>
    <w:basedOn w:val="a"/>
    <w:rsid w:val="00CA5E22"/>
    <w:pPr>
      <w:spacing w:before="100" w:beforeAutospacing="1" w:after="100" w:afterAutospacing="1"/>
    </w:pPr>
    <w:rPr>
      <w:lang w:val="ru-RU" w:eastAsia="ru-RU"/>
    </w:rPr>
  </w:style>
  <w:style w:type="paragraph" w:customStyle="1" w:styleId="xl364">
    <w:name w:val="xl364"/>
    <w:basedOn w:val="a"/>
    <w:rsid w:val="00CA5E22"/>
    <w:pPr>
      <w:pBdr>
        <w:top w:val="single" w:sz="4" w:space="0" w:color="auto"/>
      </w:pBdr>
      <w:shd w:val="clear" w:color="000000" w:fill="FFFFFF"/>
      <w:spacing w:before="100" w:beforeAutospacing="1" w:after="100" w:afterAutospacing="1"/>
      <w:textAlignment w:val="center"/>
    </w:pPr>
    <w:rPr>
      <w:rFonts w:ascii="GHEA Grapalat" w:hAnsi="GHEA Grapalat"/>
      <w:b/>
      <w:bCs/>
      <w:sz w:val="22"/>
      <w:szCs w:val="22"/>
      <w:lang w:val="ru-RU" w:eastAsia="ru-RU"/>
    </w:rPr>
  </w:style>
  <w:style w:type="paragraph" w:customStyle="1" w:styleId="xl365">
    <w:name w:val="xl365"/>
    <w:basedOn w:val="a"/>
    <w:rsid w:val="00CA5E22"/>
    <w:pPr>
      <w:shd w:val="clear" w:color="000000" w:fill="FFFFFF"/>
      <w:spacing w:before="100" w:beforeAutospacing="1" w:after="100" w:afterAutospacing="1"/>
      <w:jc w:val="center"/>
    </w:pPr>
    <w:rPr>
      <w:rFonts w:ascii="GHEA Grapalat" w:hAnsi="GHEA Grapalat"/>
      <w:sz w:val="22"/>
      <w:szCs w:val="22"/>
      <w:lang w:val="ru-RU" w:eastAsia="ru-RU"/>
    </w:rPr>
  </w:style>
  <w:style w:type="paragraph" w:customStyle="1" w:styleId="xl366">
    <w:name w:val="xl366"/>
    <w:basedOn w:val="a"/>
    <w:rsid w:val="00CA5E22"/>
    <w:pPr>
      <w:shd w:val="clear" w:color="000000" w:fill="FFFFFF"/>
      <w:spacing w:before="100" w:beforeAutospacing="1" w:after="100" w:afterAutospacing="1"/>
    </w:pPr>
    <w:rPr>
      <w:rFonts w:ascii="GHEA Grapalat" w:hAnsi="GHEA Grapalat"/>
      <w:sz w:val="22"/>
      <w:szCs w:val="22"/>
      <w:lang w:val="ru-RU" w:eastAsia="ru-RU"/>
    </w:rPr>
  </w:style>
  <w:style w:type="paragraph" w:customStyle="1" w:styleId="xl367">
    <w:name w:val="xl367"/>
    <w:basedOn w:val="a"/>
    <w:rsid w:val="00CA5E22"/>
    <w:pPr>
      <w:shd w:val="clear" w:color="000000" w:fill="FFFFFF"/>
      <w:spacing w:before="100" w:beforeAutospacing="1" w:after="100" w:afterAutospacing="1"/>
    </w:pPr>
    <w:rPr>
      <w:rFonts w:ascii="GHEA Grapalat" w:hAnsi="GHEA Grapalat"/>
      <w:sz w:val="22"/>
      <w:szCs w:val="22"/>
      <w:lang w:val="ru-RU" w:eastAsia="ru-RU"/>
    </w:rPr>
  </w:style>
  <w:style w:type="paragraph" w:customStyle="1" w:styleId="xl368">
    <w:name w:val="xl368"/>
    <w:basedOn w:val="a"/>
    <w:rsid w:val="00CA5E22"/>
    <w:pPr>
      <w:shd w:val="clear" w:color="000000" w:fill="FFFFFF"/>
      <w:spacing w:before="100" w:beforeAutospacing="1" w:after="100" w:afterAutospacing="1"/>
      <w:jc w:val="center"/>
    </w:pPr>
    <w:rPr>
      <w:rFonts w:ascii="GHEA Grapalat" w:hAnsi="GHEA Grapalat"/>
      <w:sz w:val="22"/>
      <w:szCs w:val="22"/>
      <w:lang w:val="ru-RU" w:eastAsia="ru-RU"/>
    </w:rPr>
  </w:style>
  <w:style w:type="paragraph" w:customStyle="1" w:styleId="xl369">
    <w:name w:val="xl369"/>
    <w:basedOn w:val="a"/>
    <w:rsid w:val="00CA5E22"/>
    <w:pPr>
      <w:spacing w:before="100" w:beforeAutospacing="1" w:after="100" w:afterAutospacing="1"/>
    </w:pPr>
    <w:rPr>
      <w:rFonts w:ascii="GHEA Grapalat" w:hAnsi="GHEA Grapalat"/>
      <w:sz w:val="22"/>
      <w:szCs w:val="22"/>
      <w:lang w:val="ru-RU" w:eastAsia="ru-RU"/>
    </w:rPr>
  </w:style>
  <w:style w:type="paragraph" w:customStyle="1" w:styleId="xl370">
    <w:name w:val="xl370"/>
    <w:basedOn w:val="a"/>
    <w:rsid w:val="00CA5E22"/>
    <w:pPr>
      <w:spacing w:before="100" w:beforeAutospacing="1" w:after="100" w:afterAutospacing="1"/>
    </w:pPr>
    <w:rPr>
      <w:rFonts w:ascii="GHEA Grapalat" w:hAnsi="GHEA Grapalat"/>
      <w:sz w:val="22"/>
      <w:szCs w:val="22"/>
      <w:lang w:val="ru-RU" w:eastAsia="ru-RU"/>
    </w:rPr>
  </w:style>
  <w:style w:type="paragraph" w:customStyle="1" w:styleId="xl371">
    <w:name w:val="xl371"/>
    <w:basedOn w:val="a"/>
    <w:rsid w:val="00CA5E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22"/>
      <w:szCs w:val="22"/>
      <w:lang w:val="ru-RU" w:eastAsia="ru-RU"/>
    </w:rPr>
  </w:style>
  <w:style w:type="paragraph" w:customStyle="1" w:styleId="xl372">
    <w:name w:val="xl372"/>
    <w:basedOn w:val="a"/>
    <w:rsid w:val="00CA5E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22"/>
      <w:szCs w:val="22"/>
      <w:lang w:val="ru-RU" w:eastAsia="ru-RU"/>
    </w:rPr>
  </w:style>
  <w:style w:type="paragraph" w:customStyle="1" w:styleId="xl373">
    <w:name w:val="xl373"/>
    <w:basedOn w:val="a"/>
    <w:rsid w:val="00CA5E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22"/>
      <w:szCs w:val="22"/>
      <w:lang w:val="ru-RU" w:eastAsia="ru-RU"/>
    </w:rPr>
  </w:style>
  <w:style w:type="paragraph" w:customStyle="1" w:styleId="xl374">
    <w:name w:val="xl374"/>
    <w:basedOn w:val="a"/>
    <w:rsid w:val="00CA5E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22"/>
      <w:szCs w:val="22"/>
      <w:lang w:val="ru-RU" w:eastAsia="ru-RU"/>
    </w:rPr>
  </w:style>
  <w:style w:type="paragraph" w:customStyle="1" w:styleId="xl375">
    <w:name w:val="xl375"/>
    <w:basedOn w:val="a"/>
    <w:rsid w:val="00CA5E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sz w:val="22"/>
      <w:szCs w:val="22"/>
      <w:lang w:val="ru-RU" w:eastAsia="ru-RU"/>
    </w:rPr>
  </w:style>
  <w:style w:type="paragraph" w:customStyle="1" w:styleId="xl376">
    <w:name w:val="xl376"/>
    <w:basedOn w:val="a"/>
    <w:rsid w:val="00CA5E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22"/>
      <w:szCs w:val="22"/>
      <w:lang w:val="ru-RU" w:eastAsia="ru-RU"/>
    </w:rPr>
  </w:style>
  <w:style w:type="paragraph" w:customStyle="1" w:styleId="xl377">
    <w:name w:val="xl377"/>
    <w:basedOn w:val="a"/>
    <w:rsid w:val="00CA5E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22"/>
      <w:szCs w:val="22"/>
      <w:lang w:val="ru-RU" w:eastAsia="ru-RU"/>
    </w:rPr>
  </w:style>
  <w:style w:type="paragraph" w:customStyle="1" w:styleId="xl378">
    <w:name w:val="xl378"/>
    <w:basedOn w:val="a"/>
    <w:rsid w:val="00CA5E22"/>
    <w:pPr>
      <w:shd w:val="clear" w:color="000000" w:fill="FFFFFF"/>
      <w:spacing w:before="100" w:beforeAutospacing="1" w:after="100" w:afterAutospacing="1"/>
    </w:pPr>
    <w:rPr>
      <w:rFonts w:ascii="GHEA Grapalat" w:hAnsi="GHEA Grapalat"/>
      <w:sz w:val="22"/>
      <w:szCs w:val="22"/>
      <w:lang w:val="ru-RU" w:eastAsia="ru-RU"/>
    </w:rPr>
  </w:style>
  <w:style w:type="paragraph" w:customStyle="1" w:styleId="xl379">
    <w:name w:val="xl379"/>
    <w:basedOn w:val="a"/>
    <w:rsid w:val="00CA5E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22"/>
      <w:szCs w:val="22"/>
      <w:lang w:val="ru-RU" w:eastAsia="ru-RU"/>
    </w:rPr>
  </w:style>
  <w:style w:type="paragraph" w:customStyle="1" w:styleId="xl380">
    <w:name w:val="xl380"/>
    <w:basedOn w:val="a"/>
    <w:rsid w:val="00CA5E2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22"/>
      <w:szCs w:val="22"/>
      <w:lang w:val="ru-RU" w:eastAsia="ru-RU"/>
    </w:rPr>
  </w:style>
  <w:style w:type="paragraph" w:customStyle="1" w:styleId="xl381">
    <w:name w:val="xl381"/>
    <w:basedOn w:val="a"/>
    <w:rsid w:val="00CA5E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color w:val="000000"/>
      <w:sz w:val="22"/>
      <w:szCs w:val="22"/>
      <w:lang w:val="ru-RU" w:eastAsia="ru-RU"/>
    </w:rPr>
  </w:style>
  <w:style w:type="paragraph" w:customStyle="1" w:styleId="xl382">
    <w:name w:val="xl382"/>
    <w:basedOn w:val="a"/>
    <w:rsid w:val="00CA5E22"/>
    <w:pPr>
      <w:shd w:val="clear" w:color="000000" w:fill="FFFFFF"/>
      <w:spacing w:before="100" w:beforeAutospacing="1" w:after="100" w:afterAutospacing="1"/>
    </w:pPr>
    <w:rPr>
      <w:rFonts w:ascii="GHEA Grapalat" w:hAnsi="GHEA Grapalat"/>
      <w:sz w:val="22"/>
      <w:szCs w:val="22"/>
      <w:lang w:val="ru-RU" w:eastAsia="ru-RU"/>
    </w:rPr>
  </w:style>
  <w:style w:type="paragraph" w:customStyle="1" w:styleId="xl383">
    <w:name w:val="xl383"/>
    <w:basedOn w:val="a"/>
    <w:rsid w:val="00CA5E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22"/>
      <w:szCs w:val="22"/>
      <w:lang w:val="ru-RU" w:eastAsia="ru-RU"/>
    </w:rPr>
  </w:style>
  <w:style w:type="paragraph" w:customStyle="1" w:styleId="xl384">
    <w:name w:val="xl384"/>
    <w:basedOn w:val="a"/>
    <w:rsid w:val="00CA5E22"/>
    <w:pPr>
      <w:shd w:val="clear" w:color="000000" w:fill="FFFFFF"/>
      <w:spacing w:before="100" w:beforeAutospacing="1" w:after="100" w:afterAutospacing="1"/>
      <w:textAlignment w:val="center"/>
    </w:pPr>
    <w:rPr>
      <w:rFonts w:ascii="GHEA Grapalat" w:hAnsi="GHEA Grapalat"/>
      <w:sz w:val="22"/>
      <w:szCs w:val="22"/>
      <w:lang w:val="ru-RU" w:eastAsia="ru-RU"/>
    </w:rPr>
  </w:style>
  <w:style w:type="paragraph" w:customStyle="1" w:styleId="xl385">
    <w:name w:val="xl385"/>
    <w:basedOn w:val="a"/>
    <w:rsid w:val="00CA5E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22"/>
      <w:szCs w:val="22"/>
      <w:lang w:val="ru-RU" w:eastAsia="ru-RU"/>
    </w:rPr>
  </w:style>
  <w:style w:type="paragraph" w:customStyle="1" w:styleId="xl386">
    <w:name w:val="xl386"/>
    <w:basedOn w:val="a"/>
    <w:rsid w:val="00CA5E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22"/>
      <w:szCs w:val="22"/>
      <w:lang w:val="ru-RU" w:eastAsia="ru-RU"/>
    </w:rPr>
  </w:style>
  <w:style w:type="paragraph" w:customStyle="1" w:styleId="xl387">
    <w:name w:val="xl387"/>
    <w:basedOn w:val="a"/>
    <w:rsid w:val="00CA5E22"/>
    <w:pPr>
      <w:spacing w:before="100" w:beforeAutospacing="1" w:after="100" w:afterAutospacing="1"/>
    </w:pPr>
    <w:rPr>
      <w:rFonts w:ascii="GHEA Grapalat" w:hAnsi="GHEA Grapalat"/>
      <w:sz w:val="22"/>
      <w:szCs w:val="22"/>
      <w:lang w:val="ru-RU" w:eastAsia="ru-RU"/>
    </w:rPr>
  </w:style>
  <w:style w:type="paragraph" w:customStyle="1" w:styleId="xl388">
    <w:name w:val="xl388"/>
    <w:basedOn w:val="a"/>
    <w:rsid w:val="00CA5E22"/>
    <w:pPr>
      <w:spacing w:before="100" w:beforeAutospacing="1" w:after="100" w:afterAutospacing="1"/>
      <w:textAlignment w:val="center"/>
    </w:pPr>
    <w:rPr>
      <w:rFonts w:ascii="GHEA Grapalat" w:hAnsi="GHEA Grapalat"/>
      <w:sz w:val="22"/>
      <w:szCs w:val="22"/>
      <w:lang w:val="ru-RU" w:eastAsia="ru-RU"/>
    </w:rPr>
  </w:style>
  <w:style w:type="paragraph" w:customStyle="1" w:styleId="xl389">
    <w:name w:val="xl389"/>
    <w:basedOn w:val="a"/>
    <w:rsid w:val="00CA5E22"/>
    <w:pPr>
      <w:shd w:val="clear" w:color="000000" w:fill="FFFFFF"/>
      <w:spacing w:before="100" w:beforeAutospacing="1" w:after="100" w:afterAutospacing="1"/>
      <w:textAlignment w:val="center"/>
    </w:pPr>
    <w:rPr>
      <w:rFonts w:ascii="GHEA Grapalat" w:hAnsi="GHEA Grapalat"/>
      <w:sz w:val="22"/>
      <w:szCs w:val="22"/>
      <w:lang w:val="ru-RU" w:eastAsia="ru-RU"/>
    </w:rPr>
  </w:style>
  <w:style w:type="paragraph" w:customStyle="1" w:styleId="xl390">
    <w:name w:val="xl390"/>
    <w:basedOn w:val="a"/>
    <w:rsid w:val="00CA5E22"/>
    <w:pPr>
      <w:shd w:val="clear" w:color="000000" w:fill="FFFFFF"/>
      <w:spacing w:before="100" w:beforeAutospacing="1" w:after="100" w:afterAutospacing="1"/>
      <w:jc w:val="center"/>
      <w:textAlignment w:val="center"/>
    </w:pPr>
    <w:rPr>
      <w:rFonts w:ascii="GHEA Grapalat" w:hAnsi="GHEA Grapalat"/>
      <w:sz w:val="22"/>
      <w:szCs w:val="22"/>
      <w:lang w:val="ru-RU" w:eastAsia="ru-RU"/>
    </w:rPr>
  </w:style>
  <w:style w:type="paragraph" w:customStyle="1" w:styleId="xl391">
    <w:name w:val="xl391"/>
    <w:basedOn w:val="a"/>
    <w:rsid w:val="00CA5E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22"/>
      <w:szCs w:val="22"/>
      <w:lang w:val="ru-RU" w:eastAsia="ru-RU"/>
    </w:rPr>
  </w:style>
  <w:style w:type="paragraph" w:customStyle="1" w:styleId="xl392">
    <w:name w:val="xl392"/>
    <w:basedOn w:val="a"/>
    <w:rsid w:val="00CA5E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22"/>
      <w:szCs w:val="22"/>
      <w:lang w:val="ru-RU" w:eastAsia="ru-RU"/>
    </w:rPr>
  </w:style>
  <w:style w:type="paragraph" w:customStyle="1" w:styleId="xl393">
    <w:name w:val="xl393"/>
    <w:basedOn w:val="a"/>
    <w:rsid w:val="00CA5E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22"/>
      <w:szCs w:val="22"/>
      <w:lang w:val="ru-RU" w:eastAsia="ru-RU"/>
    </w:rPr>
  </w:style>
  <w:style w:type="paragraph" w:customStyle="1" w:styleId="xl394">
    <w:name w:val="xl394"/>
    <w:basedOn w:val="a"/>
    <w:rsid w:val="00CA5E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22"/>
      <w:szCs w:val="22"/>
      <w:lang w:val="ru-RU" w:eastAsia="ru-RU"/>
    </w:rPr>
  </w:style>
  <w:style w:type="paragraph" w:customStyle="1" w:styleId="xl395">
    <w:name w:val="xl395"/>
    <w:basedOn w:val="a"/>
    <w:rsid w:val="00CA5E2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22"/>
      <w:szCs w:val="22"/>
      <w:lang w:val="ru-RU" w:eastAsia="ru-RU"/>
    </w:rPr>
  </w:style>
  <w:style w:type="paragraph" w:customStyle="1" w:styleId="xl396">
    <w:name w:val="xl396"/>
    <w:basedOn w:val="a"/>
    <w:rsid w:val="00CA5E2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22"/>
      <w:szCs w:val="22"/>
      <w:lang w:val="ru-RU" w:eastAsia="ru-RU"/>
    </w:rPr>
  </w:style>
  <w:style w:type="paragraph" w:customStyle="1" w:styleId="xl397">
    <w:name w:val="xl397"/>
    <w:basedOn w:val="a"/>
    <w:rsid w:val="00CA5E22"/>
    <w:pPr>
      <w:pBdr>
        <w:top w:val="single" w:sz="4" w:space="0" w:color="auto"/>
        <w:left w:val="single" w:sz="4" w:space="0" w:color="auto"/>
      </w:pBdr>
      <w:shd w:val="clear" w:color="000000" w:fill="FFFFFF"/>
      <w:spacing w:before="100" w:beforeAutospacing="1" w:after="100" w:afterAutospacing="1"/>
      <w:jc w:val="center"/>
      <w:textAlignment w:val="center"/>
    </w:pPr>
    <w:rPr>
      <w:rFonts w:ascii="GHEA Grapalat" w:hAnsi="GHEA Grapalat"/>
      <w:sz w:val="22"/>
      <w:szCs w:val="22"/>
      <w:lang w:val="ru-RU" w:eastAsia="ru-RU"/>
    </w:rPr>
  </w:style>
  <w:style w:type="paragraph" w:customStyle="1" w:styleId="xl398">
    <w:name w:val="xl398"/>
    <w:basedOn w:val="a"/>
    <w:rsid w:val="00CA5E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22"/>
      <w:szCs w:val="22"/>
      <w:lang w:val="ru-RU" w:eastAsia="ru-RU"/>
    </w:rPr>
  </w:style>
  <w:style w:type="paragraph" w:customStyle="1" w:styleId="xl399">
    <w:name w:val="xl399"/>
    <w:basedOn w:val="a"/>
    <w:rsid w:val="00CA5E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22"/>
      <w:szCs w:val="22"/>
      <w:lang w:val="ru-RU" w:eastAsia="ru-RU"/>
    </w:rPr>
  </w:style>
  <w:style w:type="paragraph" w:customStyle="1" w:styleId="xl400">
    <w:name w:val="xl400"/>
    <w:basedOn w:val="a"/>
    <w:rsid w:val="00CA5E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22"/>
      <w:szCs w:val="22"/>
      <w:lang w:val="ru-RU" w:eastAsia="ru-RU"/>
    </w:rPr>
  </w:style>
  <w:style w:type="paragraph" w:customStyle="1" w:styleId="xl401">
    <w:name w:val="xl401"/>
    <w:basedOn w:val="a"/>
    <w:rsid w:val="00CA5E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22"/>
      <w:szCs w:val="22"/>
      <w:lang w:val="ru-RU" w:eastAsia="ru-RU"/>
    </w:rPr>
  </w:style>
  <w:style w:type="paragraph" w:customStyle="1" w:styleId="xl402">
    <w:name w:val="xl402"/>
    <w:basedOn w:val="a"/>
    <w:rsid w:val="00CA5E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22"/>
      <w:szCs w:val="22"/>
      <w:lang w:val="ru-RU" w:eastAsia="ru-RU"/>
    </w:rPr>
  </w:style>
  <w:style w:type="paragraph" w:customStyle="1" w:styleId="xl403">
    <w:name w:val="xl403"/>
    <w:basedOn w:val="a"/>
    <w:rsid w:val="00CA5E2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22"/>
      <w:szCs w:val="22"/>
      <w:lang w:val="ru-RU" w:eastAsia="ru-RU"/>
    </w:rPr>
  </w:style>
  <w:style w:type="paragraph" w:customStyle="1" w:styleId="xl404">
    <w:name w:val="xl404"/>
    <w:basedOn w:val="a"/>
    <w:rsid w:val="00CA5E2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22"/>
      <w:szCs w:val="22"/>
      <w:lang w:val="ru-RU" w:eastAsia="ru-RU"/>
    </w:rPr>
  </w:style>
  <w:style w:type="paragraph" w:customStyle="1" w:styleId="xl405">
    <w:name w:val="xl405"/>
    <w:basedOn w:val="a"/>
    <w:rsid w:val="00CA5E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22"/>
      <w:szCs w:val="22"/>
      <w:lang w:val="ru-RU" w:eastAsia="ru-RU"/>
    </w:rPr>
  </w:style>
  <w:style w:type="paragraph" w:customStyle="1" w:styleId="xl406">
    <w:name w:val="xl406"/>
    <w:basedOn w:val="a"/>
    <w:rsid w:val="00CA5E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22"/>
      <w:szCs w:val="22"/>
      <w:lang w:val="ru-RU" w:eastAsia="ru-RU"/>
    </w:rPr>
  </w:style>
  <w:style w:type="paragraph" w:customStyle="1" w:styleId="xl407">
    <w:name w:val="xl407"/>
    <w:basedOn w:val="a"/>
    <w:rsid w:val="00CA5E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000000"/>
      <w:sz w:val="22"/>
      <w:szCs w:val="22"/>
      <w:lang w:val="ru-RU" w:eastAsia="ru-RU"/>
    </w:rPr>
  </w:style>
  <w:style w:type="paragraph" w:customStyle="1" w:styleId="xl408">
    <w:name w:val="xl408"/>
    <w:basedOn w:val="a"/>
    <w:rsid w:val="00CA5E2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22"/>
      <w:szCs w:val="22"/>
      <w:lang w:val="ru-RU" w:eastAsia="ru-RU"/>
    </w:rPr>
  </w:style>
  <w:style w:type="paragraph" w:customStyle="1" w:styleId="xl409">
    <w:name w:val="xl409"/>
    <w:basedOn w:val="a"/>
    <w:rsid w:val="00CA5E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22"/>
      <w:szCs w:val="22"/>
      <w:lang w:val="ru-RU" w:eastAsia="ru-RU"/>
    </w:rPr>
  </w:style>
  <w:style w:type="paragraph" w:customStyle="1" w:styleId="xl410">
    <w:name w:val="xl410"/>
    <w:basedOn w:val="a"/>
    <w:rsid w:val="00CA5E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22"/>
      <w:szCs w:val="22"/>
      <w:lang w:val="ru-RU" w:eastAsia="ru-RU"/>
    </w:rPr>
  </w:style>
  <w:style w:type="paragraph" w:customStyle="1" w:styleId="xl411">
    <w:name w:val="xl411"/>
    <w:basedOn w:val="a"/>
    <w:rsid w:val="00CA5E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22"/>
      <w:szCs w:val="22"/>
      <w:lang w:val="ru-RU" w:eastAsia="ru-RU"/>
    </w:rPr>
  </w:style>
  <w:style w:type="paragraph" w:customStyle="1" w:styleId="xl412">
    <w:name w:val="xl412"/>
    <w:basedOn w:val="a"/>
    <w:rsid w:val="00CA5E2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22"/>
      <w:szCs w:val="22"/>
      <w:lang w:val="ru-RU" w:eastAsia="ru-RU"/>
    </w:rPr>
  </w:style>
  <w:style w:type="paragraph" w:customStyle="1" w:styleId="xl413">
    <w:name w:val="xl413"/>
    <w:basedOn w:val="a"/>
    <w:rsid w:val="00CA5E22"/>
    <w:pPr>
      <w:pBdr>
        <w:top w:val="single" w:sz="4" w:space="0" w:color="auto"/>
      </w:pBdr>
      <w:shd w:val="clear" w:color="000000" w:fill="FFFFFF"/>
      <w:spacing w:before="100" w:beforeAutospacing="1" w:after="100" w:afterAutospacing="1"/>
      <w:jc w:val="center"/>
      <w:textAlignment w:val="center"/>
    </w:pPr>
    <w:rPr>
      <w:rFonts w:ascii="GHEA Grapalat" w:hAnsi="GHEA Grapalat"/>
      <w:sz w:val="22"/>
      <w:szCs w:val="22"/>
      <w:lang w:val="ru-RU" w:eastAsia="ru-RU"/>
    </w:rPr>
  </w:style>
  <w:style w:type="paragraph" w:customStyle="1" w:styleId="xl414">
    <w:name w:val="xl414"/>
    <w:basedOn w:val="a"/>
    <w:rsid w:val="00CA5E22"/>
    <w:pPr>
      <w:pBdr>
        <w:top w:val="single" w:sz="4" w:space="0" w:color="auto"/>
      </w:pBdr>
      <w:shd w:val="clear" w:color="000000" w:fill="FFFFFF"/>
      <w:spacing w:before="100" w:beforeAutospacing="1" w:after="100" w:afterAutospacing="1"/>
      <w:jc w:val="center"/>
      <w:textAlignment w:val="center"/>
    </w:pPr>
    <w:rPr>
      <w:rFonts w:ascii="GHEA Grapalat" w:hAnsi="GHEA Grapalat"/>
      <w:sz w:val="22"/>
      <w:szCs w:val="22"/>
      <w:lang w:val="ru-RU" w:eastAsia="ru-RU"/>
    </w:rPr>
  </w:style>
  <w:style w:type="paragraph" w:customStyle="1" w:styleId="xl415">
    <w:name w:val="xl415"/>
    <w:basedOn w:val="a"/>
    <w:rsid w:val="00CA5E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22"/>
      <w:szCs w:val="22"/>
      <w:lang w:val="ru-RU" w:eastAsia="ru-RU"/>
    </w:rPr>
  </w:style>
  <w:style w:type="paragraph" w:customStyle="1" w:styleId="xl416">
    <w:name w:val="xl416"/>
    <w:basedOn w:val="a"/>
    <w:rsid w:val="00CA5E22"/>
    <w:pPr>
      <w:pBdr>
        <w:top w:val="single" w:sz="4" w:space="0" w:color="auto"/>
      </w:pBdr>
      <w:shd w:val="clear" w:color="000000" w:fill="FFFFFF"/>
      <w:spacing w:before="100" w:beforeAutospacing="1" w:after="100" w:afterAutospacing="1"/>
      <w:jc w:val="center"/>
      <w:textAlignment w:val="center"/>
    </w:pPr>
    <w:rPr>
      <w:rFonts w:ascii="GHEA Grapalat" w:hAnsi="GHEA Grapalat"/>
      <w:sz w:val="22"/>
      <w:szCs w:val="22"/>
      <w:lang w:val="ru-RU" w:eastAsia="ru-RU"/>
    </w:rPr>
  </w:style>
  <w:style w:type="paragraph" w:customStyle="1" w:styleId="xl417">
    <w:name w:val="xl417"/>
    <w:basedOn w:val="a"/>
    <w:rsid w:val="00CA5E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000000"/>
      <w:sz w:val="22"/>
      <w:szCs w:val="22"/>
      <w:lang w:val="ru-RU" w:eastAsia="ru-RU"/>
    </w:rPr>
  </w:style>
  <w:style w:type="paragraph" w:customStyle="1" w:styleId="xl418">
    <w:name w:val="xl418"/>
    <w:basedOn w:val="a"/>
    <w:rsid w:val="00CA5E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22"/>
      <w:szCs w:val="22"/>
      <w:lang w:val="ru-RU" w:eastAsia="ru-RU"/>
    </w:rPr>
  </w:style>
  <w:style w:type="paragraph" w:customStyle="1" w:styleId="xl419">
    <w:name w:val="xl419"/>
    <w:basedOn w:val="a"/>
    <w:rsid w:val="00CA5E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000000"/>
      <w:sz w:val="22"/>
      <w:szCs w:val="22"/>
      <w:lang w:val="ru-RU" w:eastAsia="ru-RU"/>
    </w:rPr>
  </w:style>
  <w:style w:type="paragraph" w:customStyle="1" w:styleId="xl420">
    <w:name w:val="xl420"/>
    <w:basedOn w:val="a"/>
    <w:rsid w:val="00CA5E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22"/>
      <w:szCs w:val="22"/>
      <w:lang w:val="ru-RU" w:eastAsia="ru-RU"/>
    </w:rPr>
  </w:style>
  <w:style w:type="paragraph" w:customStyle="1" w:styleId="xl421">
    <w:name w:val="xl421"/>
    <w:basedOn w:val="a"/>
    <w:rsid w:val="00CA5E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22"/>
      <w:szCs w:val="22"/>
      <w:lang w:val="ru-RU" w:eastAsia="ru-RU"/>
    </w:rPr>
  </w:style>
  <w:style w:type="paragraph" w:customStyle="1" w:styleId="xl422">
    <w:name w:val="xl422"/>
    <w:basedOn w:val="a"/>
    <w:rsid w:val="00CA5E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22"/>
      <w:szCs w:val="22"/>
      <w:lang w:val="ru-RU" w:eastAsia="ru-RU"/>
    </w:rPr>
  </w:style>
  <w:style w:type="paragraph" w:customStyle="1" w:styleId="xl423">
    <w:name w:val="xl423"/>
    <w:basedOn w:val="a"/>
    <w:rsid w:val="00CA5E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22"/>
      <w:szCs w:val="22"/>
      <w:lang w:val="ru-RU" w:eastAsia="ru-RU"/>
    </w:rPr>
  </w:style>
  <w:style w:type="paragraph" w:customStyle="1" w:styleId="xl424">
    <w:name w:val="xl424"/>
    <w:basedOn w:val="a"/>
    <w:rsid w:val="00CA5E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22"/>
      <w:szCs w:val="22"/>
      <w:lang w:val="ru-RU" w:eastAsia="ru-RU"/>
    </w:rPr>
  </w:style>
  <w:style w:type="paragraph" w:customStyle="1" w:styleId="xl425">
    <w:name w:val="xl425"/>
    <w:basedOn w:val="a"/>
    <w:rsid w:val="00CA5E2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M" w:hAnsi="Arial AM"/>
      <w:sz w:val="22"/>
      <w:szCs w:val="22"/>
      <w:lang w:val="ru-RU" w:eastAsia="ru-RU"/>
    </w:rPr>
  </w:style>
  <w:style w:type="paragraph" w:customStyle="1" w:styleId="xl426">
    <w:name w:val="xl426"/>
    <w:basedOn w:val="a"/>
    <w:rsid w:val="00CA5E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M" w:hAnsi="Arial AM"/>
      <w:sz w:val="22"/>
      <w:szCs w:val="22"/>
      <w:lang w:val="ru-RU" w:eastAsia="ru-RU"/>
    </w:rPr>
  </w:style>
  <w:style w:type="paragraph" w:customStyle="1" w:styleId="xl427">
    <w:name w:val="xl427"/>
    <w:basedOn w:val="a"/>
    <w:rsid w:val="00CA5E22"/>
    <w:pPr>
      <w:pBdr>
        <w:top w:val="single" w:sz="4" w:space="0" w:color="auto"/>
      </w:pBdr>
      <w:shd w:val="clear" w:color="000000" w:fill="FFFFFF"/>
      <w:spacing w:before="100" w:beforeAutospacing="1" w:after="100" w:afterAutospacing="1"/>
      <w:jc w:val="center"/>
      <w:textAlignment w:val="center"/>
    </w:pPr>
    <w:rPr>
      <w:rFonts w:ascii="Arial AM" w:hAnsi="Arial AM"/>
      <w:sz w:val="22"/>
      <w:szCs w:val="22"/>
      <w:lang w:val="ru-RU" w:eastAsia="ru-RU"/>
    </w:rPr>
  </w:style>
  <w:style w:type="paragraph" w:customStyle="1" w:styleId="xl428">
    <w:name w:val="xl428"/>
    <w:basedOn w:val="a"/>
    <w:rsid w:val="00CA5E22"/>
    <w:pPr>
      <w:shd w:val="clear" w:color="000000" w:fill="FFFFFF"/>
      <w:spacing w:before="100" w:beforeAutospacing="1" w:after="100" w:afterAutospacing="1"/>
      <w:jc w:val="center"/>
      <w:textAlignment w:val="center"/>
    </w:pPr>
    <w:rPr>
      <w:rFonts w:ascii="GHEA Grapalat" w:hAnsi="GHEA Grapalat"/>
      <w:b/>
      <w:bCs/>
      <w:sz w:val="22"/>
      <w:szCs w:val="22"/>
      <w:lang w:val="ru-RU" w:eastAsia="ru-RU"/>
    </w:rPr>
  </w:style>
  <w:style w:type="paragraph" w:customStyle="1" w:styleId="xl429">
    <w:name w:val="xl429"/>
    <w:basedOn w:val="a"/>
    <w:rsid w:val="00CA5E2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M" w:hAnsi="Arial AM"/>
      <w:sz w:val="22"/>
      <w:szCs w:val="22"/>
      <w:lang w:val="ru-RU" w:eastAsia="ru-RU"/>
    </w:rPr>
  </w:style>
  <w:style w:type="paragraph" w:customStyle="1" w:styleId="xl430">
    <w:name w:val="xl430"/>
    <w:basedOn w:val="a"/>
    <w:rsid w:val="00CA5E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M" w:hAnsi="Arial AM"/>
      <w:sz w:val="22"/>
      <w:szCs w:val="22"/>
      <w:lang w:val="ru-RU" w:eastAsia="ru-RU"/>
    </w:rPr>
  </w:style>
  <w:style w:type="paragraph" w:customStyle="1" w:styleId="xl431">
    <w:name w:val="xl431"/>
    <w:basedOn w:val="a"/>
    <w:rsid w:val="00CA5E22"/>
    <w:pPr>
      <w:pBdr>
        <w:top w:val="single" w:sz="4" w:space="0" w:color="auto"/>
      </w:pBdr>
      <w:shd w:val="clear" w:color="000000" w:fill="FFFFFF"/>
      <w:spacing w:before="100" w:beforeAutospacing="1" w:after="100" w:afterAutospacing="1"/>
      <w:jc w:val="center"/>
      <w:textAlignment w:val="center"/>
    </w:pPr>
    <w:rPr>
      <w:rFonts w:ascii="Arial AM" w:hAnsi="Arial AM"/>
      <w:sz w:val="22"/>
      <w:szCs w:val="22"/>
      <w:lang w:val="ru-RU" w:eastAsia="ru-RU"/>
    </w:rPr>
  </w:style>
  <w:style w:type="paragraph" w:customStyle="1" w:styleId="xl432">
    <w:name w:val="xl432"/>
    <w:basedOn w:val="a"/>
    <w:rsid w:val="00CA5E2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22"/>
      <w:szCs w:val="22"/>
      <w:lang w:val="ru-RU" w:eastAsia="ru-RU"/>
    </w:rPr>
  </w:style>
  <w:style w:type="paragraph" w:customStyle="1" w:styleId="xl433">
    <w:name w:val="xl433"/>
    <w:basedOn w:val="a"/>
    <w:rsid w:val="00CA5E22"/>
    <w:pPr>
      <w:pBdr>
        <w:top w:val="single" w:sz="4" w:space="0" w:color="auto"/>
        <w:left w:val="single" w:sz="4" w:space="0" w:color="auto"/>
      </w:pBdr>
      <w:shd w:val="clear" w:color="000000" w:fill="FFFFFF"/>
      <w:spacing w:before="100" w:beforeAutospacing="1" w:after="100" w:afterAutospacing="1"/>
      <w:jc w:val="center"/>
      <w:textAlignment w:val="center"/>
    </w:pPr>
    <w:rPr>
      <w:rFonts w:ascii="GHEA Grapalat" w:hAnsi="GHEA Grapalat"/>
      <w:sz w:val="22"/>
      <w:szCs w:val="22"/>
      <w:lang w:val="ru-RU" w:eastAsia="ru-RU"/>
    </w:rPr>
  </w:style>
  <w:style w:type="paragraph" w:customStyle="1" w:styleId="xl434">
    <w:name w:val="xl434"/>
    <w:basedOn w:val="a"/>
    <w:rsid w:val="00CA5E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22"/>
      <w:szCs w:val="22"/>
      <w:lang w:val="ru-RU" w:eastAsia="ru-RU"/>
    </w:rPr>
  </w:style>
  <w:style w:type="paragraph" w:customStyle="1" w:styleId="xl435">
    <w:name w:val="xl435"/>
    <w:basedOn w:val="a"/>
    <w:rsid w:val="00CA5E22"/>
    <w:pPr>
      <w:shd w:val="clear" w:color="000000" w:fill="FFFFFF"/>
      <w:spacing w:before="100" w:beforeAutospacing="1" w:after="100" w:afterAutospacing="1"/>
      <w:jc w:val="center"/>
      <w:textAlignment w:val="center"/>
    </w:pPr>
    <w:rPr>
      <w:rFonts w:ascii="GHEA Grapalat" w:hAnsi="GHEA Grapalat"/>
      <w:b/>
      <w:bCs/>
      <w:sz w:val="22"/>
      <w:szCs w:val="22"/>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54998158">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78018632">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glilit1981@mail.ru"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AAB0F4-B05E-423E-8F0F-79462E9C77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237</TotalTime>
  <Pages>1</Pages>
  <Words>30878</Words>
  <Characters>176009</Characters>
  <Application>Microsoft Office Word</Application>
  <DocSecurity>0</DocSecurity>
  <Lines>1466</Lines>
  <Paragraphs>412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206475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RePack by Diakov</cp:lastModifiedBy>
  <cp:revision>104</cp:revision>
  <cp:lastPrinted>2022-12-28T05:49:00Z</cp:lastPrinted>
  <dcterms:created xsi:type="dcterms:W3CDTF">2025-03-04T12:42:00Z</dcterms:created>
  <dcterms:modified xsi:type="dcterms:W3CDTF">2025-11-05T11:54:00Z</dcterms:modified>
</cp:coreProperties>
</file>